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65"/>
        <w:gridCol w:w="7007"/>
      </w:tblGrid>
      <w:tr w:rsidR="004C789E" w:rsidRPr="00AF7523" w:rsidTr="002276A4">
        <w:trPr>
          <w:trHeight w:val="284"/>
        </w:trPr>
        <w:tc>
          <w:tcPr>
            <w:tcW w:w="2076" w:type="dxa"/>
            <w:hideMark/>
          </w:tcPr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4CB55804" wp14:editId="63FE7A80">
                  <wp:extent cx="1090246" cy="102545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i logo kbcs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49" cy="105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212" w:type="dxa"/>
            <w:hideMark/>
          </w:tcPr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r-HR"/>
                <w14:ligatures w14:val="none"/>
              </w:rPr>
              <w:t>KLINIČKI BOLNIČKI CENTAR___________________________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SESTRE MILOSRDNICE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Vinogradska cesta 29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tel.: 01/3787 111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HR-10000 Zagreb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fax.: 01/37 69 067</w:t>
            </w:r>
          </w:p>
          <w:p w:rsidR="004C789E" w:rsidRPr="00AF7523" w:rsidRDefault="004C789E" w:rsidP="002276A4">
            <w:pPr>
              <w:keepNext/>
              <w:tabs>
                <w:tab w:val="left" w:pos="57"/>
                <w:tab w:val="left" w:pos="1197"/>
                <w:tab w:val="left" w:pos="1800"/>
              </w:tabs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  <w:t>Hrvatska</w:t>
            </w:r>
          </w:p>
        </w:tc>
      </w:tr>
    </w:tbl>
    <w:p w:rsidR="004C789E" w:rsidRPr="00AF7523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Default="004C789E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Zagrebu, 15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srpnja 2025.</w:t>
      </w:r>
    </w:p>
    <w:p w:rsidR="00460838" w:rsidRPr="006A21CE" w:rsidRDefault="00460838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003-05/25-01/0</w:t>
      </w:r>
      <w:r w:rsidR="00436221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15</w:t>
      </w:r>
      <w:bookmarkStart w:id="0" w:name="_GoBack"/>
      <w:bookmarkEnd w:id="0"/>
    </w:p>
    <w:p w:rsidR="004C789E" w:rsidRDefault="004C789E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Urbroj: 251-29-11/3-25-01</w:t>
      </w:r>
    </w:p>
    <w:p w:rsidR="00B06124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B06124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B06124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B06124" w:rsidRPr="006A21CE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 O Z I V</w:t>
      </w:r>
    </w:p>
    <w:p w:rsidR="004C789E" w:rsidRPr="006A21CE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Default="004C789E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 5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sjednicu Upravnog vijeća Kliničkog  bolničkog centra  Sestre m</w:t>
      </w:r>
      <w:r w:rsidR="00F5571C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ilosrdnice  koja će se održati sutra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 18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 srpnja 2025.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godine</w:t>
      </w:r>
      <w:r w:rsidR="00B06124" w:rsidRPr="00B06124">
        <w:rPr>
          <w:b/>
          <w:u w:val="single"/>
        </w:rPr>
        <w:t xml:space="preserve"> </w:t>
      </w:r>
      <w:r w:rsidR="00B06124" w:rsidRPr="00A5465B">
        <w:rPr>
          <w:b/>
          <w:u w:val="single"/>
        </w:rPr>
        <w:t xml:space="preserve">u </w:t>
      </w:r>
      <w:r w:rsidR="00B06124">
        <w:rPr>
          <w:rFonts w:eastAsia="Calibri"/>
          <w:b/>
          <w:u w:val="single"/>
        </w:rPr>
        <w:t>elektronskom obliku od 8.00 do 16</w:t>
      </w:r>
      <w:r w:rsidR="00B06124" w:rsidRPr="00A5465B">
        <w:rPr>
          <w:rFonts w:eastAsia="Calibri"/>
          <w:b/>
          <w:u w:val="single"/>
        </w:rPr>
        <w:t>.00 sati.</w:t>
      </w:r>
    </w:p>
    <w:p w:rsidR="00B06124" w:rsidRDefault="00B06124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B06124" w:rsidRPr="006A21CE" w:rsidRDefault="00B06124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4C789E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60838" w:rsidRPr="006A21CE" w:rsidRDefault="00460838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Dnevni red:</w:t>
      </w:r>
    </w:p>
    <w:p w:rsidR="00460838" w:rsidRPr="006A21CE" w:rsidRDefault="00460838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BA528B" w:rsidRDefault="004C789E" w:rsidP="00BA52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4C789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Prijedlog polugodišnjeg izvještaja o izvršenju financijskog plana KBC-a Sestre milosrdnice za 2025. godinu; </w:t>
      </w:r>
    </w:p>
    <w:p w:rsidR="00B06124" w:rsidRPr="004C789E" w:rsidRDefault="00B06124" w:rsidP="00B0612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B06124" w:rsidRDefault="00B06124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Predsjednik Upravnog vijeća KBC-a Sestre milosrdnice</w:t>
      </w:r>
    </w:p>
    <w:p w:rsidR="004C789E" w:rsidRPr="006A21CE" w:rsidRDefault="004C789E" w:rsidP="004C789E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Prof.dr.sc. Željko Krznarić, dr. med</w:t>
      </w:r>
    </w:p>
    <w:p w:rsidR="004C789E" w:rsidRDefault="004C789E" w:rsidP="004C789E"/>
    <w:p w:rsidR="00AA54AE" w:rsidRDefault="00AA54AE"/>
    <w:sectPr w:rsidR="00AA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48B"/>
    <w:multiLevelType w:val="hybridMultilevel"/>
    <w:tmpl w:val="B2D2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596C"/>
    <w:multiLevelType w:val="hybridMultilevel"/>
    <w:tmpl w:val="ED8C98C6"/>
    <w:lvl w:ilvl="0" w:tplc="BB6EE000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97"/>
    <w:rsid w:val="00436221"/>
    <w:rsid w:val="00460838"/>
    <w:rsid w:val="004C789E"/>
    <w:rsid w:val="00AA54AE"/>
    <w:rsid w:val="00AE2397"/>
    <w:rsid w:val="00B06124"/>
    <w:rsid w:val="00BA528B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2CF2"/>
  <w15:chartTrackingRefBased/>
  <w15:docId w15:val="{C33F6DE8-C107-4FC4-80E5-B960C19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7</cp:revision>
  <dcterms:created xsi:type="dcterms:W3CDTF">2025-07-15T10:57:00Z</dcterms:created>
  <dcterms:modified xsi:type="dcterms:W3CDTF">2025-07-17T11:37:00Z</dcterms:modified>
</cp:coreProperties>
</file>