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D7" w:rsidRPr="007E35AC" w:rsidRDefault="008A7534" w:rsidP="001208B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5A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208B7" w:rsidRPr="007E35AC">
        <w:rPr>
          <w:rFonts w:ascii="Times New Roman" w:hAnsi="Times New Roman" w:cs="Times New Roman"/>
          <w:b/>
          <w:sz w:val="28"/>
          <w:szCs w:val="28"/>
        </w:rPr>
        <w:t>OBRAZLOŽENJE</w:t>
      </w:r>
    </w:p>
    <w:p w:rsidR="008A7534" w:rsidRPr="007E35AC" w:rsidRDefault="008A7534" w:rsidP="008A75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2E2" w:rsidRPr="007E35AC" w:rsidRDefault="007530E4" w:rsidP="008A7534">
      <w:pPr>
        <w:spacing w:before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5AC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F471E7" w:rsidRPr="007E35AC">
        <w:rPr>
          <w:rFonts w:ascii="Times New Roman" w:hAnsi="Times New Roman" w:cs="Times New Roman"/>
          <w:b/>
          <w:sz w:val="28"/>
          <w:szCs w:val="28"/>
        </w:rPr>
        <w:t xml:space="preserve">OBRAZLOŽENJE OPĆEG DIJELA </w:t>
      </w:r>
    </w:p>
    <w:p w:rsidR="005D253B" w:rsidRDefault="005D253B" w:rsidP="000A3421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3B" w:rsidRPr="00F61C84" w:rsidRDefault="005D253B" w:rsidP="00241E61">
      <w:pPr>
        <w:spacing w:before="12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UVOD</w:t>
      </w:r>
    </w:p>
    <w:p w:rsidR="007D4DD7" w:rsidRPr="00241E61" w:rsidRDefault="007D4DD7" w:rsidP="00B55530">
      <w:pPr>
        <w:spacing w:before="120" w:after="0"/>
        <w:ind w:left="-142" w:right="9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sz w:val="24"/>
          <w:szCs w:val="24"/>
        </w:rPr>
        <w:t>Klinički bolnički centar Sestre milosrdnice je zdravstvena ustanova u vlasništvu Republike Hrvatske koja obavlja djelatnost stacionarne zdravstvene zaštite i specijalističko-konzilijarne zdravstvene zaštite (ordinacije, dijagnostičke jedinice, dnevne bolnice i jednodnevne kirurgije, hemodijaliza), te znanstveno nastavnu djelatnost, klinička istraživanja i medicinska vještačenja. U obavljanju poslova sudjeluje još i bolnička ljekarna, odjel medicinske fizike i nemedicinske djelatnosti.</w:t>
      </w:r>
    </w:p>
    <w:p w:rsidR="007D4DD7" w:rsidRPr="00241E61" w:rsidRDefault="007D4DD7" w:rsidP="00B55530">
      <w:pPr>
        <w:spacing w:before="60" w:after="0"/>
        <w:ind w:left="-142" w:right="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sz w:val="24"/>
          <w:szCs w:val="24"/>
        </w:rPr>
        <w:t xml:space="preserve">Ustanova djeluje na tri lokacije, paviljonskog je tipa, </w:t>
      </w:r>
      <w:r w:rsidRPr="00241E61">
        <w:rPr>
          <w:rFonts w:ascii="Times New Roman" w:hAnsi="Times New Roman" w:cs="Times New Roman"/>
          <w:sz w:val="24"/>
          <w:szCs w:val="24"/>
          <w:lang w:val="de-DE"/>
        </w:rPr>
        <w:t>a</w:t>
      </w:r>
      <w:r w:rsidRPr="00241E61">
        <w:rPr>
          <w:rFonts w:ascii="Times New Roman" w:hAnsi="Times New Roman" w:cs="Times New Roman"/>
          <w:sz w:val="24"/>
          <w:szCs w:val="24"/>
        </w:rPr>
        <w:t xml:space="preserve"> </w:t>
      </w:r>
      <w:r w:rsidRPr="00241E61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24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unutarnjem</w:t>
      </w:r>
      <w:proofErr w:type="spellEnd"/>
      <w:r w:rsidRPr="0024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ustroju</w:t>
      </w:r>
      <w:proofErr w:type="spellEnd"/>
      <w:r w:rsidRPr="0024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djelatnosti</w:t>
      </w:r>
      <w:proofErr w:type="spellEnd"/>
      <w:r w:rsidRPr="0024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Klini</w:t>
      </w:r>
      <w:proofErr w:type="spellEnd"/>
      <w:r w:rsidRPr="00241E61">
        <w:rPr>
          <w:rFonts w:ascii="Times New Roman" w:hAnsi="Times New Roman" w:cs="Times New Roman"/>
          <w:sz w:val="24"/>
          <w:szCs w:val="24"/>
        </w:rPr>
        <w:t>č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kog</w:t>
      </w:r>
      <w:proofErr w:type="spellEnd"/>
      <w:r w:rsidRPr="0024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bolni</w:t>
      </w:r>
      <w:proofErr w:type="spellEnd"/>
      <w:r w:rsidRPr="00241E61">
        <w:rPr>
          <w:rFonts w:ascii="Times New Roman" w:hAnsi="Times New Roman" w:cs="Times New Roman"/>
          <w:sz w:val="24"/>
          <w:szCs w:val="24"/>
        </w:rPr>
        <w:t>č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kog</w:t>
      </w:r>
      <w:proofErr w:type="spellEnd"/>
      <w:r w:rsidRPr="0024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centra</w:t>
      </w:r>
      <w:proofErr w:type="spellEnd"/>
      <w:r w:rsidRPr="00241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sudjeluje</w:t>
      </w:r>
      <w:proofErr w:type="spellEnd"/>
      <w:r w:rsidRPr="00241E61">
        <w:rPr>
          <w:rFonts w:ascii="Times New Roman" w:hAnsi="Times New Roman" w:cs="Times New Roman"/>
          <w:sz w:val="24"/>
          <w:szCs w:val="24"/>
          <w:lang w:val="de-DE"/>
        </w:rPr>
        <w:t xml:space="preserve"> 26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medicinskih</w:t>
      </w:r>
      <w:proofErr w:type="spellEnd"/>
      <w:r w:rsidRPr="00241E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organizacijskih</w:t>
      </w:r>
      <w:proofErr w:type="spellEnd"/>
      <w:r w:rsidRPr="00241E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jedinica</w:t>
      </w:r>
      <w:proofErr w:type="spellEnd"/>
      <w:r w:rsidRPr="00241E6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te</w:t>
      </w:r>
      <w:proofErr w:type="spellEnd"/>
      <w:r w:rsidRPr="00241E61">
        <w:rPr>
          <w:rFonts w:ascii="Times New Roman" w:hAnsi="Times New Roman" w:cs="Times New Roman"/>
          <w:sz w:val="24"/>
          <w:szCs w:val="24"/>
          <w:lang w:val="de-DE"/>
        </w:rPr>
        <w:t xml:space="preserve"> 1</w:t>
      </w:r>
      <w:r w:rsidR="00B50B97">
        <w:rPr>
          <w:rFonts w:ascii="Times New Roman" w:hAnsi="Times New Roman" w:cs="Times New Roman"/>
          <w:sz w:val="24"/>
          <w:szCs w:val="24"/>
          <w:lang w:val="de-DE"/>
        </w:rPr>
        <w:t>4</w:t>
      </w:r>
      <w:r w:rsidRPr="00241E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nemedicinskih</w:t>
      </w:r>
      <w:proofErr w:type="spellEnd"/>
      <w:r w:rsidRPr="00241E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organizacijskih</w:t>
      </w:r>
      <w:proofErr w:type="spellEnd"/>
      <w:r w:rsidRPr="00241E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jedinica</w:t>
      </w:r>
      <w:proofErr w:type="spellEnd"/>
      <w:r w:rsidRPr="00241E61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241E61">
        <w:rPr>
          <w:rFonts w:ascii="Times New Roman" w:hAnsi="Times New Roman" w:cs="Times New Roman"/>
          <w:sz w:val="24"/>
          <w:szCs w:val="24"/>
          <w:lang w:val="de-DE"/>
        </w:rPr>
        <w:t>Rješenjem</w:t>
      </w:r>
      <w:proofErr w:type="spellEnd"/>
      <w:r w:rsidRPr="00241E61">
        <w:rPr>
          <w:rFonts w:ascii="Times New Roman" w:hAnsi="Times New Roman" w:cs="Times New Roman"/>
          <w:sz w:val="24"/>
          <w:szCs w:val="24"/>
          <w:lang w:val="de-DE"/>
        </w:rPr>
        <w:t xml:space="preserve"> Mi</w:t>
      </w:r>
      <w:proofErr w:type="spellStart"/>
      <w:r w:rsidRPr="00241E61">
        <w:rPr>
          <w:rFonts w:ascii="Times New Roman" w:hAnsi="Times New Roman" w:cs="Times New Roman"/>
          <w:sz w:val="24"/>
          <w:szCs w:val="24"/>
        </w:rPr>
        <w:t>nistarstva</w:t>
      </w:r>
      <w:proofErr w:type="spellEnd"/>
      <w:r w:rsidRPr="00241E61">
        <w:rPr>
          <w:rFonts w:ascii="Times New Roman" w:hAnsi="Times New Roman" w:cs="Times New Roman"/>
          <w:sz w:val="24"/>
          <w:szCs w:val="24"/>
        </w:rPr>
        <w:t xml:space="preserve"> zdravstva Republike Hrvatske priznato je 28 referentnih centara u kojima se obavljaju najsloženiji oblici zdravstvene zaštite.</w:t>
      </w:r>
    </w:p>
    <w:p w:rsidR="007D4DD7" w:rsidRPr="00241E61" w:rsidRDefault="007D4DD7" w:rsidP="00B55530">
      <w:pPr>
        <w:spacing w:before="60" w:after="0"/>
        <w:ind w:left="-142" w:right="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sz w:val="24"/>
          <w:szCs w:val="24"/>
        </w:rPr>
        <w:t>Upravo iz tog razloga, osim bolesnika iz pripadajućih gradskih četvrti, u Klinički bolnički centar dolaze i pacijenti ne samo iz drugih županija naše Republike, već i iz okolnih regija (oko 25 % pacijenata odnosi se na područja koja pripadaju drugim zdravstvenim ustanovama).</w:t>
      </w:r>
    </w:p>
    <w:p w:rsidR="00E011E8" w:rsidRDefault="007D4DD7" w:rsidP="00B55530">
      <w:pPr>
        <w:spacing w:before="60" w:after="0"/>
        <w:ind w:left="-142" w:right="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sz w:val="24"/>
          <w:szCs w:val="24"/>
        </w:rPr>
        <w:t xml:space="preserve">S Hrvatskim zavodom za zdravstveno osiguranje Klinički bolnički centar ima ugovoreno 1.149 postelja za liječenje bolesnika od akutnih bolesti i za produženo liječenje, </w:t>
      </w:r>
      <w:r w:rsidR="00D66988">
        <w:rPr>
          <w:rFonts w:ascii="Times New Roman" w:hAnsi="Times New Roman" w:cs="Times New Roman"/>
          <w:sz w:val="24"/>
          <w:szCs w:val="24"/>
        </w:rPr>
        <w:t xml:space="preserve">te </w:t>
      </w:r>
      <w:r w:rsidRPr="00241E61">
        <w:rPr>
          <w:rFonts w:ascii="Times New Roman" w:hAnsi="Times New Roman" w:cs="Times New Roman"/>
          <w:sz w:val="24"/>
          <w:szCs w:val="24"/>
        </w:rPr>
        <w:t>236 mjesta u dnevnim bolnicama</w:t>
      </w:r>
      <w:r w:rsidR="00D66988">
        <w:rPr>
          <w:rFonts w:ascii="Times New Roman" w:hAnsi="Times New Roman" w:cs="Times New Roman"/>
          <w:sz w:val="24"/>
          <w:szCs w:val="24"/>
        </w:rPr>
        <w:t>.</w:t>
      </w:r>
      <w:r w:rsidR="00E011E8">
        <w:rPr>
          <w:rFonts w:ascii="Times New Roman" w:hAnsi="Times New Roman" w:cs="Times New Roman"/>
          <w:sz w:val="24"/>
          <w:szCs w:val="24"/>
        </w:rPr>
        <w:t xml:space="preserve"> </w:t>
      </w:r>
      <w:r w:rsidR="00D66988">
        <w:rPr>
          <w:rFonts w:ascii="Times New Roman" w:hAnsi="Times New Roman" w:cs="Times New Roman"/>
          <w:sz w:val="24"/>
          <w:szCs w:val="24"/>
        </w:rPr>
        <w:t>T</w:t>
      </w:r>
      <w:r w:rsidR="00E011E8">
        <w:rPr>
          <w:rFonts w:ascii="Times New Roman" w:hAnsi="Times New Roman" w:cs="Times New Roman"/>
          <w:sz w:val="24"/>
          <w:szCs w:val="24"/>
        </w:rPr>
        <w:t xml:space="preserve">ijekom 2024. godine radi sanacije zgrada oštećenih potresom 2020. godine, liječenje bolesnika odvijalo se na prosječno </w:t>
      </w:r>
      <w:r w:rsidR="00D66988">
        <w:rPr>
          <w:rFonts w:ascii="Times New Roman" w:hAnsi="Times New Roman" w:cs="Times New Roman"/>
          <w:sz w:val="24"/>
          <w:szCs w:val="24"/>
        </w:rPr>
        <w:t>1000</w:t>
      </w:r>
      <w:r w:rsidR="00E011E8">
        <w:rPr>
          <w:rFonts w:ascii="Times New Roman" w:hAnsi="Times New Roman" w:cs="Times New Roman"/>
          <w:sz w:val="24"/>
          <w:szCs w:val="24"/>
        </w:rPr>
        <w:t xml:space="preserve"> postelja i 256 mjesta u dnevnim bolnicama. Također, Ustanova ima </w:t>
      </w:r>
      <w:r w:rsidR="00E011E8" w:rsidRPr="00EE5648">
        <w:rPr>
          <w:rFonts w:ascii="Times New Roman" w:hAnsi="Times New Roman" w:cs="Times New Roman"/>
          <w:sz w:val="24"/>
          <w:szCs w:val="24"/>
        </w:rPr>
        <w:t xml:space="preserve">ugovoreno </w:t>
      </w:r>
      <w:r w:rsidR="00E011E8">
        <w:rPr>
          <w:rFonts w:ascii="Times New Roman" w:hAnsi="Times New Roman" w:cs="Times New Roman"/>
          <w:sz w:val="24"/>
          <w:szCs w:val="24"/>
        </w:rPr>
        <w:t>više od</w:t>
      </w:r>
      <w:r w:rsidR="00E011E8" w:rsidRPr="00EE5648">
        <w:rPr>
          <w:rFonts w:ascii="Times New Roman" w:hAnsi="Times New Roman" w:cs="Times New Roman"/>
          <w:sz w:val="24"/>
          <w:szCs w:val="24"/>
        </w:rPr>
        <w:t xml:space="preserve"> </w:t>
      </w:r>
      <w:r w:rsidR="006A4541">
        <w:rPr>
          <w:rFonts w:ascii="Times New Roman" w:hAnsi="Times New Roman" w:cs="Times New Roman"/>
          <w:sz w:val="24"/>
          <w:szCs w:val="24"/>
        </w:rPr>
        <w:t>530</w:t>
      </w:r>
      <w:r w:rsidR="00E011E8" w:rsidRPr="00EE5648">
        <w:rPr>
          <w:rFonts w:ascii="Times New Roman" w:hAnsi="Times New Roman" w:cs="Times New Roman"/>
          <w:sz w:val="24"/>
          <w:szCs w:val="24"/>
        </w:rPr>
        <w:t xml:space="preserve"> ambulanti i dijagnostičkih jedinica, a u Ustanovi </w:t>
      </w:r>
      <w:r w:rsidR="00BA0BE5">
        <w:rPr>
          <w:rFonts w:ascii="Times New Roman" w:hAnsi="Times New Roman" w:cs="Times New Roman"/>
          <w:sz w:val="24"/>
          <w:szCs w:val="24"/>
        </w:rPr>
        <w:t>je na dan 31</w:t>
      </w:r>
      <w:r w:rsidR="00E011E8">
        <w:rPr>
          <w:rFonts w:ascii="Times New Roman" w:hAnsi="Times New Roman" w:cs="Times New Roman"/>
          <w:sz w:val="24"/>
          <w:szCs w:val="24"/>
        </w:rPr>
        <w:t>.</w:t>
      </w:r>
      <w:r w:rsidR="005C2B9C">
        <w:rPr>
          <w:rFonts w:ascii="Times New Roman" w:hAnsi="Times New Roman" w:cs="Times New Roman"/>
          <w:sz w:val="24"/>
          <w:szCs w:val="24"/>
        </w:rPr>
        <w:t xml:space="preserve"> prosinca</w:t>
      </w:r>
      <w:r w:rsidR="00E011E8">
        <w:rPr>
          <w:rFonts w:ascii="Times New Roman" w:hAnsi="Times New Roman" w:cs="Times New Roman"/>
          <w:sz w:val="24"/>
          <w:szCs w:val="24"/>
        </w:rPr>
        <w:t xml:space="preserve"> 2024. godine bilo stalno zaposleno</w:t>
      </w:r>
      <w:r w:rsidR="00E011E8" w:rsidRPr="00EE5648">
        <w:rPr>
          <w:rFonts w:ascii="Times New Roman" w:hAnsi="Times New Roman" w:cs="Times New Roman"/>
          <w:sz w:val="24"/>
          <w:szCs w:val="24"/>
        </w:rPr>
        <w:t xml:space="preserve"> 3.</w:t>
      </w:r>
      <w:r w:rsidR="00E77B36">
        <w:rPr>
          <w:rFonts w:ascii="Times New Roman" w:hAnsi="Times New Roman" w:cs="Times New Roman"/>
          <w:sz w:val="24"/>
          <w:szCs w:val="24"/>
        </w:rPr>
        <w:t>984</w:t>
      </w:r>
      <w:r w:rsidR="00E011E8" w:rsidRPr="00EE5648">
        <w:rPr>
          <w:rFonts w:ascii="Times New Roman" w:hAnsi="Times New Roman" w:cs="Times New Roman"/>
          <w:sz w:val="24"/>
          <w:szCs w:val="24"/>
        </w:rPr>
        <w:t xml:space="preserve"> </w:t>
      </w:r>
      <w:r w:rsidR="00E011E8">
        <w:rPr>
          <w:rFonts w:ascii="Times New Roman" w:hAnsi="Times New Roman" w:cs="Times New Roman"/>
          <w:sz w:val="24"/>
          <w:szCs w:val="24"/>
        </w:rPr>
        <w:t>djelatnika</w:t>
      </w:r>
      <w:r w:rsidR="00E011E8" w:rsidRPr="00EE56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4DD7" w:rsidRPr="00241E61" w:rsidRDefault="007D4DD7" w:rsidP="00B55530">
      <w:pPr>
        <w:spacing w:before="60" w:after="0"/>
        <w:ind w:left="-142" w:right="9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sz w:val="24"/>
          <w:szCs w:val="24"/>
        </w:rPr>
        <w:t>Djelovanje KBC-a je usmjereno prvenstveno na pružanje visoke razine zdravstvene zaštite bolesnicima, te poboljšanje uvjeta funkcioniranja razvojem pojedinih djelatnosti putem projekata financiranih od strane Europske unije.</w:t>
      </w:r>
    </w:p>
    <w:p w:rsidR="00650B5D" w:rsidRDefault="001B7AA2" w:rsidP="00B55530">
      <w:pPr>
        <w:spacing w:before="60" w:after="0"/>
        <w:ind w:right="9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D43">
        <w:rPr>
          <w:rFonts w:ascii="Times New Roman" w:hAnsi="Times New Roman" w:cs="Times New Roman"/>
          <w:sz w:val="24"/>
          <w:szCs w:val="24"/>
        </w:rPr>
        <w:t>Ukupno</w:t>
      </w:r>
      <w:r w:rsidR="000A6569" w:rsidRPr="00865D43">
        <w:rPr>
          <w:rFonts w:ascii="Times New Roman" w:hAnsi="Times New Roman" w:cs="Times New Roman"/>
          <w:sz w:val="24"/>
          <w:szCs w:val="24"/>
        </w:rPr>
        <w:t xml:space="preserve"> planirani </w:t>
      </w:r>
      <w:r w:rsidR="006E23A5" w:rsidRPr="00865D43">
        <w:rPr>
          <w:rFonts w:ascii="Times New Roman" w:hAnsi="Times New Roman" w:cs="Times New Roman"/>
          <w:sz w:val="24"/>
          <w:szCs w:val="24"/>
        </w:rPr>
        <w:t xml:space="preserve">prihodi </w:t>
      </w:r>
      <w:r w:rsidR="00B02CA8">
        <w:rPr>
          <w:rFonts w:ascii="Times New Roman" w:hAnsi="Times New Roman" w:cs="Times New Roman"/>
          <w:sz w:val="24"/>
          <w:szCs w:val="24"/>
        </w:rPr>
        <w:t xml:space="preserve">u tekućem planu za 2024. godinu </w:t>
      </w:r>
      <w:r w:rsidR="000A6569" w:rsidRPr="00865D43">
        <w:rPr>
          <w:rFonts w:ascii="Times New Roman" w:hAnsi="Times New Roman" w:cs="Times New Roman"/>
          <w:sz w:val="24"/>
          <w:szCs w:val="24"/>
        </w:rPr>
        <w:t>iznos</w:t>
      </w:r>
      <w:r w:rsidR="006E23A5" w:rsidRPr="00865D43">
        <w:rPr>
          <w:rFonts w:ascii="Times New Roman" w:hAnsi="Times New Roman" w:cs="Times New Roman"/>
          <w:sz w:val="24"/>
          <w:szCs w:val="24"/>
        </w:rPr>
        <w:t xml:space="preserve">e </w:t>
      </w:r>
      <w:r w:rsidR="007706A9">
        <w:rPr>
          <w:rFonts w:ascii="Times New Roman" w:hAnsi="Times New Roman" w:cs="Times New Roman"/>
          <w:sz w:val="24"/>
          <w:szCs w:val="24"/>
        </w:rPr>
        <w:t>329.392.969</w:t>
      </w:r>
      <w:r w:rsidR="00EF02FB" w:rsidRPr="00865D43">
        <w:rPr>
          <w:rFonts w:ascii="Times New Roman" w:hAnsi="Times New Roman" w:cs="Times New Roman"/>
          <w:sz w:val="24"/>
          <w:szCs w:val="24"/>
        </w:rPr>
        <w:t xml:space="preserve"> </w:t>
      </w:r>
      <w:r w:rsidR="002A5629" w:rsidRPr="00865D43">
        <w:rPr>
          <w:rFonts w:ascii="Times New Roman" w:hAnsi="Times New Roman" w:cs="Times New Roman"/>
          <w:sz w:val="24"/>
          <w:szCs w:val="24"/>
        </w:rPr>
        <w:t>eura</w:t>
      </w:r>
      <w:r w:rsidR="006E23A5" w:rsidRPr="00865D43">
        <w:rPr>
          <w:rFonts w:ascii="Times New Roman" w:hAnsi="Times New Roman" w:cs="Times New Roman"/>
          <w:sz w:val="24"/>
          <w:szCs w:val="24"/>
        </w:rPr>
        <w:t xml:space="preserve">, dok su </w:t>
      </w:r>
      <w:r w:rsidR="006E23A5" w:rsidRPr="00241E61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0A6569" w:rsidRPr="00241E61">
        <w:rPr>
          <w:rFonts w:ascii="Times New Roman" w:hAnsi="Times New Roman" w:cs="Times New Roman"/>
          <w:sz w:val="24"/>
          <w:szCs w:val="24"/>
        </w:rPr>
        <w:t xml:space="preserve">planirani u </w:t>
      </w:r>
      <w:r w:rsidR="0048243A" w:rsidRPr="00241E61">
        <w:rPr>
          <w:rFonts w:ascii="Times New Roman" w:hAnsi="Times New Roman" w:cs="Times New Roman"/>
          <w:sz w:val="24"/>
          <w:szCs w:val="24"/>
        </w:rPr>
        <w:t xml:space="preserve">iznosu od </w:t>
      </w:r>
      <w:r w:rsidR="007706A9">
        <w:rPr>
          <w:rFonts w:ascii="Times New Roman" w:hAnsi="Times New Roman" w:cs="Times New Roman"/>
          <w:sz w:val="24"/>
          <w:szCs w:val="24"/>
        </w:rPr>
        <w:t>330.671.545</w:t>
      </w:r>
      <w:r w:rsidR="0048243A" w:rsidRPr="00241E61">
        <w:rPr>
          <w:rFonts w:ascii="Times New Roman" w:hAnsi="Times New Roman" w:cs="Times New Roman"/>
          <w:sz w:val="24"/>
          <w:szCs w:val="24"/>
        </w:rPr>
        <w:t xml:space="preserve"> </w:t>
      </w:r>
      <w:r w:rsidR="002A5629" w:rsidRPr="00241E61">
        <w:rPr>
          <w:rFonts w:ascii="Times New Roman" w:hAnsi="Times New Roman" w:cs="Times New Roman"/>
          <w:sz w:val="24"/>
          <w:szCs w:val="24"/>
        </w:rPr>
        <w:t>eura</w:t>
      </w:r>
      <w:r w:rsidR="0048243A" w:rsidRPr="00241E61">
        <w:rPr>
          <w:rFonts w:ascii="Times New Roman" w:hAnsi="Times New Roman" w:cs="Times New Roman"/>
          <w:sz w:val="24"/>
          <w:szCs w:val="24"/>
        </w:rPr>
        <w:t xml:space="preserve">. </w:t>
      </w:r>
      <w:r w:rsidR="006E23A5" w:rsidRPr="00241E61">
        <w:rPr>
          <w:rFonts w:ascii="Times New Roman" w:hAnsi="Times New Roman" w:cs="Times New Roman"/>
          <w:sz w:val="24"/>
          <w:szCs w:val="24"/>
        </w:rPr>
        <w:t>Razlika je nivelirana prijenosom sredstava iz prethodne godine i prijenosom sredstava u slijedeću godinu koji se ne iskazuju kao prihodi i rashod</w:t>
      </w:r>
      <w:r w:rsidR="0018129B" w:rsidRPr="00241E61">
        <w:rPr>
          <w:rFonts w:ascii="Times New Roman" w:hAnsi="Times New Roman" w:cs="Times New Roman"/>
          <w:sz w:val="24"/>
          <w:szCs w:val="24"/>
        </w:rPr>
        <w:t>i</w:t>
      </w:r>
      <w:r w:rsidR="008C390C" w:rsidRPr="00241E61">
        <w:rPr>
          <w:rFonts w:ascii="Times New Roman" w:hAnsi="Times New Roman" w:cs="Times New Roman"/>
          <w:sz w:val="24"/>
          <w:szCs w:val="24"/>
        </w:rPr>
        <w:t xml:space="preserve"> </w:t>
      </w:r>
      <w:r w:rsidR="004859CC" w:rsidRPr="00241E61">
        <w:rPr>
          <w:rFonts w:ascii="Times New Roman" w:hAnsi="Times New Roman" w:cs="Times New Roman"/>
          <w:sz w:val="24"/>
          <w:szCs w:val="24"/>
        </w:rPr>
        <w:t>(naveli</w:t>
      </w:r>
      <w:r w:rsidR="008C390C" w:rsidRPr="00241E61">
        <w:rPr>
          <w:rFonts w:ascii="Times New Roman" w:hAnsi="Times New Roman" w:cs="Times New Roman"/>
          <w:sz w:val="24"/>
          <w:szCs w:val="24"/>
        </w:rPr>
        <w:t xml:space="preserve"> smo ih ispod tablice prihoda i </w:t>
      </w:r>
      <w:r w:rsidR="004859CC" w:rsidRPr="00241E61">
        <w:rPr>
          <w:rFonts w:ascii="Times New Roman" w:hAnsi="Times New Roman" w:cs="Times New Roman"/>
          <w:sz w:val="24"/>
          <w:szCs w:val="24"/>
        </w:rPr>
        <w:t xml:space="preserve">tablice </w:t>
      </w:r>
      <w:r w:rsidR="008C390C" w:rsidRPr="00241E61">
        <w:rPr>
          <w:rFonts w:ascii="Times New Roman" w:hAnsi="Times New Roman" w:cs="Times New Roman"/>
          <w:sz w:val="24"/>
          <w:szCs w:val="24"/>
        </w:rPr>
        <w:t>rashoda po izvorima financiranja)</w:t>
      </w:r>
      <w:r w:rsidR="006E23A5" w:rsidRPr="00241E61">
        <w:rPr>
          <w:rFonts w:ascii="Times New Roman" w:hAnsi="Times New Roman" w:cs="Times New Roman"/>
          <w:sz w:val="24"/>
          <w:szCs w:val="24"/>
        </w:rPr>
        <w:t xml:space="preserve">, </w:t>
      </w:r>
      <w:r w:rsidR="0048243A" w:rsidRPr="00241E61">
        <w:rPr>
          <w:rFonts w:ascii="Times New Roman" w:hAnsi="Times New Roman" w:cs="Times New Roman"/>
          <w:sz w:val="24"/>
          <w:szCs w:val="24"/>
        </w:rPr>
        <w:t>već su prikazani u Sažetku Računa financiranja i</w:t>
      </w:r>
      <w:r w:rsidR="006E23A5" w:rsidRPr="00241E61">
        <w:rPr>
          <w:rFonts w:ascii="Times New Roman" w:hAnsi="Times New Roman" w:cs="Times New Roman"/>
          <w:sz w:val="24"/>
          <w:szCs w:val="24"/>
        </w:rPr>
        <w:t xml:space="preserve"> u</w:t>
      </w:r>
      <w:r w:rsidR="00C530E0" w:rsidRPr="00241E61">
        <w:rPr>
          <w:rFonts w:ascii="Times New Roman" w:hAnsi="Times New Roman" w:cs="Times New Roman"/>
          <w:sz w:val="24"/>
          <w:szCs w:val="24"/>
        </w:rPr>
        <w:t>ravnotežu</w:t>
      </w:r>
      <w:r w:rsidR="006E23A5" w:rsidRPr="00241E61">
        <w:rPr>
          <w:rFonts w:ascii="Times New Roman" w:hAnsi="Times New Roman" w:cs="Times New Roman"/>
          <w:sz w:val="24"/>
          <w:szCs w:val="24"/>
        </w:rPr>
        <w:t>ju</w:t>
      </w:r>
      <w:r w:rsidR="0018129B" w:rsidRPr="00241E61">
        <w:rPr>
          <w:rFonts w:ascii="Times New Roman" w:hAnsi="Times New Roman" w:cs="Times New Roman"/>
          <w:sz w:val="24"/>
          <w:szCs w:val="24"/>
        </w:rPr>
        <w:t xml:space="preserve"> financijski plan </w:t>
      </w:r>
      <w:r w:rsidR="002A5629" w:rsidRPr="00241E61">
        <w:rPr>
          <w:rFonts w:ascii="Times New Roman" w:hAnsi="Times New Roman" w:cs="Times New Roman"/>
          <w:sz w:val="24"/>
          <w:szCs w:val="24"/>
        </w:rPr>
        <w:t xml:space="preserve">na način da je razlika između planiranih prihoda i rashoda svedena </w:t>
      </w:r>
      <w:r w:rsidR="0018129B" w:rsidRPr="00241E61">
        <w:rPr>
          <w:rFonts w:ascii="Times New Roman" w:hAnsi="Times New Roman" w:cs="Times New Roman"/>
          <w:sz w:val="24"/>
          <w:szCs w:val="24"/>
        </w:rPr>
        <w:t>na 0</w:t>
      </w:r>
      <w:r w:rsidR="002A5629" w:rsidRPr="00241E61">
        <w:rPr>
          <w:rFonts w:ascii="Times New Roman" w:hAnsi="Times New Roman" w:cs="Times New Roman"/>
          <w:sz w:val="24"/>
          <w:szCs w:val="24"/>
        </w:rPr>
        <w:t xml:space="preserve"> eura</w:t>
      </w:r>
      <w:r w:rsidR="000A6569" w:rsidRPr="00241E61">
        <w:rPr>
          <w:rFonts w:ascii="Times New Roman" w:hAnsi="Times New Roman" w:cs="Times New Roman"/>
          <w:sz w:val="24"/>
          <w:szCs w:val="24"/>
        </w:rPr>
        <w:t>.</w:t>
      </w:r>
    </w:p>
    <w:p w:rsidR="009B6E5E" w:rsidRDefault="009B6E5E" w:rsidP="00B55530">
      <w:pPr>
        <w:spacing w:before="60" w:after="0"/>
        <w:ind w:right="9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5530" w:rsidRDefault="00B55530" w:rsidP="00B55530">
      <w:pPr>
        <w:spacing w:before="120" w:after="0"/>
        <w:ind w:right="9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27AD8" w:rsidRDefault="007D4DD7" w:rsidP="009B6E5E">
      <w:pPr>
        <w:spacing w:before="120" w:after="0"/>
        <w:ind w:right="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5E">
        <w:rPr>
          <w:rFonts w:ascii="Times New Roman" w:hAnsi="Times New Roman" w:cs="Times New Roman"/>
          <w:b/>
          <w:sz w:val="24"/>
          <w:szCs w:val="24"/>
        </w:rPr>
        <w:t xml:space="preserve">3.1.1. OBRAZLOŽENJE OSTVARENJA PRIHODA </w:t>
      </w:r>
      <w:r w:rsidR="009B6E5E" w:rsidRPr="009B6E5E">
        <w:rPr>
          <w:rFonts w:ascii="Times New Roman" w:hAnsi="Times New Roman" w:cs="Times New Roman"/>
          <w:b/>
          <w:sz w:val="24"/>
          <w:szCs w:val="24"/>
        </w:rPr>
        <w:t xml:space="preserve">I PRIMITAKA, RASHODA I </w:t>
      </w:r>
    </w:p>
    <w:p w:rsidR="00650B5D" w:rsidRDefault="00A27AD8" w:rsidP="00A27AD8">
      <w:pPr>
        <w:spacing w:after="0"/>
        <w:ind w:right="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B6E5E" w:rsidRPr="009B6E5E">
        <w:rPr>
          <w:rFonts w:ascii="Times New Roman" w:hAnsi="Times New Roman" w:cs="Times New Roman"/>
          <w:b/>
          <w:sz w:val="24"/>
          <w:szCs w:val="24"/>
        </w:rPr>
        <w:t>IZDATAKA</w:t>
      </w:r>
    </w:p>
    <w:p w:rsidR="00A27AD8" w:rsidRDefault="00A27AD8" w:rsidP="00A27AD8">
      <w:pPr>
        <w:spacing w:after="0"/>
        <w:ind w:right="9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241E61" w:rsidRDefault="00F471E7" w:rsidP="00A27A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E61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AC24AF" w:rsidRDefault="00495973" w:rsidP="00241E61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</w:t>
      </w:r>
      <w:r w:rsidR="00DC30B1">
        <w:rPr>
          <w:rFonts w:ascii="Times New Roman" w:hAnsi="Times New Roman" w:cs="Times New Roman"/>
          <w:sz w:val="24"/>
          <w:szCs w:val="24"/>
        </w:rPr>
        <w:t>za 2024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09683B">
        <w:rPr>
          <w:rFonts w:ascii="Times New Roman" w:hAnsi="Times New Roman" w:cs="Times New Roman"/>
          <w:sz w:val="24"/>
          <w:szCs w:val="24"/>
        </w:rPr>
        <w:t xml:space="preserve">planirani su u </w:t>
      </w:r>
      <w:r w:rsidR="00947D4F">
        <w:rPr>
          <w:rFonts w:ascii="Times New Roman" w:hAnsi="Times New Roman" w:cs="Times New Roman"/>
          <w:sz w:val="24"/>
          <w:szCs w:val="24"/>
        </w:rPr>
        <w:t>iznos</w:t>
      </w:r>
      <w:r w:rsidR="0009683B">
        <w:rPr>
          <w:rFonts w:ascii="Times New Roman" w:hAnsi="Times New Roman" w:cs="Times New Roman"/>
          <w:sz w:val="24"/>
          <w:szCs w:val="24"/>
        </w:rPr>
        <w:t>u</w:t>
      </w:r>
      <w:r w:rsidR="00947D4F">
        <w:rPr>
          <w:rFonts w:ascii="Times New Roman" w:hAnsi="Times New Roman" w:cs="Times New Roman"/>
          <w:sz w:val="24"/>
          <w:szCs w:val="24"/>
        </w:rPr>
        <w:t xml:space="preserve"> </w:t>
      </w:r>
      <w:r w:rsidR="0009683B">
        <w:rPr>
          <w:rFonts w:ascii="Times New Roman" w:hAnsi="Times New Roman" w:cs="Times New Roman"/>
          <w:sz w:val="24"/>
          <w:szCs w:val="24"/>
        </w:rPr>
        <w:t xml:space="preserve">od </w:t>
      </w:r>
      <w:r w:rsidR="00B61870">
        <w:rPr>
          <w:rFonts w:ascii="Times New Roman" w:hAnsi="Times New Roman" w:cs="Times New Roman"/>
          <w:sz w:val="24"/>
          <w:szCs w:val="24"/>
        </w:rPr>
        <w:t>329.392.969</w:t>
      </w:r>
      <w:r w:rsidR="00947D4F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u tekućem planu</w:t>
      </w:r>
      <w:r w:rsidR="00947D4F">
        <w:rPr>
          <w:rFonts w:ascii="Times New Roman" w:hAnsi="Times New Roman" w:cs="Times New Roman"/>
          <w:sz w:val="24"/>
          <w:szCs w:val="24"/>
        </w:rPr>
        <w:t xml:space="preserve">, </w:t>
      </w:r>
      <w:r w:rsidR="0009683B">
        <w:rPr>
          <w:rFonts w:ascii="Times New Roman" w:hAnsi="Times New Roman" w:cs="Times New Roman"/>
          <w:sz w:val="24"/>
          <w:szCs w:val="24"/>
        </w:rPr>
        <w:t xml:space="preserve">a </w:t>
      </w:r>
      <w:r w:rsidR="00947D4F">
        <w:rPr>
          <w:rFonts w:ascii="Times New Roman" w:hAnsi="Times New Roman" w:cs="Times New Roman"/>
          <w:sz w:val="24"/>
          <w:szCs w:val="24"/>
        </w:rPr>
        <w:t>realiziran</w:t>
      </w:r>
      <w:r w:rsidR="00AC24AF">
        <w:rPr>
          <w:rFonts w:ascii="Times New Roman" w:hAnsi="Times New Roman" w:cs="Times New Roman"/>
          <w:sz w:val="24"/>
          <w:szCs w:val="24"/>
        </w:rPr>
        <w:t>i</w:t>
      </w:r>
      <w:r w:rsidR="00947D4F">
        <w:rPr>
          <w:rFonts w:ascii="Times New Roman" w:hAnsi="Times New Roman" w:cs="Times New Roman"/>
          <w:sz w:val="24"/>
          <w:szCs w:val="24"/>
        </w:rPr>
        <w:t xml:space="preserve"> </w:t>
      </w:r>
      <w:r w:rsidR="00AC24AF">
        <w:rPr>
          <w:rFonts w:ascii="Times New Roman" w:hAnsi="Times New Roman" w:cs="Times New Roman"/>
          <w:sz w:val="24"/>
          <w:szCs w:val="24"/>
        </w:rPr>
        <w:t xml:space="preserve">su u iznosu od </w:t>
      </w:r>
      <w:r w:rsidR="00B61870">
        <w:rPr>
          <w:rFonts w:ascii="Times New Roman" w:hAnsi="Times New Roman" w:cs="Times New Roman"/>
          <w:sz w:val="24"/>
          <w:szCs w:val="24"/>
        </w:rPr>
        <w:t>323.776.343,36</w:t>
      </w:r>
      <w:r w:rsidR="0009683B">
        <w:rPr>
          <w:rFonts w:ascii="Times New Roman" w:hAnsi="Times New Roman" w:cs="Times New Roman"/>
          <w:sz w:val="24"/>
          <w:szCs w:val="24"/>
        </w:rPr>
        <w:t xml:space="preserve"> eura ili </w:t>
      </w:r>
      <w:r w:rsidR="00B61870">
        <w:rPr>
          <w:rFonts w:ascii="Times New Roman" w:hAnsi="Times New Roman" w:cs="Times New Roman"/>
          <w:sz w:val="24"/>
          <w:szCs w:val="24"/>
        </w:rPr>
        <w:t>98,29</w:t>
      </w:r>
      <w:r w:rsidR="0009683B">
        <w:rPr>
          <w:rFonts w:ascii="Times New Roman" w:hAnsi="Times New Roman" w:cs="Times New Roman"/>
          <w:sz w:val="24"/>
          <w:szCs w:val="24"/>
        </w:rPr>
        <w:t xml:space="preserve"> %</w:t>
      </w:r>
      <w:r w:rsidR="00AC24AF">
        <w:rPr>
          <w:rFonts w:ascii="Times New Roman" w:hAnsi="Times New Roman" w:cs="Times New Roman"/>
          <w:sz w:val="24"/>
          <w:szCs w:val="24"/>
        </w:rPr>
        <w:t>.</w:t>
      </w:r>
    </w:p>
    <w:p w:rsidR="00720162" w:rsidRDefault="00720162" w:rsidP="00B5553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7D4F" w:rsidRDefault="00AC24AF" w:rsidP="00B5553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Navodimo pregled</w:t>
      </w:r>
      <w:r w:rsidR="00096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C64D50">
        <w:rPr>
          <w:rFonts w:ascii="Times New Roman" w:hAnsi="Times New Roman" w:cs="Times New Roman"/>
          <w:sz w:val="24"/>
          <w:szCs w:val="24"/>
        </w:rPr>
        <w:t xml:space="preserve"> skupinama prihoda:</w:t>
      </w:r>
    </w:p>
    <w:p w:rsidR="006F342C" w:rsidRDefault="002447FF" w:rsidP="00B5553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7565">
        <w:rPr>
          <w:rFonts w:ascii="Times New Roman" w:hAnsi="Times New Roman" w:cs="Times New Roman"/>
          <w:sz w:val="24"/>
          <w:szCs w:val="24"/>
        </w:rPr>
        <w:t>N</w:t>
      </w:r>
      <w:r w:rsidR="00947D4F">
        <w:rPr>
          <w:rFonts w:ascii="Times New Roman" w:hAnsi="Times New Roman" w:cs="Times New Roman"/>
          <w:sz w:val="24"/>
          <w:szCs w:val="24"/>
        </w:rPr>
        <w:t xml:space="preserve">a </w:t>
      </w:r>
      <w:r w:rsidR="003050B0" w:rsidRPr="00241E61">
        <w:rPr>
          <w:rFonts w:ascii="Times New Roman" w:hAnsi="Times New Roman" w:cs="Times New Roman"/>
          <w:b/>
          <w:sz w:val="24"/>
          <w:szCs w:val="24"/>
        </w:rPr>
        <w:t>skupin</w:t>
      </w:r>
      <w:r w:rsidR="00947D4F">
        <w:rPr>
          <w:rFonts w:ascii="Times New Roman" w:hAnsi="Times New Roman" w:cs="Times New Roman"/>
          <w:b/>
          <w:sz w:val="24"/>
          <w:szCs w:val="24"/>
        </w:rPr>
        <w:t>i</w:t>
      </w:r>
      <w:r w:rsidR="003050B0" w:rsidRPr="00241E61">
        <w:rPr>
          <w:rFonts w:ascii="Times New Roman" w:hAnsi="Times New Roman" w:cs="Times New Roman"/>
          <w:b/>
          <w:sz w:val="24"/>
          <w:szCs w:val="24"/>
        </w:rPr>
        <w:t xml:space="preserve"> prihoda 6</w:t>
      </w:r>
      <w:r w:rsidR="00947D4F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9683B" w:rsidRPr="0009683B">
        <w:rPr>
          <w:rFonts w:ascii="Times New Roman" w:hAnsi="Times New Roman" w:cs="Times New Roman"/>
          <w:sz w:val="24"/>
          <w:szCs w:val="24"/>
        </w:rPr>
        <w:t>Pomoći iz inozemstva i od subjekata unutar općeg proračuna</w:t>
      </w:r>
      <w:r w:rsidR="00096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83B" w:rsidRPr="0009683B">
        <w:rPr>
          <w:rFonts w:ascii="Times New Roman" w:hAnsi="Times New Roman" w:cs="Times New Roman"/>
          <w:sz w:val="24"/>
          <w:szCs w:val="24"/>
        </w:rPr>
        <w:t xml:space="preserve">u </w:t>
      </w:r>
      <w:r w:rsidR="00B61870">
        <w:rPr>
          <w:rFonts w:ascii="Times New Roman" w:hAnsi="Times New Roman" w:cs="Times New Roman"/>
          <w:sz w:val="24"/>
          <w:szCs w:val="24"/>
        </w:rPr>
        <w:t xml:space="preserve">promatranom </w:t>
      </w:r>
      <w:r w:rsidR="0009683B" w:rsidRPr="0009683B">
        <w:rPr>
          <w:rFonts w:ascii="Times New Roman" w:hAnsi="Times New Roman" w:cs="Times New Roman"/>
          <w:sz w:val="24"/>
          <w:szCs w:val="24"/>
        </w:rPr>
        <w:t>razdoblju ostvareno je</w:t>
      </w:r>
      <w:r w:rsidR="00947D4F" w:rsidRPr="00947D4F">
        <w:rPr>
          <w:rFonts w:ascii="Times New Roman" w:hAnsi="Times New Roman" w:cs="Times New Roman"/>
          <w:sz w:val="24"/>
          <w:szCs w:val="24"/>
        </w:rPr>
        <w:t xml:space="preserve"> </w:t>
      </w:r>
      <w:r w:rsidR="00B61870">
        <w:rPr>
          <w:rFonts w:ascii="Times New Roman" w:hAnsi="Times New Roman" w:cs="Times New Roman"/>
          <w:sz w:val="24"/>
          <w:szCs w:val="24"/>
        </w:rPr>
        <w:t>28.118.495,32</w:t>
      </w:r>
      <w:r w:rsidR="007650C0">
        <w:rPr>
          <w:rFonts w:ascii="Times New Roman" w:hAnsi="Times New Roman" w:cs="Times New Roman"/>
          <w:sz w:val="24"/>
          <w:szCs w:val="24"/>
        </w:rPr>
        <w:t xml:space="preserve"> eura ili </w:t>
      </w:r>
      <w:r w:rsidR="00B61870">
        <w:rPr>
          <w:rFonts w:ascii="Times New Roman" w:hAnsi="Times New Roman" w:cs="Times New Roman"/>
          <w:sz w:val="24"/>
          <w:szCs w:val="24"/>
        </w:rPr>
        <w:t>2,03</w:t>
      </w:r>
      <w:r w:rsidR="00497B3E">
        <w:rPr>
          <w:rFonts w:ascii="Times New Roman" w:hAnsi="Times New Roman" w:cs="Times New Roman"/>
          <w:sz w:val="24"/>
          <w:szCs w:val="24"/>
        </w:rPr>
        <w:t xml:space="preserve"> </w:t>
      </w:r>
      <w:r w:rsidR="00947D4F" w:rsidRPr="00947D4F">
        <w:rPr>
          <w:rFonts w:ascii="Times New Roman" w:hAnsi="Times New Roman" w:cs="Times New Roman"/>
          <w:sz w:val="24"/>
          <w:szCs w:val="24"/>
        </w:rPr>
        <w:t>%</w:t>
      </w:r>
      <w:r w:rsidR="00AC7367">
        <w:rPr>
          <w:rFonts w:ascii="Times New Roman" w:hAnsi="Times New Roman" w:cs="Times New Roman"/>
          <w:sz w:val="24"/>
          <w:szCs w:val="24"/>
        </w:rPr>
        <w:t xml:space="preserve"> </w:t>
      </w:r>
      <w:r w:rsidR="00FD4D63">
        <w:rPr>
          <w:rFonts w:ascii="Times New Roman" w:hAnsi="Times New Roman" w:cs="Times New Roman"/>
          <w:sz w:val="24"/>
          <w:szCs w:val="24"/>
        </w:rPr>
        <w:t>manje</w:t>
      </w:r>
      <w:r w:rsidR="00AC7367">
        <w:rPr>
          <w:rFonts w:ascii="Times New Roman" w:hAnsi="Times New Roman" w:cs="Times New Roman"/>
          <w:sz w:val="24"/>
          <w:szCs w:val="24"/>
        </w:rPr>
        <w:t xml:space="preserve"> od</w:t>
      </w:r>
      <w:r w:rsidR="00947D4F" w:rsidRPr="00947D4F">
        <w:rPr>
          <w:rFonts w:ascii="Times New Roman" w:hAnsi="Times New Roman" w:cs="Times New Roman"/>
          <w:sz w:val="24"/>
          <w:szCs w:val="24"/>
        </w:rPr>
        <w:t xml:space="preserve"> planiranih </w:t>
      </w:r>
      <w:r w:rsidR="00947D4F" w:rsidRPr="0009683B">
        <w:rPr>
          <w:rFonts w:ascii="Times New Roman" w:hAnsi="Times New Roman" w:cs="Times New Roman"/>
          <w:sz w:val="24"/>
          <w:szCs w:val="24"/>
        </w:rPr>
        <w:t>sredstava</w:t>
      </w:r>
      <w:r w:rsidR="009C0D76">
        <w:rPr>
          <w:rFonts w:ascii="Times New Roman" w:hAnsi="Times New Roman" w:cs="Times New Roman"/>
          <w:sz w:val="24"/>
          <w:szCs w:val="24"/>
        </w:rPr>
        <w:t xml:space="preserve">. Najveći dio </w:t>
      </w:r>
      <w:r w:rsidR="006256D4">
        <w:rPr>
          <w:rFonts w:ascii="Times New Roman" w:hAnsi="Times New Roman" w:cs="Times New Roman"/>
          <w:sz w:val="24"/>
          <w:szCs w:val="24"/>
        </w:rPr>
        <w:t xml:space="preserve">realiziranih sredstava ostvaren je na izvoru financiranja 52 Ostale pomoći a odnosi se na podmirenje troškova za lijekove i medicinski potrošni materijal temeljem </w:t>
      </w:r>
      <w:r w:rsidR="006256D4" w:rsidRPr="00EE7008">
        <w:rPr>
          <w:rFonts w:ascii="Times New Roman" w:eastAsia="Times New Roman" w:hAnsi="Times New Roman" w:cs="Times New Roman"/>
          <w:sz w:val="24"/>
          <w:szCs w:val="24"/>
        </w:rPr>
        <w:t>Odluke Vlade Republike Hrvatske o isplati namjenske pomoći za podmirenje dijela dospjelih obveza bolničkih zdravstvenih ustanova kojima je osnivač Republika Hrvatska i kojima su osnivači županije prema dobavljačima lijekova, potrošnog i ugradbenog medicinskog materijala</w:t>
      </w:r>
      <w:r w:rsidR="006F34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56D4">
        <w:rPr>
          <w:rFonts w:ascii="Times New Roman" w:hAnsi="Times New Roman" w:cs="Times New Roman"/>
          <w:sz w:val="24"/>
          <w:szCs w:val="24"/>
        </w:rPr>
        <w:t xml:space="preserve"> </w:t>
      </w:r>
      <w:r w:rsidR="006F342C">
        <w:rPr>
          <w:rFonts w:ascii="Times New Roman" w:hAnsi="Times New Roman" w:cs="Times New Roman"/>
          <w:sz w:val="24"/>
          <w:szCs w:val="24"/>
        </w:rPr>
        <w:t>N</w:t>
      </w:r>
      <w:r w:rsidR="006256D4">
        <w:rPr>
          <w:rFonts w:ascii="Times New Roman" w:hAnsi="Times New Roman" w:cs="Times New Roman"/>
          <w:sz w:val="24"/>
          <w:szCs w:val="24"/>
        </w:rPr>
        <w:t xml:space="preserve">a </w:t>
      </w:r>
      <w:r w:rsidR="006F342C">
        <w:rPr>
          <w:rFonts w:ascii="Times New Roman" w:hAnsi="Times New Roman" w:cs="Times New Roman"/>
          <w:sz w:val="24"/>
          <w:szCs w:val="24"/>
        </w:rPr>
        <w:t xml:space="preserve">izvoru financiranja 581 Mehanizam za oporavak i otpornost ostvarena </w:t>
      </w:r>
      <w:r w:rsidR="006256D4">
        <w:rPr>
          <w:rFonts w:ascii="Times New Roman" w:hAnsi="Times New Roman" w:cs="Times New Roman"/>
          <w:sz w:val="24"/>
          <w:szCs w:val="24"/>
        </w:rPr>
        <w:t xml:space="preserve">sredstva </w:t>
      </w:r>
      <w:r w:rsidR="00A5414F">
        <w:rPr>
          <w:rFonts w:ascii="Times New Roman" w:hAnsi="Times New Roman" w:cs="Times New Roman"/>
          <w:sz w:val="24"/>
          <w:szCs w:val="24"/>
        </w:rPr>
        <w:t>se odnose na dovršetak opremanja</w:t>
      </w:r>
      <w:r w:rsidR="006F342C">
        <w:rPr>
          <w:rFonts w:ascii="Times New Roman" w:hAnsi="Times New Roman" w:cs="Times New Roman"/>
          <w:sz w:val="24"/>
          <w:szCs w:val="24"/>
        </w:rPr>
        <w:t xml:space="preserve"> novih objekata objedinjenog hitnog bolničkog prijema, dnevnih bolnica i jednodnevnih kirurgija, te uređenje Klinike za neurokirurgiju, kao i digitalizaciju i integraciju operacijskih dvorana opremljenih robotskom kirurgijom temeljem Ugovora o dodjeli bespovratnih sredstava za projekte financirane iz Nacionalnog plana oporavka i otpornosti 2021. – 2026</w:t>
      </w:r>
      <w:r w:rsidR="00A5414F">
        <w:rPr>
          <w:rFonts w:ascii="Times New Roman" w:hAnsi="Times New Roman" w:cs="Times New Roman"/>
          <w:sz w:val="24"/>
          <w:szCs w:val="24"/>
        </w:rPr>
        <w:t>.</w:t>
      </w:r>
      <w:r w:rsidR="006F342C">
        <w:rPr>
          <w:rFonts w:ascii="Times New Roman" w:hAnsi="Times New Roman" w:cs="Times New Roman"/>
          <w:sz w:val="24"/>
          <w:szCs w:val="24"/>
        </w:rPr>
        <w:t xml:space="preserve"> te temeljem zahtjeva Ministarstvu financija za punjenje našeg proračuna.</w:t>
      </w:r>
    </w:p>
    <w:p w:rsidR="00E35423" w:rsidRDefault="007742BC" w:rsidP="00B5553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2C1">
        <w:rPr>
          <w:rFonts w:ascii="Times New Roman" w:hAnsi="Times New Roman" w:cs="Times New Roman"/>
          <w:sz w:val="24"/>
          <w:szCs w:val="24"/>
        </w:rPr>
        <w:t xml:space="preserve">- </w:t>
      </w:r>
      <w:r w:rsidR="00AE7565">
        <w:rPr>
          <w:rFonts w:ascii="Times New Roman" w:hAnsi="Times New Roman" w:cs="Times New Roman"/>
          <w:sz w:val="24"/>
          <w:szCs w:val="24"/>
        </w:rPr>
        <w:t>P</w:t>
      </w:r>
      <w:r w:rsidR="00BE62E3">
        <w:rPr>
          <w:rFonts w:ascii="Times New Roman" w:hAnsi="Times New Roman" w:cs="Times New Roman"/>
          <w:sz w:val="24"/>
          <w:szCs w:val="24"/>
        </w:rPr>
        <w:t xml:space="preserve">lanirani iznos na </w:t>
      </w:r>
      <w:r w:rsidR="00BE62E3" w:rsidRPr="00E35423">
        <w:rPr>
          <w:rFonts w:ascii="Times New Roman" w:hAnsi="Times New Roman" w:cs="Times New Roman"/>
          <w:b/>
          <w:sz w:val="24"/>
          <w:szCs w:val="24"/>
        </w:rPr>
        <w:t>skupini prihoda 6</w:t>
      </w:r>
      <w:r w:rsidR="000E5C43">
        <w:rPr>
          <w:rFonts w:ascii="Times New Roman" w:hAnsi="Times New Roman" w:cs="Times New Roman"/>
          <w:b/>
          <w:sz w:val="24"/>
          <w:szCs w:val="24"/>
        </w:rPr>
        <w:t>4</w:t>
      </w:r>
      <w:r w:rsidR="00BE62E3">
        <w:rPr>
          <w:rFonts w:ascii="Times New Roman" w:hAnsi="Times New Roman" w:cs="Times New Roman"/>
          <w:sz w:val="24"/>
          <w:szCs w:val="24"/>
        </w:rPr>
        <w:t xml:space="preserve"> </w:t>
      </w:r>
      <w:r w:rsidR="00AE7565">
        <w:rPr>
          <w:rFonts w:ascii="Times New Roman" w:hAnsi="Times New Roman" w:cs="Times New Roman"/>
          <w:sz w:val="24"/>
          <w:szCs w:val="24"/>
        </w:rPr>
        <w:t xml:space="preserve">Prihodi od imovine </w:t>
      </w:r>
      <w:r w:rsidR="00BE62E3">
        <w:rPr>
          <w:rFonts w:ascii="Times New Roman" w:hAnsi="Times New Roman" w:cs="Times New Roman"/>
          <w:sz w:val="24"/>
          <w:szCs w:val="24"/>
        </w:rPr>
        <w:t xml:space="preserve">odnosi se na izvor financiranja 31 Vlastiti prihodi </w:t>
      </w:r>
      <w:r w:rsidR="002B55BA">
        <w:rPr>
          <w:rFonts w:ascii="Times New Roman" w:hAnsi="Times New Roman" w:cs="Times New Roman"/>
          <w:sz w:val="24"/>
          <w:szCs w:val="24"/>
        </w:rPr>
        <w:t xml:space="preserve">koji su </w:t>
      </w:r>
      <w:r w:rsidR="006F342C">
        <w:rPr>
          <w:rFonts w:ascii="Times New Roman" w:hAnsi="Times New Roman" w:cs="Times New Roman"/>
          <w:sz w:val="24"/>
          <w:szCs w:val="24"/>
        </w:rPr>
        <w:t xml:space="preserve">tokom 2024. godine </w:t>
      </w:r>
      <w:r w:rsidR="002B55BA">
        <w:rPr>
          <w:rFonts w:ascii="Times New Roman" w:hAnsi="Times New Roman" w:cs="Times New Roman"/>
          <w:sz w:val="24"/>
          <w:szCs w:val="24"/>
        </w:rPr>
        <w:t xml:space="preserve">ostvareni </w:t>
      </w:r>
      <w:r w:rsidR="00B50B97">
        <w:rPr>
          <w:rFonts w:ascii="Times New Roman" w:hAnsi="Times New Roman" w:cs="Times New Roman"/>
          <w:sz w:val="24"/>
          <w:szCs w:val="24"/>
        </w:rPr>
        <w:t xml:space="preserve">u iznosu </w:t>
      </w:r>
      <w:r w:rsidR="006F342C">
        <w:rPr>
          <w:rFonts w:ascii="Times New Roman" w:hAnsi="Times New Roman" w:cs="Times New Roman"/>
          <w:sz w:val="24"/>
          <w:szCs w:val="24"/>
        </w:rPr>
        <w:t>54.674,13</w:t>
      </w:r>
      <w:r w:rsidR="00B50B97">
        <w:rPr>
          <w:rFonts w:ascii="Times New Roman" w:hAnsi="Times New Roman" w:cs="Times New Roman"/>
          <w:sz w:val="24"/>
          <w:szCs w:val="24"/>
        </w:rPr>
        <w:t xml:space="preserve"> eura</w:t>
      </w:r>
      <w:r w:rsidR="007650C0">
        <w:rPr>
          <w:rFonts w:ascii="Times New Roman" w:hAnsi="Times New Roman" w:cs="Times New Roman"/>
          <w:sz w:val="24"/>
          <w:szCs w:val="24"/>
        </w:rPr>
        <w:t xml:space="preserve"> ili </w:t>
      </w:r>
      <w:r w:rsidR="00B93EB5">
        <w:rPr>
          <w:rFonts w:ascii="Times New Roman" w:hAnsi="Times New Roman" w:cs="Times New Roman"/>
          <w:sz w:val="24"/>
          <w:szCs w:val="24"/>
        </w:rPr>
        <w:t>63,70</w:t>
      </w:r>
      <w:r w:rsidR="007650C0">
        <w:rPr>
          <w:rFonts w:ascii="Times New Roman" w:hAnsi="Times New Roman" w:cs="Times New Roman"/>
          <w:sz w:val="24"/>
          <w:szCs w:val="24"/>
        </w:rPr>
        <w:t xml:space="preserve"> % </w:t>
      </w:r>
      <w:r w:rsidR="004510A6">
        <w:rPr>
          <w:rFonts w:ascii="Times New Roman" w:hAnsi="Times New Roman" w:cs="Times New Roman"/>
          <w:sz w:val="24"/>
          <w:szCs w:val="24"/>
        </w:rPr>
        <w:t>vise od planiranih sredstava</w:t>
      </w:r>
      <w:r w:rsidR="007650C0">
        <w:rPr>
          <w:rFonts w:ascii="Times New Roman" w:hAnsi="Times New Roman" w:cs="Times New Roman"/>
          <w:sz w:val="24"/>
          <w:szCs w:val="24"/>
        </w:rPr>
        <w:t>,</w:t>
      </w:r>
      <w:r w:rsidR="00CE4B54">
        <w:rPr>
          <w:rFonts w:ascii="Times New Roman" w:hAnsi="Times New Roman" w:cs="Times New Roman"/>
          <w:sz w:val="24"/>
          <w:szCs w:val="24"/>
        </w:rPr>
        <w:t xml:space="preserve"> </w:t>
      </w:r>
      <w:r w:rsidR="002B55BA">
        <w:rPr>
          <w:rFonts w:ascii="Times New Roman" w:hAnsi="Times New Roman" w:cs="Times New Roman"/>
          <w:sz w:val="24"/>
          <w:szCs w:val="24"/>
        </w:rPr>
        <w:t>a odnose</w:t>
      </w:r>
      <w:r w:rsidR="00E35423">
        <w:rPr>
          <w:rFonts w:ascii="Times New Roman" w:hAnsi="Times New Roman" w:cs="Times New Roman"/>
          <w:sz w:val="24"/>
          <w:szCs w:val="24"/>
        </w:rPr>
        <w:t xml:space="preserve"> </w:t>
      </w:r>
      <w:r w:rsidR="00E35423" w:rsidRPr="00EE72AB">
        <w:rPr>
          <w:rFonts w:ascii="Times New Roman" w:hAnsi="Times New Roman" w:cs="Times New Roman"/>
          <w:sz w:val="24"/>
          <w:szCs w:val="24"/>
        </w:rPr>
        <w:t>se na prihode od naplaćenih ovrha</w:t>
      </w:r>
      <w:r w:rsidR="002B55BA" w:rsidRPr="00EE72AB">
        <w:rPr>
          <w:rFonts w:ascii="Times New Roman" w:hAnsi="Times New Roman" w:cs="Times New Roman"/>
          <w:sz w:val="24"/>
          <w:szCs w:val="24"/>
        </w:rPr>
        <w:t>.</w:t>
      </w:r>
    </w:p>
    <w:p w:rsidR="00A412E8" w:rsidRDefault="00C64D50" w:rsidP="00B5553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55BA">
        <w:rPr>
          <w:rFonts w:ascii="Times New Roman" w:hAnsi="Times New Roman" w:cs="Times New Roman"/>
          <w:sz w:val="24"/>
          <w:szCs w:val="24"/>
        </w:rPr>
        <w:t>P</w:t>
      </w:r>
      <w:r w:rsidR="00484451">
        <w:rPr>
          <w:rFonts w:ascii="Times New Roman" w:hAnsi="Times New Roman" w:cs="Times New Roman"/>
          <w:sz w:val="24"/>
          <w:szCs w:val="24"/>
        </w:rPr>
        <w:t>rihodi od upravnih i administrativnih pristojbi, pristojbi po posebnim propisima i naknada</w:t>
      </w:r>
      <w:r w:rsidR="00E35423">
        <w:rPr>
          <w:rFonts w:ascii="Times New Roman" w:hAnsi="Times New Roman" w:cs="Times New Roman"/>
          <w:sz w:val="24"/>
          <w:szCs w:val="24"/>
        </w:rPr>
        <w:t xml:space="preserve"> </w:t>
      </w:r>
      <w:r w:rsidR="00E35423" w:rsidRPr="00E35423">
        <w:rPr>
          <w:rFonts w:ascii="Times New Roman" w:hAnsi="Times New Roman" w:cs="Times New Roman"/>
          <w:b/>
          <w:sz w:val="24"/>
          <w:szCs w:val="24"/>
        </w:rPr>
        <w:t>(skupina prihoda 65)</w:t>
      </w:r>
      <w:r w:rsidR="00E35423" w:rsidRPr="00E35423">
        <w:rPr>
          <w:rFonts w:ascii="Times New Roman" w:hAnsi="Times New Roman" w:cs="Times New Roman"/>
          <w:sz w:val="24"/>
          <w:szCs w:val="24"/>
        </w:rPr>
        <w:t xml:space="preserve"> </w:t>
      </w:r>
      <w:r w:rsidR="000E5C43">
        <w:rPr>
          <w:rFonts w:ascii="Times New Roman" w:hAnsi="Times New Roman" w:cs="Times New Roman"/>
          <w:sz w:val="24"/>
          <w:szCs w:val="24"/>
        </w:rPr>
        <w:t>odnose se na dopunsko zdravstveno osiguranje te participacije naplaćene od pacijenata</w:t>
      </w:r>
      <w:r w:rsidR="001A5FDD">
        <w:rPr>
          <w:rFonts w:ascii="Times New Roman" w:hAnsi="Times New Roman" w:cs="Times New Roman"/>
          <w:sz w:val="24"/>
          <w:szCs w:val="24"/>
        </w:rPr>
        <w:t>,</w:t>
      </w:r>
      <w:r w:rsidR="000E5C43">
        <w:rPr>
          <w:rFonts w:ascii="Times New Roman" w:hAnsi="Times New Roman" w:cs="Times New Roman"/>
          <w:sz w:val="24"/>
          <w:szCs w:val="24"/>
        </w:rPr>
        <w:t xml:space="preserve"> a </w:t>
      </w:r>
      <w:r w:rsidR="00E35423">
        <w:rPr>
          <w:rFonts w:ascii="Times New Roman" w:hAnsi="Times New Roman" w:cs="Times New Roman"/>
          <w:sz w:val="24"/>
          <w:szCs w:val="24"/>
        </w:rPr>
        <w:t xml:space="preserve">izvršeni su </w:t>
      </w:r>
      <w:r w:rsidR="00B93EB5">
        <w:rPr>
          <w:rFonts w:ascii="Times New Roman" w:hAnsi="Times New Roman" w:cs="Times New Roman"/>
          <w:sz w:val="24"/>
          <w:szCs w:val="24"/>
        </w:rPr>
        <w:t>36,54</w:t>
      </w:r>
      <w:r w:rsidR="00E35423">
        <w:rPr>
          <w:rFonts w:ascii="Times New Roman" w:hAnsi="Times New Roman" w:cs="Times New Roman"/>
          <w:sz w:val="24"/>
          <w:szCs w:val="24"/>
        </w:rPr>
        <w:t xml:space="preserve"> %</w:t>
      </w:r>
      <w:r w:rsidR="00B93EB5">
        <w:rPr>
          <w:rFonts w:ascii="Times New Roman" w:hAnsi="Times New Roman" w:cs="Times New Roman"/>
          <w:sz w:val="24"/>
          <w:szCs w:val="24"/>
        </w:rPr>
        <w:t xml:space="preserve"> više</w:t>
      </w:r>
      <w:r w:rsidR="00E35423">
        <w:rPr>
          <w:rFonts w:ascii="Times New Roman" w:hAnsi="Times New Roman" w:cs="Times New Roman"/>
          <w:sz w:val="24"/>
          <w:szCs w:val="24"/>
        </w:rPr>
        <w:t xml:space="preserve"> u odnosu na planirana sredstva</w:t>
      </w:r>
      <w:r w:rsidR="001A5FDD">
        <w:rPr>
          <w:rFonts w:ascii="Times New Roman" w:hAnsi="Times New Roman" w:cs="Times New Roman"/>
          <w:sz w:val="24"/>
          <w:szCs w:val="24"/>
        </w:rPr>
        <w:t xml:space="preserve"> za cijelu 2024. godinu.</w:t>
      </w:r>
      <w:r w:rsidR="00E35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C43" w:rsidRDefault="000E5C43" w:rsidP="00B5553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55B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E5C43">
        <w:rPr>
          <w:rFonts w:ascii="Times New Roman" w:hAnsi="Times New Roman" w:cs="Times New Roman"/>
          <w:b/>
          <w:sz w:val="24"/>
          <w:szCs w:val="24"/>
        </w:rPr>
        <w:t>skupini prihoda 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5BA">
        <w:rPr>
          <w:rFonts w:ascii="Times New Roman" w:hAnsi="Times New Roman" w:cs="Times New Roman"/>
          <w:sz w:val="24"/>
          <w:szCs w:val="24"/>
        </w:rPr>
        <w:t>Prihodi od prodaje proizvoda i robe te pruženih usluga i prihodi od donacija te povrati po protestiranim jamstvima</w:t>
      </w:r>
      <w:r w:rsidR="001A5FDD">
        <w:rPr>
          <w:rFonts w:ascii="Times New Roman" w:hAnsi="Times New Roman" w:cs="Times New Roman"/>
          <w:sz w:val="24"/>
          <w:szCs w:val="24"/>
        </w:rPr>
        <w:t xml:space="preserve"> u </w:t>
      </w:r>
      <w:r w:rsidR="00B93EB5">
        <w:rPr>
          <w:rFonts w:ascii="Times New Roman" w:hAnsi="Times New Roman" w:cs="Times New Roman"/>
          <w:sz w:val="24"/>
          <w:szCs w:val="24"/>
        </w:rPr>
        <w:t>g</w:t>
      </w:r>
      <w:r w:rsidR="001A5FDD">
        <w:rPr>
          <w:rFonts w:ascii="Times New Roman" w:hAnsi="Times New Roman" w:cs="Times New Roman"/>
          <w:sz w:val="24"/>
          <w:szCs w:val="24"/>
        </w:rPr>
        <w:t>odišnjem razdoblju</w:t>
      </w:r>
      <w:r w:rsidR="002B5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ostvareno je </w:t>
      </w:r>
      <w:r w:rsidR="00B93EB5">
        <w:rPr>
          <w:rFonts w:ascii="Times New Roman" w:hAnsi="Times New Roman" w:cs="Times New Roman"/>
          <w:sz w:val="24"/>
          <w:szCs w:val="24"/>
        </w:rPr>
        <w:t>99,94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1A5FDD">
        <w:rPr>
          <w:rFonts w:ascii="Times New Roman" w:hAnsi="Times New Roman" w:cs="Times New Roman"/>
          <w:sz w:val="24"/>
          <w:szCs w:val="24"/>
        </w:rPr>
        <w:t xml:space="preserve"> ukupno</w:t>
      </w:r>
      <w:r>
        <w:rPr>
          <w:rFonts w:ascii="Times New Roman" w:hAnsi="Times New Roman" w:cs="Times New Roman"/>
          <w:sz w:val="24"/>
          <w:szCs w:val="24"/>
        </w:rPr>
        <w:t xml:space="preserve"> planiranih sredstava i to na izvoru financiranja 31 Vlastiti prihodi (prihodi drugih zdravstvenih ustanova, „plaća sam“ i najma) te na izvoru financiranja 61 Donacije </w:t>
      </w:r>
      <w:r w:rsidR="002B55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tekuće donacije trgovačkih društava</w:t>
      </w:r>
      <w:r w:rsidR="002B55BA">
        <w:rPr>
          <w:rFonts w:ascii="Times New Roman" w:hAnsi="Times New Roman" w:cs="Times New Roman"/>
          <w:sz w:val="24"/>
          <w:szCs w:val="24"/>
        </w:rPr>
        <w:t>).</w:t>
      </w:r>
    </w:p>
    <w:p w:rsidR="00A412E8" w:rsidRDefault="00A412E8" w:rsidP="00B5553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Prihodi od nadležnog proračuna te HZZO-a temeljem ugovornih obveza </w:t>
      </w:r>
      <w:r w:rsidRPr="00E46E5C">
        <w:rPr>
          <w:rFonts w:ascii="Times New Roman" w:hAnsi="Times New Roman" w:cs="Times New Roman"/>
          <w:b/>
          <w:sz w:val="24"/>
          <w:szCs w:val="24"/>
        </w:rPr>
        <w:t xml:space="preserve">(skupina </w:t>
      </w:r>
      <w:r>
        <w:rPr>
          <w:rFonts w:ascii="Times New Roman" w:hAnsi="Times New Roman" w:cs="Times New Roman"/>
          <w:b/>
          <w:sz w:val="24"/>
          <w:szCs w:val="24"/>
        </w:rPr>
        <w:t>prihoda</w:t>
      </w:r>
      <w:r w:rsidRPr="00E46E5C">
        <w:rPr>
          <w:rFonts w:ascii="Times New Roman" w:hAnsi="Times New Roman" w:cs="Times New Roman"/>
          <w:b/>
          <w:sz w:val="24"/>
          <w:szCs w:val="24"/>
        </w:rPr>
        <w:t xml:space="preserve"> 67)</w:t>
      </w:r>
      <w:r>
        <w:rPr>
          <w:rFonts w:ascii="Times New Roman" w:hAnsi="Times New Roman" w:cs="Times New Roman"/>
          <w:sz w:val="24"/>
          <w:szCs w:val="24"/>
        </w:rPr>
        <w:t xml:space="preserve"> najvećim su dijelom izvršena na izvoru financiranja 43 Ostali prihodi za posebne namjene a odnose se na financiranje redovnih rashoda poslovanja. Ukupno planirana sredstva na ovoj skupini prihoda izvršena su 96,52 %.</w:t>
      </w:r>
    </w:p>
    <w:p w:rsidR="00EE72AB" w:rsidRDefault="00215634" w:rsidP="00B5553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4A5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87FC6">
        <w:rPr>
          <w:rFonts w:ascii="Times New Roman" w:hAnsi="Times New Roman" w:cs="Times New Roman"/>
          <w:b/>
          <w:sz w:val="24"/>
          <w:szCs w:val="24"/>
        </w:rPr>
        <w:t>skupini prihod</w:t>
      </w:r>
      <w:r w:rsidRPr="00E46E5C">
        <w:rPr>
          <w:rFonts w:ascii="Times New Roman" w:hAnsi="Times New Roman" w:cs="Times New Roman"/>
          <w:b/>
          <w:sz w:val="24"/>
          <w:szCs w:val="24"/>
        </w:rPr>
        <w:t>a 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A53">
        <w:rPr>
          <w:rFonts w:ascii="Times New Roman" w:hAnsi="Times New Roman" w:cs="Times New Roman"/>
          <w:sz w:val="24"/>
          <w:szCs w:val="24"/>
        </w:rPr>
        <w:t xml:space="preserve">Kazne, upravne mjere i ostali prihodi </w:t>
      </w:r>
      <w:r>
        <w:rPr>
          <w:rFonts w:ascii="Times New Roman" w:hAnsi="Times New Roman" w:cs="Times New Roman"/>
          <w:sz w:val="24"/>
          <w:szCs w:val="24"/>
        </w:rPr>
        <w:t>planom predviđena sredstva izvršena</w:t>
      </w:r>
      <w:r w:rsidR="00EE72AB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B54">
        <w:rPr>
          <w:rFonts w:ascii="Times New Roman" w:hAnsi="Times New Roman" w:cs="Times New Roman"/>
          <w:sz w:val="24"/>
          <w:szCs w:val="24"/>
        </w:rPr>
        <w:t>5</w:t>
      </w:r>
      <w:r w:rsidR="00EE72AB">
        <w:rPr>
          <w:rFonts w:ascii="Times New Roman" w:hAnsi="Times New Roman" w:cs="Times New Roman"/>
          <w:sz w:val="24"/>
          <w:szCs w:val="24"/>
        </w:rPr>
        <w:t>,63</w:t>
      </w:r>
      <w:r>
        <w:rPr>
          <w:rFonts w:ascii="Times New Roman" w:hAnsi="Times New Roman" w:cs="Times New Roman"/>
          <w:sz w:val="24"/>
          <w:szCs w:val="24"/>
        </w:rPr>
        <w:t xml:space="preserve"> % više</w:t>
      </w:r>
      <w:r w:rsidR="00214A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55543F">
        <w:rPr>
          <w:rFonts w:ascii="Times New Roman" w:hAnsi="Times New Roman" w:cs="Times New Roman"/>
          <w:sz w:val="24"/>
          <w:szCs w:val="24"/>
        </w:rPr>
        <w:t>na</w:t>
      </w:r>
      <w:r w:rsidR="00C64D50" w:rsidRPr="0055543F">
        <w:rPr>
          <w:rFonts w:ascii="Times New Roman" w:hAnsi="Times New Roman" w:cs="Times New Roman"/>
          <w:sz w:val="24"/>
          <w:szCs w:val="24"/>
        </w:rPr>
        <w:t>jvećim se dijelom odnose</w:t>
      </w:r>
      <w:r w:rsidR="0055543F" w:rsidRPr="0055543F">
        <w:rPr>
          <w:rFonts w:ascii="Times New Roman" w:hAnsi="Times New Roman" w:cs="Times New Roman"/>
          <w:sz w:val="24"/>
          <w:szCs w:val="24"/>
        </w:rPr>
        <w:t xml:space="preserve"> na sredstva doznačena u sklopu </w:t>
      </w:r>
      <w:r w:rsidR="0055543F" w:rsidRPr="00EE72AB">
        <w:rPr>
          <w:rFonts w:ascii="Times New Roman" w:hAnsi="Times New Roman" w:cs="Times New Roman"/>
          <w:sz w:val="24"/>
          <w:szCs w:val="24"/>
        </w:rPr>
        <w:t>projekta COST u čijoj</w:t>
      </w:r>
      <w:r w:rsidR="0055543F" w:rsidRPr="0055543F">
        <w:rPr>
          <w:rFonts w:ascii="Times New Roman" w:hAnsi="Times New Roman" w:cs="Times New Roman"/>
          <w:sz w:val="24"/>
          <w:szCs w:val="24"/>
        </w:rPr>
        <w:t xml:space="preserve"> akciji je KBC Sestre milosrdnice Grant </w:t>
      </w:r>
      <w:proofErr w:type="spellStart"/>
      <w:r w:rsidR="0055543F" w:rsidRPr="0055543F">
        <w:rPr>
          <w:rFonts w:ascii="Times New Roman" w:hAnsi="Times New Roman" w:cs="Times New Roman"/>
          <w:sz w:val="24"/>
          <w:szCs w:val="24"/>
        </w:rPr>
        <w:t>Holder</w:t>
      </w:r>
      <w:proofErr w:type="spellEnd"/>
      <w:r w:rsidR="0055543F" w:rsidRPr="0055543F">
        <w:rPr>
          <w:rFonts w:ascii="Times New Roman" w:hAnsi="Times New Roman" w:cs="Times New Roman"/>
          <w:sz w:val="24"/>
          <w:szCs w:val="24"/>
        </w:rPr>
        <w:t xml:space="preserve"> (nositelj potpore).</w:t>
      </w:r>
      <w:r w:rsidR="00F87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A53" w:rsidRDefault="00214A53" w:rsidP="00B5553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 razredu 7 </w:t>
      </w:r>
      <w:r w:rsidRPr="00F87FC6">
        <w:rPr>
          <w:rFonts w:ascii="Times New Roman" w:hAnsi="Times New Roman" w:cs="Times New Roman"/>
          <w:b/>
          <w:sz w:val="24"/>
          <w:szCs w:val="24"/>
        </w:rPr>
        <w:t>na skupni prihoda 72</w:t>
      </w:r>
      <w:r>
        <w:rPr>
          <w:rFonts w:ascii="Times New Roman" w:hAnsi="Times New Roman" w:cs="Times New Roman"/>
          <w:sz w:val="24"/>
          <w:szCs w:val="24"/>
        </w:rPr>
        <w:t xml:space="preserve"> Prihodi od prodaje nefinancijske imovine, planirani iznos koji se odnosi na prodaju stanova na izvoru financiranja 71 </w:t>
      </w:r>
      <w:r w:rsidR="00F87FC6">
        <w:rPr>
          <w:rFonts w:ascii="Times New Roman" w:hAnsi="Times New Roman" w:cs="Times New Roman"/>
          <w:sz w:val="24"/>
          <w:szCs w:val="24"/>
        </w:rPr>
        <w:t xml:space="preserve">ostvaren jer </w:t>
      </w:r>
      <w:r w:rsidR="00A412E8">
        <w:rPr>
          <w:rFonts w:ascii="Times New Roman" w:hAnsi="Times New Roman" w:cs="Times New Roman"/>
          <w:sz w:val="24"/>
          <w:szCs w:val="24"/>
        </w:rPr>
        <w:t>17,18</w:t>
      </w:r>
      <w:r w:rsidR="00F87FC6">
        <w:rPr>
          <w:rFonts w:ascii="Times New Roman" w:hAnsi="Times New Roman" w:cs="Times New Roman"/>
          <w:sz w:val="24"/>
          <w:szCs w:val="24"/>
        </w:rPr>
        <w:t xml:space="preserve"> % u </w:t>
      </w:r>
      <w:r w:rsidR="00A412E8">
        <w:rPr>
          <w:rFonts w:ascii="Times New Roman" w:hAnsi="Times New Roman" w:cs="Times New Roman"/>
          <w:sz w:val="24"/>
          <w:szCs w:val="24"/>
        </w:rPr>
        <w:t>promatranom</w:t>
      </w:r>
      <w:r w:rsidR="00F87FC6">
        <w:rPr>
          <w:rFonts w:ascii="Times New Roman" w:hAnsi="Times New Roman" w:cs="Times New Roman"/>
          <w:sz w:val="24"/>
          <w:szCs w:val="24"/>
        </w:rPr>
        <w:t xml:space="preserve"> razdoblju.</w:t>
      </w:r>
    </w:p>
    <w:p w:rsidR="00214A53" w:rsidRPr="00241E61" w:rsidRDefault="00214A53" w:rsidP="002C67B0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AD5880" w:rsidRDefault="00F471E7" w:rsidP="00237AE5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900677" w:rsidRDefault="005D3C04" w:rsidP="00B5553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495973">
        <w:rPr>
          <w:rFonts w:ascii="Times New Roman" w:hAnsi="Times New Roman" w:cs="Times New Roman"/>
          <w:sz w:val="24"/>
          <w:szCs w:val="24"/>
        </w:rPr>
        <w:t xml:space="preserve">u tekućem planu za 2024. godinu </w:t>
      </w:r>
      <w:r w:rsidR="00900677">
        <w:rPr>
          <w:rFonts w:ascii="Times New Roman" w:hAnsi="Times New Roman" w:cs="Times New Roman"/>
          <w:sz w:val="24"/>
          <w:szCs w:val="24"/>
        </w:rPr>
        <w:t xml:space="preserve">planirani su u iznosu od </w:t>
      </w:r>
      <w:r w:rsidR="0083036E">
        <w:rPr>
          <w:rFonts w:ascii="Times New Roman" w:hAnsi="Times New Roman" w:cs="Times New Roman"/>
          <w:sz w:val="24"/>
          <w:szCs w:val="24"/>
        </w:rPr>
        <w:t>330.671.545</w:t>
      </w:r>
      <w:r w:rsidR="00495973">
        <w:rPr>
          <w:rFonts w:ascii="Times New Roman" w:hAnsi="Times New Roman" w:cs="Times New Roman"/>
          <w:sz w:val="24"/>
          <w:szCs w:val="24"/>
        </w:rPr>
        <w:t xml:space="preserve"> </w:t>
      </w:r>
      <w:r w:rsidR="00900677">
        <w:rPr>
          <w:rFonts w:ascii="Times New Roman" w:hAnsi="Times New Roman" w:cs="Times New Roman"/>
          <w:sz w:val="24"/>
          <w:szCs w:val="24"/>
        </w:rPr>
        <w:t>eura</w:t>
      </w:r>
      <w:r w:rsidR="00904F0B">
        <w:rPr>
          <w:rFonts w:ascii="Times New Roman" w:hAnsi="Times New Roman" w:cs="Times New Roman"/>
          <w:sz w:val="24"/>
          <w:szCs w:val="24"/>
        </w:rPr>
        <w:t>, a</w:t>
      </w:r>
      <w:r w:rsidR="002C67B0">
        <w:rPr>
          <w:rFonts w:ascii="Times New Roman" w:hAnsi="Times New Roman" w:cs="Times New Roman"/>
          <w:sz w:val="24"/>
          <w:szCs w:val="24"/>
        </w:rPr>
        <w:t xml:space="preserve"> izvršeni su</w:t>
      </w:r>
      <w:r w:rsidR="00495973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2C67B0">
        <w:rPr>
          <w:rFonts w:ascii="Times New Roman" w:hAnsi="Times New Roman" w:cs="Times New Roman"/>
          <w:sz w:val="24"/>
          <w:szCs w:val="24"/>
        </w:rPr>
        <w:t xml:space="preserve"> </w:t>
      </w:r>
      <w:r w:rsidR="0083036E">
        <w:rPr>
          <w:rFonts w:ascii="Times New Roman" w:hAnsi="Times New Roman" w:cs="Times New Roman"/>
          <w:sz w:val="24"/>
          <w:szCs w:val="24"/>
        </w:rPr>
        <w:t>325.760.329,80</w:t>
      </w:r>
      <w:r w:rsidR="002C67B0">
        <w:rPr>
          <w:rFonts w:ascii="Times New Roman" w:hAnsi="Times New Roman" w:cs="Times New Roman"/>
          <w:sz w:val="24"/>
          <w:szCs w:val="24"/>
        </w:rPr>
        <w:t xml:space="preserve"> eura</w:t>
      </w:r>
      <w:r w:rsidR="00495973">
        <w:rPr>
          <w:rFonts w:ascii="Times New Roman" w:hAnsi="Times New Roman" w:cs="Times New Roman"/>
          <w:sz w:val="24"/>
          <w:szCs w:val="24"/>
        </w:rPr>
        <w:t xml:space="preserve"> ili</w:t>
      </w:r>
      <w:r w:rsidR="00900677">
        <w:rPr>
          <w:rFonts w:ascii="Times New Roman" w:hAnsi="Times New Roman" w:cs="Times New Roman"/>
          <w:sz w:val="24"/>
          <w:szCs w:val="24"/>
        </w:rPr>
        <w:t xml:space="preserve"> </w:t>
      </w:r>
      <w:r w:rsidR="0083036E">
        <w:rPr>
          <w:rFonts w:ascii="Times New Roman" w:hAnsi="Times New Roman" w:cs="Times New Roman"/>
          <w:sz w:val="24"/>
          <w:szCs w:val="24"/>
        </w:rPr>
        <w:t>98,51</w:t>
      </w:r>
      <w:r w:rsidR="00495973" w:rsidRPr="00495973">
        <w:rPr>
          <w:rFonts w:ascii="Times New Roman" w:hAnsi="Times New Roman" w:cs="Times New Roman"/>
          <w:sz w:val="24"/>
          <w:szCs w:val="24"/>
        </w:rPr>
        <w:t xml:space="preserve"> </w:t>
      </w:r>
      <w:r w:rsidR="00495973">
        <w:rPr>
          <w:rFonts w:ascii="Times New Roman" w:hAnsi="Times New Roman" w:cs="Times New Roman"/>
          <w:sz w:val="24"/>
          <w:szCs w:val="24"/>
        </w:rPr>
        <w:t>% godišnjeg plana.</w:t>
      </w:r>
    </w:p>
    <w:p w:rsidR="006331D9" w:rsidRDefault="00592595" w:rsidP="00B5553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1B7ECF">
        <w:rPr>
          <w:rFonts w:ascii="Times New Roman" w:hAnsi="Times New Roman" w:cs="Times New Roman"/>
          <w:b/>
          <w:sz w:val="24"/>
          <w:szCs w:val="24"/>
        </w:rPr>
        <w:t>rashodima razreda 3</w:t>
      </w:r>
      <w:r>
        <w:rPr>
          <w:rFonts w:ascii="Times New Roman" w:hAnsi="Times New Roman" w:cs="Times New Roman"/>
          <w:sz w:val="24"/>
          <w:szCs w:val="24"/>
        </w:rPr>
        <w:t xml:space="preserve"> Rashodi poslovanja planirano je </w:t>
      </w:r>
      <w:r w:rsidRPr="00B55530">
        <w:rPr>
          <w:rFonts w:ascii="Times New Roman" w:hAnsi="Times New Roman" w:cs="Times New Roman"/>
          <w:sz w:val="24"/>
          <w:szCs w:val="24"/>
        </w:rPr>
        <w:t>288.</w:t>
      </w:r>
      <w:r w:rsidR="00B55530" w:rsidRPr="00B55530">
        <w:rPr>
          <w:rFonts w:ascii="Times New Roman" w:hAnsi="Times New Roman" w:cs="Times New Roman"/>
          <w:sz w:val="24"/>
          <w:szCs w:val="24"/>
        </w:rPr>
        <w:t>675</w:t>
      </w:r>
      <w:r w:rsidR="00B55530">
        <w:rPr>
          <w:rFonts w:ascii="Times New Roman" w:hAnsi="Times New Roman" w:cs="Times New Roman"/>
          <w:sz w:val="24"/>
          <w:szCs w:val="24"/>
        </w:rPr>
        <w:t>.677</w:t>
      </w:r>
      <w:r>
        <w:rPr>
          <w:rFonts w:ascii="Times New Roman" w:hAnsi="Times New Roman" w:cs="Times New Roman"/>
          <w:sz w:val="24"/>
          <w:szCs w:val="24"/>
        </w:rPr>
        <w:t xml:space="preserve"> eura, dok je </w:t>
      </w:r>
      <w:r w:rsidRPr="00B55530">
        <w:rPr>
          <w:rFonts w:ascii="Times New Roman" w:hAnsi="Times New Roman" w:cs="Times New Roman"/>
          <w:sz w:val="24"/>
          <w:szCs w:val="24"/>
        </w:rPr>
        <w:t>izvršeno 287.</w:t>
      </w:r>
      <w:r w:rsidR="00B55530">
        <w:rPr>
          <w:rFonts w:ascii="Times New Roman" w:hAnsi="Times New Roman" w:cs="Times New Roman"/>
          <w:sz w:val="24"/>
          <w:szCs w:val="24"/>
        </w:rPr>
        <w:t>159.039,46</w:t>
      </w:r>
      <w:r>
        <w:rPr>
          <w:rFonts w:ascii="Times New Roman" w:hAnsi="Times New Roman" w:cs="Times New Roman"/>
          <w:sz w:val="24"/>
          <w:szCs w:val="24"/>
        </w:rPr>
        <w:t xml:space="preserve"> eura ili 0,</w:t>
      </w:r>
      <w:r w:rsidR="00B55530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% manje od planiranog. Najznačajniji su rashodi na skupini konta 31 Rashodi za zaposlene koji su </w:t>
      </w:r>
      <w:r w:rsidRPr="00B55530">
        <w:rPr>
          <w:rFonts w:ascii="Times New Roman" w:hAnsi="Times New Roman" w:cs="Times New Roman"/>
          <w:sz w:val="24"/>
          <w:szCs w:val="24"/>
        </w:rPr>
        <w:t>izvršeni 3,</w:t>
      </w:r>
      <w:r w:rsidR="00B55530" w:rsidRPr="00B55530">
        <w:rPr>
          <w:rFonts w:ascii="Times New Roman" w:hAnsi="Times New Roman" w:cs="Times New Roman"/>
          <w:sz w:val="24"/>
          <w:szCs w:val="24"/>
        </w:rPr>
        <w:t>0</w:t>
      </w:r>
      <w:r w:rsidRPr="00B55530">
        <w:rPr>
          <w:rFonts w:ascii="Times New Roman" w:hAnsi="Times New Roman" w:cs="Times New Roman"/>
          <w:sz w:val="24"/>
          <w:szCs w:val="24"/>
        </w:rPr>
        <w:t>1 % više od planiranog iznosa. Najveći iznos planiran je kroz izvor financiranja 43 Ostali prihodi za posebne namjene</w:t>
      </w:r>
      <w:r>
        <w:rPr>
          <w:rFonts w:ascii="Times New Roman" w:hAnsi="Times New Roman" w:cs="Times New Roman"/>
          <w:sz w:val="24"/>
          <w:szCs w:val="24"/>
        </w:rPr>
        <w:t>, a ovi su rashodi odnose na isplatu plaća te pripadajućih doprinosa zaposlenim djelatnicima. Značajan iznos realiziran je i na skupini konta 32 Materijalni rashodi koji su izvršeni 96,07 %</w:t>
      </w:r>
      <w:r w:rsidR="006331D9">
        <w:rPr>
          <w:rFonts w:ascii="Times New Roman" w:hAnsi="Times New Roman" w:cs="Times New Roman"/>
          <w:sz w:val="24"/>
          <w:szCs w:val="24"/>
        </w:rPr>
        <w:t xml:space="preserve"> u odnosu na planirana sredstva, </w:t>
      </w:r>
      <w:r>
        <w:rPr>
          <w:rFonts w:ascii="Times New Roman" w:hAnsi="Times New Roman" w:cs="Times New Roman"/>
          <w:sz w:val="24"/>
          <w:szCs w:val="24"/>
        </w:rPr>
        <w:t>a navedeni su rashodi  direktno usmjereni na liječenje bolesnika, te najvećim dijelom obuhvaćaju nabavu lijekova, potrošnog medicinskog materijala, krvi i krvnih derivata, kao i tekuće i investicijsko održavanje medicinske opreme, komunalne usluge i slično.</w:t>
      </w:r>
    </w:p>
    <w:p w:rsidR="00A44970" w:rsidRDefault="00592595" w:rsidP="00AB54D3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E61">
        <w:rPr>
          <w:rFonts w:ascii="Times New Roman" w:hAnsi="Times New Roman" w:cs="Times New Roman"/>
          <w:sz w:val="24"/>
          <w:szCs w:val="24"/>
        </w:rPr>
        <w:t xml:space="preserve">U </w:t>
      </w:r>
      <w:r w:rsidRPr="001B7ECF">
        <w:rPr>
          <w:rFonts w:ascii="Times New Roman" w:hAnsi="Times New Roman" w:cs="Times New Roman"/>
          <w:b/>
          <w:sz w:val="24"/>
          <w:szCs w:val="24"/>
        </w:rPr>
        <w:t>rashodima razreda 4</w:t>
      </w:r>
      <w:r w:rsidRPr="00241E61">
        <w:rPr>
          <w:rFonts w:ascii="Times New Roman" w:hAnsi="Times New Roman" w:cs="Times New Roman"/>
          <w:sz w:val="24"/>
          <w:szCs w:val="24"/>
        </w:rPr>
        <w:t xml:space="preserve"> Rashodi za nabavu nefinancijske imovine </w:t>
      </w:r>
      <w:r>
        <w:rPr>
          <w:rFonts w:ascii="Times New Roman" w:hAnsi="Times New Roman" w:cs="Times New Roman"/>
          <w:sz w:val="24"/>
          <w:szCs w:val="24"/>
        </w:rPr>
        <w:t xml:space="preserve">planirana sredstva </w:t>
      </w:r>
      <w:r w:rsidRPr="00B55530">
        <w:rPr>
          <w:rFonts w:ascii="Times New Roman" w:hAnsi="Times New Roman" w:cs="Times New Roman"/>
          <w:sz w:val="24"/>
          <w:szCs w:val="24"/>
        </w:rPr>
        <w:t>ostvarena su 91,</w:t>
      </w:r>
      <w:r w:rsidR="00B55530" w:rsidRPr="00B55530">
        <w:rPr>
          <w:rFonts w:ascii="Times New Roman" w:hAnsi="Times New Roman" w:cs="Times New Roman"/>
          <w:sz w:val="24"/>
          <w:szCs w:val="24"/>
        </w:rPr>
        <w:t>92</w:t>
      </w:r>
      <w:r w:rsidRPr="00B55530">
        <w:rPr>
          <w:rFonts w:ascii="Times New Roman" w:hAnsi="Times New Roman" w:cs="Times New Roman"/>
          <w:sz w:val="24"/>
          <w:szCs w:val="24"/>
        </w:rPr>
        <w:t xml:space="preserve"> % i</w:t>
      </w:r>
      <w:r>
        <w:rPr>
          <w:rFonts w:ascii="Times New Roman" w:hAnsi="Times New Roman" w:cs="Times New Roman"/>
          <w:sz w:val="24"/>
          <w:szCs w:val="24"/>
        </w:rPr>
        <w:t xml:space="preserve"> to najvećim dijelom </w:t>
      </w:r>
      <w:r w:rsidRPr="001B7ECF">
        <w:rPr>
          <w:rFonts w:ascii="Times New Roman" w:hAnsi="Times New Roman" w:cs="Times New Roman"/>
          <w:sz w:val="24"/>
          <w:szCs w:val="24"/>
        </w:rPr>
        <w:t>na skupini konta 45</w:t>
      </w:r>
      <w:r w:rsidRPr="00241E61">
        <w:rPr>
          <w:rFonts w:ascii="Times New Roman" w:hAnsi="Times New Roman" w:cs="Times New Roman"/>
          <w:sz w:val="24"/>
          <w:szCs w:val="24"/>
        </w:rPr>
        <w:t xml:space="preserve"> Rashodi za dodatna ula</w:t>
      </w:r>
      <w:r w:rsidR="006331D9">
        <w:rPr>
          <w:rFonts w:ascii="Times New Roman" w:hAnsi="Times New Roman" w:cs="Times New Roman"/>
          <w:sz w:val="24"/>
          <w:szCs w:val="24"/>
        </w:rPr>
        <w:t xml:space="preserve">ganja na nefinancijskoj imovini, a odnose se na obnovu zgrada oštećenih potresom, odnosno financiraju se </w:t>
      </w:r>
      <w:r>
        <w:rPr>
          <w:rFonts w:ascii="Times New Roman" w:hAnsi="Times New Roman" w:cs="Times New Roman"/>
          <w:sz w:val="24"/>
          <w:szCs w:val="24"/>
        </w:rPr>
        <w:t>na izvoru financiranja</w:t>
      </w:r>
      <w:r w:rsidR="006F4E7A">
        <w:rPr>
          <w:rFonts w:ascii="Times New Roman" w:hAnsi="Times New Roman" w:cs="Times New Roman"/>
          <w:sz w:val="24"/>
          <w:szCs w:val="24"/>
        </w:rPr>
        <w:t xml:space="preserve"> 11 Opći prihodi i primici (prebačena sredstva </w:t>
      </w:r>
      <w:r w:rsidR="00833ECF">
        <w:rPr>
          <w:rFonts w:ascii="Times New Roman" w:hAnsi="Times New Roman" w:cs="Times New Roman"/>
          <w:sz w:val="24"/>
          <w:szCs w:val="24"/>
        </w:rPr>
        <w:t>koja su ostala neutrošena</w:t>
      </w:r>
      <w:r w:rsidR="006F4E7A">
        <w:rPr>
          <w:rFonts w:ascii="Times New Roman" w:hAnsi="Times New Roman" w:cs="Times New Roman"/>
          <w:sz w:val="24"/>
          <w:szCs w:val="24"/>
        </w:rPr>
        <w:t xml:space="preserve"> 30. lipnja 2023. godine iz FSEU</w:t>
      </w:r>
      <w:r w:rsidR="00833ECF">
        <w:rPr>
          <w:rFonts w:ascii="Times New Roman" w:hAnsi="Times New Roman" w:cs="Times New Roman"/>
          <w:sz w:val="24"/>
          <w:szCs w:val="24"/>
        </w:rPr>
        <w:t xml:space="preserve">) i </w:t>
      </w:r>
      <w:r w:rsidR="006331D9">
        <w:rPr>
          <w:rFonts w:ascii="Times New Roman" w:hAnsi="Times New Roman" w:cs="Times New Roman"/>
          <w:sz w:val="24"/>
          <w:szCs w:val="24"/>
        </w:rPr>
        <w:t>815 Namjenski primitak - NPOO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4E7A">
        <w:rPr>
          <w:rFonts w:ascii="Times New Roman" w:hAnsi="Times New Roman" w:cs="Times New Roman"/>
          <w:sz w:val="24"/>
          <w:szCs w:val="24"/>
        </w:rPr>
        <w:t xml:space="preserve"> Na skupini konta 42 Rashodi za nabavu </w:t>
      </w:r>
      <w:proofErr w:type="spellStart"/>
      <w:r w:rsidR="006F4E7A"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 w:rsidR="006F4E7A">
        <w:rPr>
          <w:rFonts w:ascii="Times New Roman" w:hAnsi="Times New Roman" w:cs="Times New Roman"/>
          <w:sz w:val="24"/>
          <w:szCs w:val="24"/>
        </w:rPr>
        <w:t xml:space="preserve"> dugotrajne imovine, najveći dio odnosi se na opremanje novoizgrađenih objekata dnevnih bolnica i objedinjenog hitnog bolničkog prijema</w:t>
      </w:r>
      <w:r w:rsidR="00833ECF">
        <w:rPr>
          <w:rFonts w:ascii="Times New Roman" w:hAnsi="Times New Roman" w:cs="Times New Roman"/>
          <w:sz w:val="24"/>
          <w:szCs w:val="24"/>
        </w:rPr>
        <w:t xml:space="preserve"> iz izvora financiranja 581 Mehanizam za oporavak i otpornost i izvora financiranja 11 Opći prihodi i primici.</w:t>
      </w:r>
    </w:p>
    <w:p w:rsidR="007676EC" w:rsidRDefault="007676EC" w:rsidP="00AB54D3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FA6" w:rsidRPr="00AB54D3" w:rsidRDefault="00726FA6" w:rsidP="00AB54D3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2614" w:rsidRDefault="00904F0B" w:rsidP="00F4261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3.1.2. OBRAZLOŽENJE </w:t>
      </w:r>
      <w:r w:rsidR="00F471E7" w:rsidRPr="00706173">
        <w:rPr>
          <w:rFonts w:ascii="Times New Roman" w:hAnsi="Times New Roman" w:cs="Times New Roman"/>
          <w:b/>
          <w:sz w:val="24"/>
          <w:szCs w:val="24"/>
        </w:rPr>
        <w:t>PRIJENOS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F471E7" w:rsidRPr="00706173">
        <w:rPr>
          <w:rFonts w:ascii="Times New Roman" w:hAnsi="Times New Roman" w:cs="Times New Roman"/>
          <w:b/>
          <w:sz w:val="24"/>
          <w:szCs w:val="24"/>
        </w:rPr>
        <w:t xml:space="preserve"> SREDSTAVA IZ PRETHODNE </w:t>
      </w:r>
      <w:r w:rsidR="00DC5398">
        <w:rPr>
          <w:rFonts w:ascii="Times New Roman" w:hAnsi="Times New Roman" w:cs="Times New Roman"/>
          <w:b/>
          <w:sz w:val="24"/>
          <w:szCs w:val="24"/>
        </w:rPr>
        <w:t xml:space="preserve">GODINE I </w:t>
      </w:r>
    </w:p>
    <w:p w:rsidR="00F471E7" w:rsidRPr="00706173" w:rsidRDefault="00F42614" w:rsidP="00F426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C5398">
        <w:rPr>
          <w:rFonts w:ascii="Times New Roman" w:hAnsi="Times New Roman" w:cs="Times New Roman"/>
          <w:b/>
          <w:sz w:val="24"/>
          <w:szCs w:val="24"/>
        </w:rPr>
        <w:t xml:space="preserve">PRIJENOSA SREDSTAVA </w:t>
      </w:r>
      <w:r w:rsidR="00F471E7" w:rsidRPr="00706173">
        <w:rPr>
          <w:rFonts w:ascii="Times New Roman" w:hAnsi="Times New Roman" w:cs="Times New Roman"/>
          <w:b/>
          <w:sz w:val="24"/>
          <w:szCs w:val="24"/>
        </w:rPr>
        <w:t>U SL</w:t>
      </w:r>
      <w:r w:rsidR="00DC5398">
        <w:rPr>
          <w:rFonts w:ascii="Times New Roman" w:hAnsi="Times New Roman" w:cs="Times New Roman"/>
          <w:b/>
          <w:sz w:val="24"/>
          <w:szCs w:val="24"/>
        </w:rPr>
        <w:t>I</w:t>
      </w:r>
      <w:r w:rsidR="00F471E7" w:rsidRPr="00706173">
        <w:rPr>
          <w:rFonts w:ascii="Times New Roman" w:hAnsi="Times New Roman" w:cs="Times New Roman"/>
          <w:b/>
          <w:sz w:val="24"/>
          <w:szCs w:val="24"/>
        </w:rPr>
        <w:t>JEDEĆU GODINU</w:t>
      </w:r>
    </w:p>
    <w:p w:rsidR="00706173" w:rsidRPr="007C2A64" w:rsidRDefault="00C530E0" w:rsidP="0085510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b/>
          <w:sz w:val="24"/>
          <w:szCs w:val="24"/>
        </w:rPr>
        <w:tab/>
      </w:r>
      <w:r w:rsidR="00706173" w:rsidRPr="00241E61">
        <w:rPr>
          <w:rFonts w:ascii="Times New Roman" w:hAnsi="Times New Roman" w:cs="Times New Roman"/>
          <w:sz w:val="24"/>
          <w:szCs w:val="24"/>
        </w:rPr>
        <w:t>U 202</w:t>
      </w:r>
      <w:r w:rsidR="00AF079F">
        <w:rPr>
          <w:rFonts w:ascii="Times New Roman" w:hAnsi="Times New Roman" w:cs="Times New Roman"/>
          <w:sz w:val="24"/>
          <w:szCs w:val="24"/>
        </w:rPr>
        <w:t>4</w:t>
      </w:r>
      <w:r w:rsidR="00720162">
        <w:rPr>
          <w:rFonts w:ascii="Times New Roman" w:hAnsi="Times New Roman" w:cs="Times New Roman"/>
          <w:sz w:val="24"/>
          <w:szCs w:val="24"/>
        </w:rPr>
        <w:t>. godinu</w:t>
      </w:r>
      <w:r w:rsidR="004F3CFF">
        <w:rPr>
          <w:rFonts w:ascii="Times New Roman" w:hAnsi="Times New Roman" w:cs="Times New Roman"/>
          <w:sz w:val="24"/>
          <w:szCs w:val="24"/>
        </w:rPr>
        <w:t xml:space="preserve"> na v</w:t>
      </w:r>
      <w:r w:rsidR="00706173" w:rsidRPr="00241E61">
        <w:rPr>
          <w:rFonts w:ascii="Times New Roman" w:hAnsi="Times New Roman" w:cs="Times New Roman"/>
          <w:sz w:val="24"/>
          <w:szCs w:val="24"/>
        </w:rPr>
        <w:t xml:space="preserve">lastitim prihodima </w:t>
      </w:r>
      <w:r w:rsidR="004F3CFF">
        <w:rPr>
          <w:rFonts w:ascii="Times New Roman" w:hAnsi="Times New Roman" w:cs="Times New Roman"/>
          <w:sz w:val="24"/>
          <w:szCs w:val="24"/>
        </w:rPr>
        <w:t>(izvor financiranja</w:t>
      </w:r>
      <w:r w:rsidR="00706173" w:rsidRPr="00241E61">
        <w:rPr>
          <w:rFonts w:ascii="Times New Roman" w:hAnsi="Times New Roman" w:cs="Times New Roman"/>
          <w:sz w:val="24"/>
          <w:szCs w:val="24"/>
        </w:rPr>
        <w:t xml:space="preserve"> 31) </w:t>
      </w:r>
      <w:r w:rsidR="00720162">
        <w:rPr>
          <w:rFonts w:ascii="Times New Roman" w:hAnsi="Times New Roman" w:cs="Times New Roman"/>
          <w:sz w:val="24"/>
          <w:szCs w:val="24"/>
        </w:rPr>
        <w:t>prenesen je iznos od</w:t>
      </w:r>
      <w:r w:rsidR="00706173" w:rsidRPr="00241E61">
        <w:rPr>
          <w:rFonts w:ascii="Times New Roman" w:hAnsi="Times New Roman" w:cs="Times New Roman"/>
          <w:sz w:val="24"/>
          <w:szCs w:val="24"/>
        </w:rPr>
        <w:t xml:space="preserve"> </w:t>
      </w:r>
      <w:r w:rsidR="007F5CEC">
        <w:rPr>
          <w:rFonts w:ascii="Times New Roman" w:hAnsi="Times New Roman" w:cs="Times New Roman"/>
          <w:sz w:val="24"/>
          <w:szCs w:val="24"/>
        </w:rPr>
        <w:t>1.274.185</w:t>
      </w:r>
      <w:r w:rsidR="00706173" w:rsidRPr="0027082A">
        <w:rPr>
          <w:rFonts w:ascii="Times New Roman" w:hAnsi="Times New Roman" w:cs="Times New Roman"/>
          <w:sz w:val="24"/>
          <w:szCs w:val="24"/>
        </w:rPr>
        <w:t xml:space="preserve"> eur</w:t>
      </w:r>
      <w:r w:rsidR="00AF079F" w:rsidRPr="0027082A">
        <w:rPr>
          <w:rFonts w:ascii="Times New Roman" w:hAnsi="Times New Roman" w:cs="Times New Roman"/>
          <w:sz w:val="24"/>
          <w:szCs w:val="24"/>
        </w:rPr>
        <w:t>a</w:t>
      </w:r>
      <w:r w:rsidR="00720162">
        <w:rPr>
          <w:rFonts w:ascii="Times New Roman" w:hAnsi="Times New Roman" w:cs="Times New Roman"/>
          <w:sz w:val="24"/>
          <w:szCs w:val="24"/>
        </w:rPr>
        <w:t xml:space="preserve"> koji je </w:t>
      </w:r>
      <w:r w:rsidR="00706173" w:rsidRPr="0027082A">
        <w:rPr>
          <w:rFonts w:ascii="Times New Roman" w:hAnsi="Times New Roman" w:cs="Times New Roman"/>
          <w:sz w:val="24"/>
          <w:szCs w:val="24"/>
        </w:rPr>
        <w:t>utrošen</w:t>
      </w:r>
      <w:r w:rsidR="00294F95">
        <w:rPr>
          <w:rFonts w:ascii="Times New Roman" w:hAnsi="Times New Roman" w:cs="Times New Roman"/>
          <w:sz w:val="24"/>
          <w:szCs w:val="24"/>
        </w:rPr>
        <w:t xml:space="preserve"> u cijelosti</w:t>
      </w:r>
      <w:r w:rsidR="00706173" w:rsidRPr="0027082A">
        <w:rPr>
          <w:rFonts w:ascii="Times New Roman" w:hAnsi="Times New Roman" w:cs="Times New Roman"/>
          <w:sz w:val="24"/>
          <w:szCs w:val="24"/>
        </w:rPr>
        <w:t xml:space="preserve"> </w:t>
      </w:r>
      <w:r w:rsidR="00C64D50" w:rsidRPr="0027082A">
        <w:rPr>
          <w:rFonts w:ascii="Times New Roman" w:hAnsi="Times New Roman" w:cs="Times New Roman"/>
          <w:sz w:val="24"/>
          <w:szCs w:val="24"/>
        </w:rPr>
        <w:t>za</w:t>
      </w:r>
      <w:r w:rsidR="00706173" w:rsidRPr="0027082A">
        <w:rPr>
          <w:rFonts w:ascii="Times New Roman" w:hAnsi="Times New Roman" w:cs="Times New Roman"/>
          <w:sz w:val="24"/>
          <w:szCs w:val="24"/>
        </w:rPr>
        <w:t xml:space="preserve"> nabavku medicinske opreme </w:t>
      </w:r>
      <w:r w:rsidR="002A23DA">
        <w:rPr>
          <w:rFonts w:ascii="Times New Roman" w:hAnsi="Times New Roman" w:cs="Times New Roman"/>
          <w:sz w:val="24"/>
          <w:szCs w:val="24"/>
        </w:rPr>
        <w:t>kao što su</w:t>
      </w:r>
      <w:r w:rsidR="00706173" w:rsidRPr="0027082A">
        <w:rPr>
          <w:rFonts w:ascii="Times New Roman" w:hAnsi="Times New Roman" w:cs="Times New Roman"/>
          <w:sz w:val="24"/>
          <w:szCs w:val="24"/>
        </w:rPr>
        <w:t xml:space="preserve"> bolesničk</w:t>
      </w:r>
      <w:r w:rsidR="00463B10" w:rsidRPr="0027082A">
        <w:rPr>
          <w:rFonts w:ascii="Times New Roman" w:hAnsi="Times New Roman" w:cs="Times New Roman"/>
          <w:sz w:val="24"/>
          <w:szCs w:val="24"/>
        </w:rPr>
        <w:t>i</w:t>
      </w:r>
      <w:r w:rsidR="00706173" w:rsidRPr="0027082A">
        <w:rPr>
          <w:rFonts w:ascii="Times New Roman" w:hAnsi="Times New Roman" w:cs="Times New Roman"/>
          <w:sz w:val="24"/>
          <w:szCs w:val="24"/>
        </w:rPr>
        <w:t xml:space="preserve"> </w:t>
      </w:r>
      <w:r w:rsidR="00706173" w:rsidRPr="007C2A64">
        <w:rPr>
          <w:rFonts w:ascii="Times New Roman" w:hAnsi="Times New Roman" w:cs="Times New Roman"/>
          <w:sz w:val="24"/>
          <w:szCs w:val="24"/>
        </w:rPr>
        <w:t>krevet</w:t>
      </w:r>
      <w:r w:rsidR="00463B10" w:rsidRPr="007C2A64">
        <w:rPr>
          <w:rFonts w:ascii="Times New Roman" w:hAnsi="Times New Roman" w:cs="Times New Roman"/>
          <w:sz w:val="24"/>
          <w:szCs w:val="24"/>
        </w:rPr>
        <w:t>i</w:t>
      </w:r>
      <w:r w:rsidR="00706173" w:rsidRPr="007C2A64">
        <w:rPr>
          <w:rFonts w:ascii="Times New Roman" w:hAnsi="Times New Roman" w:cs="Times New Roman"/>
          <w:sz w:val="24"/>
          <w:szCs w:val="24"/>
        </w:rPr>
        <w:t>, sanitetska</w:t>
      </w:r>
      <w:r w:rsidR="00CA55A8">
        <w:rPr>
          <w:rFonts w:ascii="Times New Roman" w:hAnsi="Times New Roman" w:cs="Times New Roman"/>
          <w:sz w:val="24"/>
          <w:szCs w:val="24"/>
        </w:rPr>
        <w:t xml:space="preserve"> kolica, ultrazvučni uređaji</w:t>
      </w:r>
      <w:r w:rsidR="00720162">
        <w:rPr>
          <w:rFonts w:ascii="Times New Roman" w:hAnsi="Times New Roman" w:cs="Times New Roman"/>
          <w:sz w:val="24"/>
          <w:szCs w:val="24"/>
        </w:rPr>
        <w:t>,</w:t>
      </w:r>
      <w:r w:rsidR="00CA55A8">
        <w:rPr>
          <w:rFonts w:ascii="Times New Roman" w:hAnsi="Times New Roman" w:cs="Times New Roman"/>
          <w:sz w:val="24"/>
          <w:szCs w:val="24"/>
        </w:rPr>
        <w:t xml:space="preserve"> te </w:t>
      </w:r>
      <w:r w:rsidR="002C26E9">
        <w:rPr>
          <w:rFonts w:ascii="Times New Roman" w:hAnsi="Times New Roman" w:cs="Times New Roman"/>
          <w:sz w:val="24"/>
          <w:szCs w:val="24"/>
        </w:rPr>
        <w:t>za isplate timovima ko</w:t>
      </w:r>
      <w:r w:rsidR="00CA55A8">
        <w:rPr>
          <w:rFonts w:ascii="Times New Roman" w:hAnsi="Times New Roman" w:cs="Times New Roman"/>
          <w:sz w:val="24"/>
          <w:szCs w:val="24"/>
        </w:rPr>
        <w:t xml:space="preserve">ji provode klinička ispitivanja. </w:t>
      </w:r>
      <w:r w:rsidR="0036113F">
        <w:rPr>
          <w:rFonts w:ascii="Times New Roman" w:hAnsi="Times New Roman" w:cs="Times New Roman"/>
          <w:sz w:val="24"/>
          <w:szCs w:val="24"/>
        </w:rPr>
        <w:t xml:space="preserve">Na kraju 2024. godine na navedenom izvoru financiranja ostao je neutrošen iznos od 37.623 eura najvećim dijelom </w:t>
      </w:r>
      <w:proofErr w:type="spellStart"/>
      <w:r w:rsidR="0036113F">
        <w:rPr>
          <w:rFonts w:ascii="Times New Roman" w:hAnsi="Times New Roman" w:cs="Times New Roman"/>
          <w:sz w:val="24"/>
          <w:szCs w:val="24"/>
        </w:rPr>
        <w:t>oprihodovan</w:t>
      </w:r>
      <w:proofErr w:type="spellEnd"/>
      <w:r w:rsidR="0036113F">
        <w:rPr>
          <w:rFonts w:ascii="Times New Roman" w:hAnsi="Times New Roman" w:cs="Times New Roman"/>
          <w:sz w:val="24"/>
          <w:szCs w:val="24"/>
        </w:rPr>
        <w:t xml:space="preserve"> od provođenja kliničkih ispitivanja i najmova prostora, a bit će utrošen 2025. godine za isplate timovima koji provode klinička ispitivanja i za hitne nabavke dugotrajne imovine.</w:t>
      </w:r>
    </w:p>
    <w:p w:rsidR="00AD5FC2" w:rsidRDefault="00706173" w:rsidP="00637D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A64">
        <w:rPr>
          <w:rFonts w:ascii="Times New Roman" w:hAnsi="Times New Roman" w:cs="Times New Roman"/>
          <w:sz w:val="24"/>
          <w:szCs w:val="24"/>
        </w:rPr>
        <w:tab/>
        <w:t xml:space="preserve">Na </w:t>
      </w:r>
      <w:r w:rsidR="004F3CFF" w:rsidRPr="007C2A64">
        <w:rPr>
          <w:rFonts w:ascii="Times New Roman" w:hAnsi="Times New Roman" w:cs="Times New Roman"/>
          <w:sz w:val="24"/>
          <w:szCs w:val="24"/>
        </w:rPr>
        <w:t xml:space="preserve">ostalim </w:t>
      </w:r>
      <w:r w:rsidRPr="007C2A64">
        <w:rPr>
          <w:rFonts w:ascii="Times New Roman" w:hAnsi="Times New Roman" w:cs="Times New Roman"/>
          <w:sz w:val="24"/>
          <w:szCs w:val="24"/>
        </w:rPr>
        <w:t>prihodima za posebne namjene (</w:t>
      </w:r>
      <w:r w:rsidR="004F3CFF" w:rsidRPr="007C2A64">
        <w:rPr>
          <w:rFonts w:ascii="Times New Roman" w:hAnsi="Times New Roman" w:cs="Times New Roman"/>
          <w:sz w:val="24"/>
          <w:szCs w:val="24"/>
        </w:rPr>
        <w:t>izvor financiranja</w:t>
      </w:r>
      <w:r w:rsidRPr="007C2A64">
        <w:rPr>
          <w:rFonts w:ascii="Times New Roman" w:hAnsi="Times New Roman" w:cs="Times New Roman"/>
          <w:sz w:val="24"/>
          <w:szCs w:val="24"/>
        </w:rPr>
        <w:t xml:space="preserve"> 43) </w:t>
      </w:r>
      <w:r w:rsidR="007676EC">
        <w:rPr>
          <w:rFonts w:ascii="Times New Roman" w:hAnsi="Times New Roman" w:cs="Times New Roman"/>
          <w:sz w:val="24"/>
          <w:szCs w:val="24"/>
        </w:rPr>
        <w:t xml:space="preserve">cjelokupni iznos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7F5CEC">
        <w:rPr>
          <w:rFonts w:ascii="Times New Roman" w:hAnsi="Times New Roman" w:cs="Times New Roman"/>
          <w:sz w:val="24"/>
          <w:szCs w:val="24"/>
        </w:rPr>
        <w:t>947.987</w:t>
      </w:r>
      <w:r w:rsidR="00AF079F">
        <w:rPr>
          <w:rFonts w:ascii="Times New Roman" w:hAnsi="Times New Roman" w:cs="Times New Roman"/>
          <w:sz w:val="24"/>
          <w:szCs w:val="24"/>
        </w:rPr>
        <w:t xml:space="preserve"> eur</w:t>
      </w:r>
      <w:r w:rsidR="00007D1D">
        <w:rPr>
          <w:rFonts w:ascii="Times New Roman" w:hAnsi="Times New Roman" w:cs="Times New Roman"/>
          <w:sz w:val="24"/>
          <w:szCs w:val="24"/>
        </w:rPr>
        <w:t>a</w:t>
      </w:r>
      <w:r w:rsidR="007676EC">
        <w:rPr>
          <w:rFonts w:ascii="Times New Roman" w:hAnsi="Times New Roman" w:cs="Times New Roman"/>
          <w:sz w:val="24"/>
          <w:szCs w:val="24"/>
        </w:rPr>
        <w:t xml:space="preserve"> prenesen</w:t>
      </w:r>
      <w:r w:rsidR="00AF079F">
        <w:rPr>
          <w:rFonts w:ascii="Times New Roman" w:hAnsi="Times New Roman" w:cs="Times New Roman"/>
          <w:sz w:val="24"/>
          <w:szCs w:val="24"/>
        </w:rPr>
        <w:t xml:space="preserve"> u 2024</w:t>
      </w:r>
      <w:r w:rsidRPr="00241E61">
        <w:rPr>
          <w:rFonts w:ascii="Times New Roman" w:hAnsi="Times New Roman" w:cs="Times New Roman"/>
          <w:sz w:val="24"/>
          <w:szCs w:val="24"/>
        </w:rPr>
        <w:t>. godinu</w:t>
      </w:r>
      <w:r w:rsidR="002C26E9">
        <w:rPr>
          <w:rFonts w:ascii="Times New Roman" w:hAnsi="Times New Roman" w:cs="Times New Roman"/>
          <w:sz w:val="24"/>
          <w:szCs w:val="24"/>
        </w:rPr>
        <w:t xml:space="preserve"> </w:t>
      </w:r>
      <w:r w:rsidR="00007D1D">
        <w:rPr>
          <w:rFonts w:ascii="Times New Roman" w:hAnsi="Times New Roman" w:cs="Times New Roman"/>
          <w:sz w:val="24"/>
          <w:szCs w:val="24"/>
        </w:rPr>
        <w:t>utrošen je</w:t>
      </w:r>
      <w:r w:rsidR="0027082A">
        <w:rPr>
          <w:rFonts w:ascii="Times New Roman" w:hAnsi="Times New Roman" w:cs="Times New Roman"/>
          <w:sz w:val="24"/>
          <w:szCs w:val="24"/>
        </w:rPr>
        <w:t xml:space="preserve"> </w:t>
      </w:r>
      <w:r w:rsidR="002C26E9">
        <w:rPr>
          <w:rFonts w:ascii="Times New Roman" w:hAnsi="Times New Roman" w:cs="Times New Roman"/>
          <w:sz w:val="24"/>
          <w:szCs w:val="24"/>
        </w:rPr>
        <w:t>za</w:t>
      </w:r>
      <w:r w:rsidR="00AD5FC2">
        <w:rPr>
          <w:rFonts w:ascii="Times New Roman" w:hAnsi="Times New Roman" w:cs="Times New Roman"/>
          <w:sz w:val="24"/>
          <w:szCs w:val="24"/>
        </w:rPr>
        <w:t xml:space="preserve"> </w:t>
      </w:r>
      <w:r w:rsidR="002C26E9">
        <w:rPr>
          <w:rFonts w:ascii="Times New Roman" w:hAnsi="Times New Roman" w:cs="Times New Roman"/>
          <w:sz w:val="24"/>
          <w:szCs w:val="24"/>
        </w:rPr>
        <w:t>plaćanje lijekova i potrošnog</w:t>
      </w:r>
      <w:r w:rsidRPr="00241E61">
        <w:rPr>
          <w:rFonts w:ascii="Times New Roman" w:hAnsi="Times New Roman" w:cs="Times New Roman"/>
          <w:sz w:val="24"/>
          <w:szCs w:val="24"/>
        </w:rPr>
        <w:t xml:space="preserve"> medicinsk</w:t>
      </w:r>
      <w:r w:rsidR="002C26E9">
        <w:rPr>
          <w:rFonts w:ascii="Times New Roman" w:hAnsi="Times New Roman" w:cs="Times New Roman"/>
          <w:sz w:val="24"/>
          <w:szCs w:val="24"/>
        </w:rPr>
        <w:t>og</w:t>
      </w:r>
      <w:r w:rsidRPr="00241E61">
        <w:rPr>
          <w:rFonts w:ascii="Times New Roman" w:hAnsi="Times New Roman" w:cs="Times New Roman"/>
          <w:sz w:val="24"/>
          <w:szCs w:val="24"/>
        </w:rPr>
        <w:t xml:space="preserve"> materijal</w:t>
      </w:r>
      <w:r w:rsidR="002C26E9">
        <w:rPr>
          <w:rFonts w:ascii="Times New Roman" w:hAnsi="Times New Roman" w:cs="Times New Roman"/>
          <w:sz w:val="24"/>
          <w:szCs w:val="24"/>
        </w:rPr>
        <w:t>a</w:t>
      </w:r>
      <w:r w:rsidR="00AD5FC2">
        <w:rPr>
          <w:rFonts w:ascii="Times New Roman" w:hAnsi="Times New Roman" w:cs="Times New Roman"/>
          <w:sz w:val="24"/>
          <w:szCs w:val="24"/>
        </w:rPr>
        <w:t>.</w:t>
      </w:r>
      <w:r w:rsidR="0036113F">
        <w:rPr>
          <w:rFonts w:ascii="Times New Roman" w:hAnsi="Times New Roman" w:cs="Times New Roman"/>
          <w:sz w:val="24"/>
          <w:szCs w:val="24"/>
        </w:rPr>
        <w:t xml:space="preserve"> Na kraju 2024. godine ostao je za prijenos u 2025. godinu iznos od 943.292 eura od doznačenih sredstava za dopunsko zdravstveno osiguranje i participaciju, a bit će utrošen za redovno poslovanje.</w:t>
      </w:r>
    </w:p>
    <w:p w:rsidR="00007D1D" w:rsidRDefault="00706173" w:rsidP="00637D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sz w:val="24"/>
          <w:szCs w:val="24"/>
        </w:rPr>
        <w:tab/>
      </w:r>
      <w:r w:rsidRPr="007C2A64">
        <w:rPr>
          <w:rFonts w:ascii="Times New Roman" w:hAnsi="Times New Roman" w:cs="Times New Roman"/>
          <w:sz w:val="24"/>
          <w:szCs w:val="24"/>
        </w:rPr>
        <w:t xml:space="preserve">Na </w:t>
      </w:r>
      <w:r w:rsidR="004F3CFF" w:rsidRPr="007C2A64">
        <w:rPr>
          <w:rFonts w:ascii="Times New Roman" w:hAnsi="Times New Roman" w:cs="Times New Roman"/>
          <w:sz w:val="24"/>
          <w:szCs w:val="24"/>
        </w:rPr>
        <w:t>izvoru financiranja 52 Ostale pomoći</w:t>
      </w:r>
      <w:r w:rsidR="007C2A64" w:rsidRPr="007C2A64">
        <w:rPr>
          <w:rFonts w:ascii="Times New Roman" w:hAnsi="Times New Roman" w:cs="Times New Roman"/>
          <w:sz w:val="24"/>
          <w:szCs w:val="24"/>
        </w:rPr>
        <w:t xml:space="preserve"> </w:t>
      </w:r>
      <w:r w:rsidR="00007D1D">
        <w:rPr>
          <w:rFonts w:ascii="Times New Roman" w:hAnsi="Times New Roman" w:cs="Times New Roman"/>
          <w:sz w:val="24"/>
          <w:szCs w:val="24"/>
        </w:rPr>
        <w:t xml:space="preserve">preneseno i </w:t>
      </w:r>
      <w:r w:rsidR="0027082A">
        <w:rPr>
          <w:rFonts w:ascii="Times New Roman" w:hAnsi="Times New Roman" w:cs="Times New Roman"/>
          <w:sz w:val="24"/>
          <w:szCs w:val="24"/>
        </w:rPr>
        <w:t>utrošeno</w:t>
      </w:r>
      <w:r w:rsidRPr="007C2A64">
        <w:rPr>
          <w:rFonts w:ascii="Times New Roman" w:hAnsi="Times New Roman" w:cs="Times New Roman"/>
          <w:sz w:val="24"/>
          <w:szCs w:val="24"/>
        </w:rPr>
        <w:t xml:space="preserve"> </w:t>
      </w:r>
      <w:r w:rsidR="00AA7AAF">
        <w:rPr>
          <w:rFonts w:ascii="Times New Roman" w:hAnsi="Times New Roman" w:cs="Times New Roman"/>
          <w:sz w:val="24"/>
          <w:szCs w:val="24"/>
        </w:rPr>
        <w:t xml:space="preserve">je </w:t>
      </w:r>
      <w:r w:rsidR="007F5CEC">
        <w:rPr>
          <w:rFonts w:ascii="Times New Roman" w:hAnsi="Times New Roman" w:cs="Times New Roman"/>
          <w:sz w:val="24"/>
          <w:szCs w:val="24"/>
        </w:rPr>
        <w:t>934.716</w:t>
      </w:r>
      <w:r w:rsidR="007C2A64" w:rsidRPr="007C2A64">
        <w:rPr>
          <w:rFonts w:ascii="Times New Roman" w:hAnsi="Times New Roman" w:cs="Times New Roman"/>
          <w:sz w:val="24"/>
          <w:szCs w:val="24"/>
        </w:rPr>
        <w:t xml:space="preserve"> eura </w:t>
      </w:r>
      <w:r w:rsidR="00637DDE" w:rsidRPr="007C2A64">
        <w:rPr>
          <w:rFonts w:ascii="Times New Roman" w:hAnsi="Times New Roman" w:cs="Times New Roman"/>
          <w:sz w:val="24"/>
          <w:szCs w:val="24"/>
        </w:rPr>
        <w:t>za plaće pripravnika</w:t>
      </w:r>
      <w:r w:rsidR="00855106" w:rsidRPr="007C2A64">
        <w:rPr>
          <w:rFonts w:ascii="Times New Roman" w:hAnsi="Times New Roman" w:cs="Times New Roman"/>
          <w:sz w:val="24"/>
          <w:szCs w:val="24"/>
        </w:rPr>
        <w:t xml:space="preserve"> osnovom mjere „Državna potpora za sufinanciranje zapošljavanja za stjecanje prvog radnog iskustva/pripravništvo“</w:t>
      </w:r>
      <w:r w:rsidR="00007D1D">
        <w:rPr>
          <w:rFonts w:ascii="Times New Roman" w:hAnsi="Times New Roman" w:cs="Times New Roman"/>
          <w:sz w:val="24"/>
          <w:szCs w:val="24"/>
        </w:rPr>
        <w:t>.</w:t>
      </w:r>
      <w:r w:rsidR="0036113F">
        <w:rPr>
          <w:rFonts w:ascii="Times New Roman" w:hAnsi="Times New Roman" w:cs="Times New Roman"/>
          <w:sz w:val="24"/>
          <w:szCs w:val="24"/>
        </w:rPr>
        <w:t xml:space="preserve"> U slijedeću godinu prenosi se iznos od 184.613 eura, a odnose se na sredstva doznačena za plaće pripravnika i bit će utrošena za navedenu namjenu.</w:t>
      </w:r>
    </w:p>
    <w:p w:rsidR="00AD5FC2" w:rsidRPr="007C2A64" w:rsidRDefault="004F3CFF" w:rsidP="00637D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72FE">
        <w:rPr>
          <w:rFonts w:ascii="Times New Roman" w:hAnsi="Times New Roman" w:cs="Times New Roman"/>
          <w:sz w:val="24"/>
          <w:szCs w:val="24"/>
        </w:rPr>
        <w:t>Od d</w:t>
      </w:r>
      <w:r w:rsidR="00706173" w:rsidRPr="00D972FE">
        <w:rPr>
          <w:rFonts w:ascii="Times New Roman" w:hAnsi="Times New Roman" w:cs="Times New Roman"/>
          <w:sz w:val="24"/>
          <w:szCs w:val="24"/>
        </w:rPr>
        <w:t>on</w:t>
      </w:r>
      <w:r w:rsidR="00AD5FC2" w:rsidRPr="00D972FE">
        <w:rPr>
          <w:rFonts w:ascii="Times New Roman" w:hAnsi="Times New Roman" w:cs="Times New Roman"/>
          <w:sz w:val="24"/>
          <w:szCs w:val="24"/>
        </w:rPr>
        <w:t>acija (</w:t>
      </w:r>
      <w:r w:rsidRPr="00D972FE">
        <w:rPr>
          <w:rFonts w:ascii="Times New Roman" w:hAnsi="Times New Roman" w:cs="Times New Roman"/>
          <w:sz w:val="24"/>
          <w:szCs w:val="24"/>
        </w:rPr>
        <w:t>izvor financiranja 61</w:t>
      </w:r>
      <w:r w:rsidR="00AD5FC2" w:rsidRPr="00D972FE">
        <w:rPr>
          <w:rFonts w:ascii="Times New Roman" w:hAnsi="Times New Roman" w:cs="Times New Roman"/>
          <w:sz w:val="24"/>
          <w:szCs w:val="24"/>
        </w:rPr>
        <w:t xml:space="preserve">) ostalo je </w:t>
      </w:r>
      <w:r w:rsidR="00706173" w:rsidRPr="00D972FE">
        <w:rPr>
          <w:rFonts w:ascii="Times New Roman" w:hAnsi="Times New Roman" w:cs="Times New Roman"/>
          <w:sz w:val="24"/>
          <w:szCs w:val="24"/>
        </w:rPr>
        <w:t>neutrošeno</w:t>
      </w:r>
      <w:r w:rsidR="002A23DA" w:rsidRPr="00D972FE">
        <w:rPr>
          <w:rFonts w:ascii="Times New Roman" w:hAnsi="Times New Roman" w:cs="Times New Roman"/>
          <w:sz w:val="24"/>
          <w:szCs w:val="24"/>
        </w:rPr>
        <w:t xml:space="preserve"> u prethodnoj godini</w:t>
      </w:r>
      <w:r w:rsidR="00706173" w:rsidRPr="00D972FE">
        <w:rPr>
          <w:rFonts w:ascii="Times New Roman" w:hAnsi="Times New Roman" w:cs="Times New Roman"/>
          <w:sz w:val="24"/>
          <w:szCs w:val="24"/>
        </w:rPr>
        <w:t xml:space="preserve"> </w:t>
      </w:r>
      <w:r w:rsidR="007F5CEC">
        <w:rPr>
          <w:rFonts w:ascii="Times New Roman" w:hAnsi="Times New Roman" w:cs="Times New Roman"/>
          <w:sz w:val="24"/>
          <w:szCs w:val="24"/>
        </w:rPr>
        <w:t>350.195</w:t>
      </w:r>
      <w:r w:rsidR="00706173" w:rsidRPr="00D972FE">
        <w:rPr>
          <w:rFonts w:ascii="Times New Roman" w:hAnsi="Times New Roman" w:cs="Times New Roman"/>
          <w:sz w:val="24"/>
          <w:szCs w:val="24"/>
        </w:rPr>
        <w:t xml:space="preserve"> eura</w:t>
      </w:r>
      <w:r w:rsidR="00D972FE">
        <w:rPr>
          <w:rFonts w:ascii="Times New Roman" w:hAnsi="Times New Roman" w:cs="Times New Roman"/>
          <w:sz w:val="24"/>
          <w:szCs w:val="24"/>
        </w:rPr>
        <w:t xml:space="preserve"> utrošenih t</w:t>
      </w:r>
      <w:r w:rsidR="00726FA6">
        <w:rPr>
          <w:rFonts w:ascii="Times New Roman" w:hAnsi="Times New Roman" w:cs="Times New Roman"/>
          <w:sz w:val="24"/>
          <w:szCs w:val="24"/>
        </w:rPr>
        <w:t>ijek</w:t>
      </w:r>
      <w:r w:rsidR="00D972FE">
        <w:rPr>
          <w:rFonts w:ascii="Times New Roman" w:hAnsi="Times New Roman" w:cs="Times New Roman"/>
          <w:sz w:val="24"/>
          <w:szCs w:val="24"/>
        </w:rPr>
        <w:t xml:space="preserve">om 2024. godine </w:t>
      </w:r>
      <w:r w:rsidR="00625C2E">
        <w:rPr>
          <w:rFonts w:ascii="Times New Roman" w:hAnsi="Times New Roman" w:cs="Times New Roman"/>
          <w:sz w:val="24"/>
          <w:szCs w:val="24"/>
        </w:rPr>
        <w:t>za nabavku</w:t>
      </w:r>
      <w:r w:rsidR="00DF7EFA" w:rsidRPr="00D972FE">
        <w:rPr>
          <w:rFonts w:ascii="Times New Roman" w:hAnsi="Times New Roman" w:cs="Times New Roman"/>
          <w:sz w:val="24"/>
          <w:szCs w:val="24"/>
        </w:rPr>
        <w:t xml:space="preserve"> opreme</w:t>
      </w:r>
      <w:r w:rsidR="00E10AD6">
        <w:rPr>
          <w:rFonts w:ascii="Times New Roman" w:hAnsi="Times New Roman" w:cs="Times New Roman"/>
          <w:sz w:val="24"/>
          <w:szCs w:val="24"/>
        </w:rPr>
        <w:t>, službena putovanja te stručno usavršavanje zaposlenika.</w:t>
      </w:r>
      <w:r w:rsidR="00726FA6">
        <w:rPr>
          <w:rFonts w:ascii="Times New Roman" w:hAnsi="Times New Roman" w:cs="Times New Roman"/>
          <w:sz w:val="24"/>
          <w:szCs w:val="24"/>
        </w:rPr>
        <w:t xml:space="preserve"> U 2025. godinu prenosi se iznos od 357.365 eura</w:t>
      </w:r>
      <w:r w:rsidR="007101C1">
        <w:rPr>
          <w:rFonts w:ascii="Times New Roman" w:hAnsi="Times New Roman" w:cs="Times New Roman"/>
          <w:sz w:val="24"/>
          <w:szCs w:val="24"/>
        </w:rPr>
        <w:t xml:space="preserve">, a koristit će se </w:t>
      </w:r>
      <w:r w:rsidR="00726FA6">
        <w:rPr>
          <w:rFonts w:ascii="Times New Roman" w:hAnsi="Times New Roman" w:cs="Times New Roman"/>
          <w:sz w:val="24"/>
          <w:szCs w:val="24"/>
        </w:rPr>
        <w:t>za proširenje kap</w:t>
      </w:r>
      <w:r w:rsidR="007101C1">
        <w:rPr>
          <w:rFonts w:ascii="Times New Roman" w:hAnsi="Times New Roman" w:cs="Times New Roman"/>
          <w:sz w:val="24"/>
          <w:szCs w:val="24"/>
        </w:rPr>
        <w:t xml:space="preserve">aciteta Kliničkog zavoda </w:t>
      </w:r>
      <w:r w:rsidR="00726FA6">
        <w:rPr>
          <w:rFonts w:ascii="Times New Roman" w:hAnsi="Times New Roman" w:cs="Times New Roman"/>
          <w:sz w:val="24"/>
          <w:szCs w:val="24"/>
        </w:rPr>
        <w:t xml:space="preserve"> za patologiju</w:t>
      </w:r>
      <w:r w:rsidR="007101C1">
        <w:rPr>
          <w:rFonts w:ascii="Times New Roman" w:hAnsi="Times New Roman" w:cs="Times New Roman"/>
          <w:sz w:val="24"/>
          <w:szCs w:val="24"/>
        </w:rPr>
        <w:t xml:space="preserve"> i citologiju,</w:t>
      </w:r>
      <w:r w:rsidR="00726FA6">
        <w:rPr>
          <w:rFonts w:ascii="Times New Roman" w:hAnsi="Times New Roman" w:cs="Times New Roman"/>
          <w:sz w:val="24"/>
          <w:szCs w:val="24"/>
        </w:rPr>
        <w:t xml:space="preserve"> za edukaciju i poboljšanje spec</w:t>
      </w:r>
      <w:r w:rsidR="007101C1">
        <w:rPr>
          <w:rFonts w:ascii="Times New Roman" w:hAnsi="Times New Roman" w:cs="Times New Roman"/>
          <w:sz w:val="24"/>
          <w:szCs w:val="24"/>
        </w:rPr>
        <w:t>ijalističke</w:t>
      </w:r>
      <w:r w:rsidR="00726FA6">
        <w:rPr>
          <w:rFonts w:ascii="Times New Roman" w:hAnsi="Times New Roman" w:cs="Times New Roman"/>
          <w:sz w:val="24"/>
          <w:szCs w:val="24"/>
        </w:rPr>
        <w:t xml:space="preserve"> edukac</w:t>
      </w:r>
      <w:r w:rsidR="007101C1">
        <w:rPr>
          <w:rFonts w:ascii="Times New Roman" w:hAnsi="Times New Roman" w:cs="Times New Roman"/>
          <w:sz w:val="24"/>
          <w:szCs w:val="24"/>
        </w:rPr>
        <w:t>ije na Klinici za u</w:t>
      </w:r>
      <w:r w:rsidR="00726FA6">
        <w:rPr>
          <w:rFonts w:ascii="Times New Roman" w:hAnsi="Times New Roman" w:cs="Times New Roman"/>
          <w:sz w:val="24"/>
          <w:szCs w:val="24"/>
        </w:rPr>
        <w:t>rol</w:t>
      </w:r>
      <w:r w:rsidR="007101C1">
        <w:rPr>
          <w:rFonts w:ascii="Times New Roman" w:hAnsi="Times New Roman" w:cs="Times New Roman"/>
          <w:sz w:val="24"/>
          <w:szCs w:val="24"/>
        </w:rPr>
        <w:t xml:space="preserve">ogiju, te </w:t>
      </w:r>
      <w:r w:rsidR="00726FA6">
        <w:rPr>
          <w:rFonts w:ascii="Times New Roman" w:hAnsi="Times New Roman" w:cs="Times New Roman"/>
          <w:sz w:val="24"/>
          <w:szCs w:val="24"/>
        </w:rPr>
        <w:t>za nab</w:t>
      </w:r>
      <w:r w:rsidR="007101C1">
        <w:rPr>
          <w:rFonts w:ascii="Times New Roman" w:hAnsi="Times New Roman" w:cs="Times New Roman"/>
          <w:sz w:val="24"/>
          <w:szCs w:val="24"/>
        </w:rPr>
        <w:t>avku</w:t>
      </w:r>
      <w:r w:rsidR="00726FA6">
        <w:rPr>
          <w:rFonts w:ascii="Times New Roman" w:hAnsi="Times New Roman" w:cs="Times New Roman"/>
          <w:sz w:val="24"/>
          <w:szCs w:val="24"/>
        </w:rPr>
        <w:t xml:space="preserve"> dječjih krevetića i kr</w:t>
      </w:r>
      <w:r w:rsidR="007101C1">
        <w:rPr>
          <w:rFonts w:ascii="Times New Roman" w:hAnsi="Times New Roman" w:cs="Times New Roman"/>
          <w:sz w:val="24"/>
          <w:szCs w:val="24"/>
        </w:rPr>
        <w:t>eveta</w:t>
      </w:r>
      <w:r w:rsidR="00726FA6">
        <w:rPr>
          <w:rFonts w:ascii="Times New Roman" w:hAnsi="Times New Roman" w:cs="Times New Roman"/>
          <w:sz w:val="24"/>
          <w:szCs w:val="24"/>
        </w:rPr>
        <w:t xml:space="preserve"> za razvlačenje za rodit</w:t>
      </w:r>
      <w:r w:rsidR="007101C1">
        <w:rPr>
          <w:rFonts w:ascii="Times New Roman" w:hAnsi="Times New Roman" w:cs="Times New Roman"/>
          <w:sz w:val="24"/>
          <w:szCs w:val="24"/>
        </w:rPr>
        <w:t>elje</w:t>
      </w:r>
      <w:r w:rsidR="00726FA6">
        <w:rPr>
          <w:rFonts w:ascii="Times New Roman" w:hAnsi="Times New Roman" w:cs="Times New Roman"/>
          <w:sz w:val="24"/>
          <w:szCs w:val="24"/>
        </w:rPr>
        <w:t xml:space="preserve"> za </w:t>
      </w:r>
      <w:r w:rsidR="007101C1">
        <w:rPr>
          <w:rFonts w:ascii="Times New Roman" w:hAnsi="Times New Roman" w:cs="Times New Roman"/>
          <w:sz w:val="24"/>
          <w:szCs w:val="24"/>
        </w:rPr>
        <w:t xml:space="preserve">potrebe Klinike za </w:t>
      </w:r>
      <w:r w:rsidR="00726FA6">
        <w:rPr>
          <w:rFonts w:ascii="Times New Roman" w:hAnsi="Times New Roman" w:cs="Times New Roman"/>
          <w:sz w:val="24"/>
          <w:szCs w:val="24"/>
        </w:rPr>
        <w:t>ped</w:t>
      </w:r>
      <w:r w:rsidR="007101C1">
        <w:rPr>
          <w:rFonts w:ascii="Times New Roman" w:hAnsi="Times New Roman" w:cs="Times New Roman"/>
          <w:sz w:val="24"/>
          <w:szCs w:val="24"/>
        </w:rPr>
        <w:t>ijatriju.</w:t>
      </w:r>
    </w:p>
    <w:p w:rsidR="00706173" w:rsidRDefault="00706173" w:rsidP="00637D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E61">
        <w:rPr>
          <w:rFonts w:ascii="Times New Roman" w:hAnsi="Times New Roman" w:cs="Times New Roman"/>
          <w:sz w:val="24"/>
          <w:szCs w:val="24"/>
        </w:rPr>
        <w:tab/>
        <w:t>Prihodi od nefinancijske imovine (</w:t>
      </w:r>
      <w:r w:rsidR="00F9219D">
        <w:rPr>
          <w:rFonts w:ascii="Times New Roman" w:hAnsi="Times New Roman" w:cs="Times New Roman"/>
          <w:sz w:val="24"/>
          <w:szCs w:val="24"/>
        </w:rPr>
        <w:t>izvor financiranja</w:t>
      </w:r>
      <w:r w:rsidRPr="00241E61">
        <w:rPr>
          <w:rFonts w:ascii="Times New Roman" w:hAnsi="Times New Roman" w:cs="Times New Roman"/>
          <w:sz w:val="24"/>
          <w:szCs w:val="24"/>
        </w:rPr>
        <w:t xml:space="preserve"> 71) imaju prijenos u iznosu od 1</w:t>
      </w:r>
      <w:r w:rsidR="00AD5FC2">
        <w:rPr>
          <w:rFonts w:ascii="Times New Roman" w:hAnsi="Times New Roman" w:cs="Times New Roman"/>
          <w:sz w:val="24"/>
          <w:szCs w:val="24"/>
        </w:rPr>
        <w:t>5</w:t>
      </w:r>
      <w:r w:rsidRPr="00241E61">
        <w:rPr>
          <w:rFonts w:ascii="Times New Roman" w:hAnsi="Times New Roman" w:cs="Times New Roman"/>
          <w:sz w:val="24"/>
          <w:szCs w:val="24"/>
        </w:rPr>
        <w:t>.</w:t>
      </w:r>
      <w:r w:rsidR="00007D1D">
        <w:rPr>
          <w:rFonts w:ascii="Times New Roman" w:hAnsi="Times New Roman" w:cs="Times New Roman"/>
          <w:sz w:val="24"/>
          <w:szCs w:val="24"/>
        </w:rPr>
        <w:t>930</w:t>
      </w:r>
      <w:r w:rsidRPr="00241E61">
        <w:rPr>
          <w:rFonts w:ascii="Times New Roman" w:hAnsi="Times New Roman" w:cs="Times New Roman"/>
          <w:sz w:val="24"/>
          <w:szCs w:val="24"/>
        </w:rPr>
        <w:t xml:space="preserve"> eura </w:t>
      </w:r>
      <w:r w:rsidR="00CD288F">
        <w:rPr>
          <w:rFonts w:ascii="Times New Roman" w:hAnsi="Times New Roman" w:cs="Times New Roman"/>
          <w:sz w:val="24"/>
          <w:szCs w:val="24"/>
        </w:rPr>
        <w:t>te ostaju neutrošeni</w:t>
      </w:r>
      <w:r w:rsidR="00AD5FC2">
        <w:rPr>
          <w:rFonts w:ascii="Times New Roman" w:hAnsi="Times New Roman" w:cs="Times New Roman"/>
          <w:sz w:val="24"/>
          <w:szCs w:val="24"/>
        </w:rPr>
        <w:t xml:space="preserve"> </w:t>
      </w:r>
      <w:r w:rsidR="00726FA6">
        <w:rPr>
          <w:rFonts w:ascii="Times New Roman" w:hAnsi="Times New Roman" w:cs="Times New Roman"/>
          <w:sz w:val="24"/>
          <w:szCs w:val="24"/>
        </w:rPr>
        <w:t>u 2024. godini. U 2025. godinu prenosi se iznos od 16.133 eura koji će biti utrošen u narednim razdobljima.</w:t>
      </w:r>
    </w:p>
    <w:p w:rsidR="00CA55A8" w:rsidRDefault="00CA55A8" w:rsidP="0070617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A6" w:rsidRDefault="00726FA6" w:rsidP="0070617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A6" w:rsidRDefault="00726FA6" w:rsidP="0070617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A6" w:rsidRDefault="00726FA6" w:rsidP="0070617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970" w:rsidRDefault="00A44970" w:rsidP="00A44970">
      <w:pPr>
        <w:spacing w:before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5AC">
        <w:rPr>
          <w:rFonts w:ascii="Times New Roman" w:hAnsi="Times New Roman" w:cs="Times New Roman"/>
          <w:b/>
          <w:sz w:val="28"/>
          <w:szCs w:val="28"/>
        </w:rPr>
        <w:t>3.2. OBRAZLOŽENJE POSEBNOG DIJELA</w:t>
      </w:r>
    </w:p>
    <w:p w:rsidR="00ED4084" w:rsidRPr="007E35AC" w:rsidRDefault="00ED4084" w:rsidP="00ED4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970" w:rsidRDefault="00A44970" w:rsidP="00ED40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63A">
        <w:rPr>
          <w:rFonts w:ascii="Times New Roman" w:eastAsia="Times New Roman" w:hAnsi="Times New Roman" w:cs="Times New Roman"/>
          <w:sz w:val="24"/>
          <w:szCs w:val="24"/>
        </w:rPr>
        <w:t>Tekući financijski plan za 202</w:t>
      </w:r>
      <w:r w:rsidR="001500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7063A">
        <w:rPr>
          <w:rFonts w:ascii="Times New Roman" w:eastAsia="Times New Roman" w:hAnsi="Times New Roman" w:cs="Times New Roman"/>
          <w:sz w:val="24"/>
          <w:szCs w:val="24"/>
        </w:rPr>
        <w:t xml:space="preserve">. godinu predviđa ukupne rashode za sve aktivnosti u iznosu od </w:t>
      </w:r>
      <w:r w:rsidR="009666D2">
        <w:rPr>
          <w:rFonts w:ascii="Times New Roman" w:eastAsia="Times New Roman" w:hAnsi="Times New Roman" w:cs="Times New Roman"/>
          <w:sz w:val="24"/>
          <w:szCs w:val="24"/>
        </w:rPr>
        <w:t>330.671.545</w:t>
      </w:r>
      <w:r w:rsidRPr="0017063A">
        <w:rPr>
          <w:rFonts w:ascii="Times New Roman" w:eastAsia="Times New Roman" w:hAnsi="Times New Roman" w:cs="Times New Roman"/>
          <w:sz w:val="24"/>
          <w:szCs w:val="24"/>
        </w:rPr>
        <w:t xml:space="preserve"> eura.</w:t>
      </w:r>
      <w:r w:rsidR="00622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4970" w:rsidRDefault="00A44970" w:rsidP="00855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Ukupni rashodi usmjereni su prije svega na održavanje postojeće kvalitete u pružanju zdravstvene zaštite bolesnicima, te poboljšanje uvjeta funkcioniranja razvojem pojedinih djelatnost</w:t>
      </w:r>
      <w:r w:rsidR="002A23DA">
        <w:rPr>
          <w:rFonts w:ascii="Times New Roman" w:eastAsia="Times New Roman" w:hAnsi="Times New Roman" w:cs="Times New Roman"/>
          <w:sz w:val="24"/>
          <w:szCs w:val="24"/>
        </w:rPr>
        <w:t xml:space="preserve">i putem projekata financiranih sredstvima iz fondova </w:t>
      </w:r>
      <w:r>
        <w:rPr>
          <w:rFonts w:ascii="Times New Roman" w:eastAsia="Times New Roman" w:hAnsi="Times New Roman" w:cs="Times New Roman"/>
          <w:sz w:val="24"/>
          <w:szCs w:val="24"/>
        </w:rPr>
        <w:t>Europske unije.</w:t>
      </w:r>
    </w:p>
    <w:p w:rsidR="00656C31" w:rsidRDefault="00656C31" w:rsidP="008551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4970" w:rsidRPr="0017063A" w:rsidRDefault="00A44970" w:rsidP="00855106">
      <w:pPr>
        <w:widowControl w:val="0"/>
        <w:spacing w:before="12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3E8">
        <w:rPr>
          <w:rFonts w:ascii="Times New Roman" w:eastAsia="Times New Roman" w:hAnsi="Times New Roman" w:cs="Times New Roman"/>
          <w:b/>
          <w:sz w:val="24"/>
          <w:szCs w:val="24"/>
        </w:rPr>
        <w:t>Planirana i izvršena financijska sredstva na razini Ustanove</w:t>
      </w:r>
    </w:p>
    <w:tbl>
      <w:tblPr>
        <w:tblOverlap w:val="never"/>
        <w:tblW w:w="94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701"/>
        <w:gridCol w:w="1560"/>
        <w:gridCol w:w="1701"/>
        <w:gridCol w:w="1134"/>
        <w:gridCol w:w="1045"/>
      </w:tblGrid>
      <w:tr w:rsidR="00A44970" w:rsidRPr="0017063A" w:rsidTr="005953B0">
        <w:trPr>
          <w:trHeight w:hRule="exact" w:val="114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970" w:rsidRPr="0017063A" w:rsidRDefault="00A44970" w:rsidP="00A4497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hr-HR" w:bidi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970" w:rsidRPr="0017063A" w:rsidRDefault="00A44970" w:rsidP="00015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Izvršenje </w:t>
            </w:r>
            <w:r w:rsidR="00015B6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970" w:rsidRPr="0017063A" w:rsidRDefault="00A44970" w:rsidP="00150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Tekući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lan 202</w:t>
            </w:r>
            <w:r w:rsidR="001500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970" w:rsidRPr="0017063A" w:rsidRDefault="00015B64" w:rsidP="00015B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Izvršenje 2024</w:t>
            </w:r>
            <w:r w:rsidR="00A44970"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970" w:rsidRPr="0017063A" w:rsidRDefault="00A44970" w:rsidP="00A44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Indeks</w:t>
            </w:r>
          </w:p>
          <w:p w:rsidR="00A44970" w:rsidRPr="0017063A" w:rsidRDefault="00A44970" w:rsidP="00A44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Izvršenje </w:t>
            </w:r>
            <w:r w:rsidR="00015B64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44970" w:rsidRPr="0017063A" w:rsidRDefault="0086630E" w:rsidP="00A44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/T</w:t>
            </w:r>
            <w:r w:rsidR="00A44970"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ekući plan</w:t>
            </w:r>
          </w:p>
          <w:p w:rsidR="00A44970" w:rsidRPr="0017063A" w:rsidRDefault="00A44970" w:rsidP="00150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500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970" w:rsidRPr="0017063A" w:rsidRDefault="00A44970" w:rsidP="00A44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Indeks</w:t>
            </w:r>
          </w:p>
          <w:p w:rsidR="00A44970" w:rsidRPr="0017063A" w:rsidRDefault="00A44970" w:rsidP="00A44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Izvršenje </w:t>
            </w:r>
          </w:p>
          <w:p w:rsidR="00A44970" w:rsidRPr="0017063A" w:rsidRDefault="00A44970" w:rsidP="001500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500B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./202</w:t>
            </w:r>
            <w:r w:rsidR="001500B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44970" w:rsidRPr="0017063A" w:rsidTr="005953B0">
        <w:trPr>
          <w:trHeight w:hRule="exact" w:val="5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970" w:rsidRPr="0017063A" w:rsidRDefault="00A44970" w:rsidP="00A44970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26395-Klinički bolnički centar Sestre milosrdnice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970" w:rsidRPr="005953B0" w:rsidRDefault="004E1134" w:rsidP="00A623E8">
            <w:pPr>
              <w:widowControl w:val="0"/>
              <w:spacing w:after="0" w:line="240" w:lineRule="auto"/>
              <w:ind w:right="13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305.039.414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970" w:rsidRPr="005953B0" w:rsidRDefault="004E1134" w:rsidP="00A44970">
            <w:pPr>
              <w:widowControl w:val="0"/>
              <w:spacing w:after="0" w:line="240" w:lineRule="auto"/>
              <w:ind w:left="73" w:right="13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330.671.545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970" w:rsidRPr="005953B0" w:rsidRDefault="004E1134" w:rsidP="00A44970">
            <w:pPr>
              <w:widowControl w:val="0"/>
              <w:spacing w:after="0" w:line="240" w:lineRule="auto"/>
              <w:ind w:right="18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325.760.329,80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970" w:rsidRPr="005953B0" w:rsidRDefault="002C6F83" w:rsidP="00A44970">
            <w:pPr>
              <w:widowControl w:val="0"/>
              <w:spacing w:after="0" w:line="240" w:lineRule="auto"/>
              <w:ind w:right="34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  <w:r w:rsidR="00ED408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970" w:rsidRPr="005953B0" w:rsidRDefault="00263435" w:rsidP="00A44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106,79</w:t>
            </w:r>
          </w:p>
        </w:tc>
      </w:tr>
      <w:tr w:rsidR="00A44970" w:rsidRPr="0017063A" w:rsidTr="005953B0">
        <w:trPr>
          <w:trHeight w:hRule="exact" w:val="106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970" w:rsidRPr="0017063A" w:rsidRDefault="00A44970" w:rsidP="00A44970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3602-</w:t>
            </w:r>
          </w:p>
          <w:p w:rsidR="00A44970" w:rsidRPr="0017063A" w:rsidRDefault="00A44970" w:rsidP="00A44970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INVESTICIJE U ZDRAVSTVENU</w:t>
            </w:r>
          </w:p>
          <w:p w:rsidR="00A44970" w:rsidRPr="0017063A" w:rsidRDefault="00A44970" w:rsidP="00A44970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INFRASTRUKTURU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970" w:rsidRPr="005953B0" w:rsidRDefault="004E1134" w:rsidP="00A44970">
            <w:pPr>
              <w:widowControl w:val="0"/>
              <w:spacing w:after="0" w:line="240" w:lineRule="auto"/>
              <w:ind w:right="133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  <w:r w:rsidRPr="004E1134">
              <w:rPr>
                <w:rFonts w:ascii="Times New Roman" w:eastAsia="Times New Roman" w:hAnsi="Times New Roman" w:cs="Times New Roman"/>
              </w:rPr>
              <w:t>51.252.985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970" w:rsidRPr="005953B0" w:rsidRDefault="004E1134" w:rsidP="00A44970">
            <w:pPr>
              <w:widowControl w:val="0"/>
              <w:spacing w:after="0" w:line="240" w:lineRule="auto"/>
              <w:ind w:left="73" w:right="13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44.505.896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970" w:rsidRPr="005953B0" w:rsidRDefault="004E1134" w:rsidP="00A44970">
            <w:pPr>
              <w:widowControl w:val="0"/>
              <w:spacing w:after="0" w:line="240" w:lineRule="auto"/>
              <w:ind w:right="18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39.302.345,25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970" w:rsidRPr="005953B0" w:rsidRDefault="002C6F83" w:rsidP="00A44970">
            <w:pPr>
              <w:widowControl w:val="0"/>
              <w:spacing w:after="0" w:line="240" w:lineRule="auto"/>
              <w:ind w:right="34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88,31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970" w:rsidRPr="005953B0" w:rsidRDefault="00263435" w:rsidP="00A44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76,68</w:t>
            </w:r>
          </w:p>
        </w:tc>
      </w:tr>
      <w:tr w:rsidR="00A44970" w:rsidRPr="0017063A" w:rsidTr="005953B0">
        <w:trPr>
          <w:trHeight w:hRule="exact" w:val="119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970" w:rsidRPr="0017063A" w:rsidRDefault="00A44970" w:rsidP="00A44970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3605-</w:t>
            </w:r>
          </w:p>
          <w:p w:rsidR="00A44970" w:rsidRPr="0017063A" w:rsidRDefault="00A44970" w:rsidP="00A44970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SIGURNOST GRAĐANA I PRAVA NA ZDRAVSTVENE USLUGE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970" w:rsidRPr="005953B0" w:rsidRDefault="004E1134" w:rsidP="00170248">
            <w:pPr>
              <w:widowControl w:val="0"/>
              <w:spacing w:after="0" w:line="240" w:lineRule="auto"/>
              <w:ind w:right="133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  <w:r w:rsidRPr="004E1134">
              <w:rPr>
                <w:rFonts w:ascii="Times New Roman" w:eastAsia="Times New Roman" w:hAnsi="Times New Roman" w:cs="Times New Roman"/>
              </w:rPr>
              <w:t>253.786.428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970" w:rsidRPr="005953B0" w:rsidRDefault="004E1134" w:rsidP="00A44970">
            <w:pPr>
              <w:widowControl w:val="0"/>
              <w:tabs>
                <w:tab w:val="left" w:pos="1065"/>
              </w:tabs>
              <w:spacing w:after="0" w:line="240" w:lineRule="auto"/>
              <w:ind w:left="73" w:right="13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286.165.649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970" w:rsidRPr="005953B0" w:rsidRDefault="004E1134" w:rsidP="00A44970">
            <w:pPr>
              <w:widowControl w:val="0"/>
              <w:spacing w:after="0" w:line="240" w:lineRule="auto"/>
              <w:ind w:right="18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286.457.984,55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970" w:rsidRPr="005953B0" w:rsidRDefault="00263435" w:rsidP="00A44970">
            <w:pPr>
              <w:widowControl w:val="0"/>
              <w:spacing w:after="0" w:line="240" w:lineRule="auto"/>
              <w:ind w:right="34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970" w:rsidRPr="005953B0" w:rsidRDefault="00263435" w:rsidP="00A44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112,87</w:t>
            </w:r>
          </w:p>
        </w:tc>
      </w:tr>
    </w:tbl>
    <w:p w:rsidR="0017063A" w:rsidRPr="0017063A" w:rsidRDefault="0017063A" w:rsidP="0017063A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eastAsia="hr-HR" w:bidi="hr-HR"/>
        </w:rPr>
      </w:pPr>
    </w:p>
    <w:p w:rsidR="00AB4B2C" w:rsidRDefault="00AB4B2C" w:rsidP="0017063A">
      <w:pPr>
        <w:keepNext/>
        <w:keepLines/>
        <w:widowControl w:val="0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118"/>
    </w:p>
    <w:p w:rsidR="001500B8" w:rsidRDefault="001500B8" w:rsidP="0017063A">
      <w:pPr>
        <w:keepNext/>
        <w:keepLines/>
        <w:widowControl w:val="0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063A" w:rsidRDefault="0017063A" w:rsidP="0017063A">
      <w:pPr>
        <w:keepNext/>
        <w:keepLines/>
        <w:widowControl w:val="0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63A">
        <w:rPr>
          <w:rFonts w:ascii="Times New Roman" w:eastAsia="Times New Roman" w:hAnsi="Times New Roman" w:cs="Times New Roman"/>
          <w:b/>
          <w:bCs/>
          <w:sz w:val="28"/>
          <w:szCs w:val="28"/>
        </w:rPr>
        <w:t>3602 INVESTICIJE U ZDRAVSTVENU INFRASTRUKTURU</w:t>
      </w:r>
      <w:bookmarkEnd w:id="0"/>
    </w:p>
    <w:p w:rsidR="00344B13" w:rsidRDefault="00344B13" w:rsidP="0017063A">
      <w:pPr>
        <w:keepNext/>
        <w:keepLines/>
        <w:widowControl w:val="0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4B13">
        <w:rPr>
          <w:rFonts w:ascii="Times New Roman" w:eastAsia="Times New Roman" w:hAnsi="Times New Roman" w:cs="Times New Roman"/>
          <w:b/>
          <w:bCs/>
          <w:sz w:val="24"/>
          <w:szCs w:val="24"/>
        </w:rPr>
        <w:t>Cilj 1. Zaštita, očuvanje i unapređenje zdravlja</w:t>
      </w:r>
    </w:p>
    <w:p w:rsidR="0017063A" w:rsidRPr="0017063A" w:rsidRDefault="0017063A" w:rsidP="0017063A">
      <w:pPr>
        <w:widowControl w:val="0"/>
        <w:spacing w:after="366" w:line="14" w:lineRule="exact"/>
        <w:ind w:left="142"/>
        <w:rPr>
          <w:rFonts w:ascii="Arial Unicode MS" w:eastAsia="Arial Unicode MS" w:hAnsi="Arial Unicode MS" w:cs="Arial Unicode MS"/>
          <w:color w:val="000000"/>
          <w:sz w:val="24"/>
          <w:szCs w:val="24"/>
          <w:lang w:eastAsia="hr-HR" w:bidi="hr-HR"/>
        </w:rPr>
      </w:pPr>
    </w:p>
    <w:p w:rsidR="0017063A" w:rsidRDefault="00344B13" w:rsidP="008175AF">
      <w:pPr>
        <w:keepNext/>
        <w:keepLines/>
        <w:widowControl w:val="0"/>
        <w:spacing w:after="100" w:line="240" w:lineRule="auto"/>
        <w:ind w:right="1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11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Aktivnost </w:t>
      </w:r>
      <w:r w:rsidR="0017063A" w:rsidRPr="0017063A">
        <w:rPr>
          <w:rFonts w:ascii="Times New Roman" w:eastAsia="Times New Roman" w:hAnsi="Times New Roman" w:cs="Times New Roman"/>
          <w:b/>
          <w:bCs/>
          <w:sz w:val="28"/>
          <w:szCs w:val="28"/>
        </w:rPr>
        <w:t>K895002 - IZRAVNA KAPITALNA ULAGANJA</w:t>
      </w:r>
      <w:bookmarkEnd w:id="1"/>
    </w:p>
    <w:p w:rsidR="00A44970" w:rsidRPr="0017063A" w:rsidRDefault="00A44970" w:rsidP="00A44970">
      <w:pPr>
        <w:keepNext/>
        <w:keepLines/>
        <w:widowControl w:val="0"/>
        <w:spacing w:before="240" w:after="10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bookmarkStart w:id="2" w:name="bookmark120"/>
      <w:r w:rsidRPr="0017063A">
        <w:rPr>
          <w:rFonts w:ascii="Times New Roman" w:eastAsia="Times New Roman" w:hAnsi="Times New Roman" w:cs="Times New Roman"/>
          <w:b/>
          <w:bCs/>
        </w:rPr>
        <w:t>Zakonske i druge pravne osnove</w:t>
      </w:r>
      <w:bookmarkEnd w:id="2"/>
    </w:p>
    <w:p w:rsidR="00A44970" w:rsidRDefault="00A44970" w:rsidP="00A44970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63A">
        <w:rPr>
          <w:rFonts w:ascii="Times New Roman" w:eastAsia="Times New Roman" w:hAnsi="Times New Roman" w:cs="Times New Roman"/>
          <w:sz w:val="24"/>
          <w:szCs w:val="24"/>
        </w:rPr>
        <w:t>Zakon o zdravstvenoj zaštiti; Zakon o obveznom zdravstvenom osiguranju; Nacionalni plan razvoja zdravstva od 2021. do 2027. godine</w:t>
      </w:r>
      <w:bookmarkStart w:id="3" w:name="bookmark121"/>
    </w:p>
    <w:p w:rsidR="004242ED" w:rsidRPr="004242ED" w:rsidRDefault="004242ED" w:rsidP="001D714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2ED">
        <w:rPr>
          <w:rFonts w:ascii="Times New Roman" w:eastAsia="Times New Roman" w:hAnsi="Times New Roman" w:cs="Times New Roman"/>
          <w:b/>
          <w:sz w:val="24"/>
          <w:szCs w:val="24"/>
        </w:rPr>
        <w:t>Planirana i izvršena financijska sredstva na razini aktivnosti</w:t>
      </w:r>
    </w:p>
    <w:tbl>
      <w:tblPr>
        <w:tblOverlap w:val="never"/>
        <w:tblW w:w="90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1760"/>
        <w:gridCol w:w="1418"/>
        <w:gridCol w:w="1701"/>
        <w:gridCol w:w="1276"/>
        <w:gridCol w:w="1234"/>
      </w:tblGrid>
      <w:tr w:rsidR="005E58E4" w:rsidRPr="0017063A" w:rsidTr="00A95145">
        <w:trPr>
          <w:trHeight w:hRule="exact" w:val="1118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3"/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Naziv aktivnosti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Izvršenje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Tekući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lan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Izvršenje 2024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Indeks</w:t>
            </w:r>
          </w:p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Izvršenje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/T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ekući plan</w:t>
            </w:r>
          </w:p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Indeks</w:t>
            </w:r>
          </w:p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Izvršenje  </w:t>
            </w:r>
          </w:p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063A" w:rsidRPr="0017063A" w:rsidTr="00C6236C">
        <w:trPr>
          <w:trHeight w:hRule="exact" w:val="1246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C6236C" w:rsidRDefault="0017063A" w:rsidP="0017063A">
            <w:pPr>
              <w:widowControl w:val="0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</w:rPr>
            </w:pPr>
            <w:r w:rsidRPr="00C6236C">
              <w:rPr>
                <w:rFonts w:ascii="Times New Roman" w:eastAsia="Times New Roman" w:hAnsi="Times New Roman" w:cs="Times New Roman"/>
              </w:rPr>
              <w:t>K895002-</w:t>
            </w:r>
          </w:p>
          <w:p w:rsidR="0017063A" w:rsidRPr="00C6236C" w:rsidRDefault="0017063A" w:rsidP="0017063A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</w:rPr>
            </w:pPr>
            <w:r w:rsidRPr="00C6236C">
              <w:rPr>
                <w:rFonts w:ascii="Times New Roman" w:eastAsia="Times New Roman" w:hAnsi="Times New Roman" w:cs="Times New Roman"/>
              </w:rPr>
              <w:t>IZRAVNA KAPITALNA ULAGANJA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C6236C" w:rsidRDefault="004E1134" w:rsidP="0017063A">
            <w:pPr>
              <w:widowControl w:val="0"/>
              <w:spacing w:after="0" w:line="240" w:lineRule="auto"/>
              <w:ind w:right="133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18.937.927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C6236C" w:rsidRDefault="004E1134" w:rsidP="0017063A">
            <w:pPr>
              <w:widowControl w:val="0"/>
              <w:spacing w:after="0" w:line="240" w:lineRule="auto"/>
              <w:ind w:right="18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22.385.548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C6236C" w:rsidRDefault="004E1134" w:rsidP="0017063A">
            <w:pPr>
              <w:widowControl w:val="0"/>
              <w:spacing w:after="0" w:line="240" w:lineRule="auto"/>
              <w:ind w:right="24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21.634.550,81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C6236C" w:rsidRDefault="00263435" w:rsidP="0017063A">
            <w:pPr>
              <w:widowControl w:val="0"/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96,65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63A" w:rsidRPr="00C6236C" w:rsidRDefault="00D712B9" w:rsidP="0017063A">
            <w:pPr>
              <w:widowControl w:val="0"/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  <w:r w:rsidRPr="00D712B9">
              <w:rPr>
                <w:rFonts w:ascii="Times New Roman" w:eastAsia="Times New Roman" w:hAnsi="Times New Roman" w:cs="Times New Roman"/>
              </w:rPr>
              <w:t>114,24</w:t>
            </w:r>
          </w:p>
        </w:tc>
      </w:tr>
    </w:tbl>
    <w:p w:rsidR="0017063A" w:rsidRPr="0017063A" w:rsidRDefault="0017063A" w:rsidP="0017063A">
      <w:pPr>
        <w:keepNext/>
        <w:keepLines/>
        <w:widowControl w:val="0"/>
        <w:spacing w:after="10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63A">
        <w:rPr>
          <w:rFonts w:ascii="Times New Roman" w:eastAsia="Times New Roman" w:hAnsi="Times New Roman" w:cs="Times New Roman"/>
          <w:b/>
          <w:bCs/>
          <w:sz w:val="24"/>
          <w:szCs w:val="24"/>
        </w:rPr>
        <w:t>Opis aktivnosti</w:t>
      </w:r>
    </w:p>
    <w:p w:rsidR="005F7126" w:rsidRDefault="005F7126" w:rsidP="00422DBB">
      <w:pPr>
        <w:widowControl w:val="0"/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126">
        <w:rPr>
          <w:rFonts w:ascii="Times New Roman" w:eastAsia="Times New Roman" w:hAnsi="Times New Roman" w:cs="Times New Roman"/>
          <w:sz w:val="24"/>
          <w:szCs w:val="24"/>
        </w:rPr>
        <w:t>U 202</w:t>
      </w:r>
      <w:r w:rsidR="007F5CE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F7126">
        <w:rPr>
          <w:rFonts w:ascii="Times New Roman" w:eastAsia="Times New Roman" w:hAnsi="Times New Roman" w:cs="Times New Roman"/>
          <w:sz w:val="24"/>
          <w:szCs w:val="24"/>
        </w:rPr>
        <w:t xml:space="preserve">. godini Klinički bolnički centar Sestre milosrdnice ostvario je </w:t>
      </w:r>
      <w:r w:rsidR="007F5CEC">
        <w:rPr>
          <w:rFonts w:ascii="Times New Roman" w:eastAsia="Times New Roman" w:hAnsi="Times New Roman" w:cs="Times New Roman"/>
          <w:sz w:val="24"/>
          <w:szCs w:val="24"/>
        </w:rPr>
        <w:t>96,65</w:t>
      </w:r>
      <w:r w:rsidRPr="005F7126">
        <w:rPr>
          <w:rFonts w:ascii="Times New Roman" w:eastAsia="Times New Roman" w:hAnsi="Times New Roman" w:cs="Times New Roman"/>
          <w:sz w:val="24"/>
          <w:szCs w:val="24"/>
        </w:rPr>
        <w:t xml:space="preserve"> % planiranog iznosa na aktivnosti izravnih kapitalnih ulaganja.</w:t>
      </w:r>
    </w:p>
    <w:p w:rsidR="005E1991" w:rsidRDefault="002617F6" w:rsidP="005F7126">
      <w:pPr>
        <w:pStyle w:val="Tijeloteksta"/>
        <w:shd w:val="clear" w:color="auto" w:fill="auto"/>
        <w:ind w:firstLine="708"/>
        <w:rPr>
          <w:sz w:val="24"/>
          <w:szCs w:val="24"/>
        </w:rPr>
      </w:pPr>
      <w:r>
        <w:rPr>
          <w:sz w:val="24"/>
          <w:szCs w:val="24"/>
        </w:rPr>
        <w:t>Na</w:t>
      </w:r>
      <w:r w:rsidR="005F7126" w:rsidRPr="00EE7008">
        <w:rPr>
          <w:sz w:val="24"/>
          <w:szCs w:val="24"/>
        </w:rPr>
        <w:t xml:space="preserve"> </w:t>
      </w:r>
      <w:r w:rsidR="005F7126" w:rsidRPr="00662D16">
        <w:rPr>
          <w:b/>
          <w:sz w:val="24"/>
          <w:szCs w:val="24"/>
        </w:rPr>
        <w:t>izvor</w:t>
      </w:r>
      <w:r>
        <w:rPr>
          <w:b/>
          <w:sz w:val="24"/>
          <w:szCs w:val="24"/>
        </w:rPr>
        <w:t>u</w:t>
      </w:r>
      <w:r w:rsidR="005F7126" w:rsidRPr="00662D16">
        <w:rPr>
          <w:b/>
          <w:sz w:val="24"/>
          <w:szCs w:val="24"/>
        </w:rPr>
        <w:t xml:space="preserve"> financiranja 11 Opći prihodi i primici</w:t>
      </w:r>
      <w:r w:rsidR="005F7126" w:rsidRPr="00EE7008">
        <w:rPr>
          <w:sz w:val="24"/>
          <w:szCs w:val="24"/>
        </w:rPr>
        <w:t xml:space="preserve"> je temeljem suglasnosti Ministarstva zdravstva za izravna kapitalna ulaganja utrošeno ukupno </w:t>
      </w:r>
      <w:r w:rsidR="005F7126">
        <w:rPr>
          <w:sz w:val="24"/>
          <w:szCs w:val="24"/>
        </w:rPr>
        <w:t>5.522.507</w:t>
      </w:r>
      <w:r w:rsidR="005F7126" w:rsidRPr="00EE7008">
        <w:rPr>
          <w:sz w:val="24"/>
          <w:szCs w:val="24"/>
        </w:rPr>
        <w:t xml:space="preserve"> eura, odnosno </w:t>
      </w:r>
      <w:r w:rsidR="005F7126">
        <w:rPr>
          <w:sz w:val="24"/>
          <w:szCs w:val="24"/>
        </w:rPr>
        <w:t>10,31 % manje od planiranog iznosa.</w:t>
      </w:r>
      <w:r w:rsidR="005F7126" w:rsidRPr="00EE7008">
        <w:rPr>
          <w:sz w:val="24"/>
          <w:szCs w:val="24"/>
        </w:rPr>
        <w:t xml:space="preserve"> Najveći dio </w:t>
      </w:r>
      <w:r w:rsidR="005E1991">
        <w:rPr>
          <w:sz w:val="24"/>
          <w:szCs w:val="24"/>
        </w:rPr>
        <w:t>utrošenog</w:t>
      </w:r>
      <w:r w:rsidR="005F7126" w:rsidRPr="00EE7008">
        <w:rPr>
          <w:sz w:val="24"/>
          <w:szCs w:val="24"/>
        </w:rPr>
        <w:t xml:space="preserve"> iznosa </w:t>
      </w:r>
      <w:r w:rsidR="005E1991">
        <w:rPr>
          <w:sz w:val="24"/>
          <w:szCs w:val="24"/>
        </w:rPr>
        <w:t>odnosi se na</w:t>
      </w:r>
      <w:r w:rsidR="005F7126" w:rsidRPr="00EE7008">
        <w:rPr>
          <w:sz w:val="24"/>
          <w:szCs w:val="24"/>
        </w:rPr>
        <w:t xml:space="preserve"> </w:t>
      </w:r>
      <w:r w:rsidR="002904DF">
        <w:rPr>
          <w:sz w:val="24"/>
          <w:szCs w:val="24"/>
        </w:rPr>
        <w:t>nabavku medicinske opreme namijenjene novim</w:t>
      </w:r>
      <w:r w:rsidR="005E1991" w:rsidRPr="005E1991">
        <w:rPr>
          <w:sz w:val="24"/>
          <w:szCs w:val="24"/>
        </w:rPr>
        <w:t xml:space="preserve"> objekt</w:t>
      </w:r>
      <w:r w:rsidR="002904DF">
        <w:rPr>
          <w:sz w:val="24"/>
          <w:szCs w:val="24"/>
        </w:rPr>
        <w:t>ima</w:t>
      </w:r>
      <w:r w:rsidR="005E1991" w:rsidRPr="005E1991">
        <w:rPr>
          <w:sz w:val="24"/>
          <w:szCs w:val="24"/>
        </w:rPr>
        <w:t xml:space="preserve"> objedinjenog hitnog bolničkog prijema, dnevnih bolnica i jednodnevnih kirurgija</w:t>
      </w:r>
      <w:r w:rsidR="002904DF">
        <w:rPr>
          <w:sz w:val="24"/>
          <w:szCs w:val="24"/>
        </w:rPr>
        <w:t xml:space="preserve"> i</w:t>
      </w:r>
      <w:r w:rsidR="005E1991" w:rsidRPr="005E1991">
        <w:rPr>
          <w:sz w:val="24"/>
          <w:szCs w:val="24"/>
        </w:rPr>
        <w:t xml:space="preserve"> Klinike za neurokirurgiju, kao i  digitalizaciju i integraciju operacijskih dvorana opremljenih robotskom kirurgijom</w:t>
      </w:r>
      <w:r w:rsidR="00125244">
        <w:rPr>
          <w:sz w:val="24"/>
          <w:szCs w:val="24"/>
        </w:rPr>
        <w:t>,</w:t>
      </w:r>
      <w:r w:rsidR="005E1991">
        <w:rPr>
          <w:sz w:val="24"/>
          <w:szCs w:val="24"/>
        </w:rPr>
        <w:t xml:space="preserve"> te nabavku neophodne medicinske opreme na klinikama/zavodima kao što je laser</w:t>
      </w:r>
      <w:r w:rsidR="00FF2C1A">
        <w:rPr>
          <w:sz w:val="24"/>
          <w:szCs w:val="24"/>
        </w:rPr>
        <w:t xml:space="preserve"> za </w:t>
      </w:r>
      <w:proofErr w:type="spellStart"/>
      <w:r w:rsidR="00FF2C1A">
        <w:rPr>
          <w:sz w:val="24"/>
          <w:szCs w:val="24"/>
        </w:rPr>
        <w:t>refraktivnu</w:t>
      </w:r>
      <w:proofErr w:type="spellEnd"/>
      <w:r w:rsidR="00FF2C1A">
        <w:rPr>
          <w:sz w:val="24"/>
          <w:szCs w:val="24"/>
        </w:rPr>
        <w:t xml:space="preserve"> kirurgiju</w:t>
      </w:r>
      <w:r w:rsidR="005E1991">
        <w:rPr>
          <w:sz w:val="24"/>
          <w:szCs w:val="24"/>
        </w:rPr>
        <w:t xml:space="preserve"> te uređaj za </w:t>
      </w:r>
      <w:proofErr w:type="spellStart"/>
      <w:r w:rsidR="005E1991">
        <w:rPr>
          <w:sz w:val="24"/>
          <w:szCs w:val="24"/>
        </w:rPr>
        <w:t>elektrokonvulzivno</w:t>
      </w:r>
      <w:proofErr w:type="spellEnd"/>
      <w:r w:rsidR="005E1991">
        <w:rPr>
          <w:sz w:val="24"/>
          <w:szCs w:val="24"/>
        </w:rPr>
        <w:t xml:space="preserve"> liječenje</w:t>
      </w:r>
      <w:r w:rsidR="00C94143">
        <w:rPr>
          <w:sz w:val="24"/>
          <w:szCs w:val="24"/>
        </w:rPr>
        <w:t xml:space="preserve"> koji će unaprijediti razinu usluga koje se pružaju pacijentima</w:t>
      </w:r>
      <w:r w:rsidR="00FF2C1A">
        <w:rPr>
          <w:sz w:val="24"/>
          <w:szCs w:val="24"/>
        </w:rPr>
        <w:t xml:space="preserve">. Preostali dio utrošenih sredstava odnosi se na nadogradnju </w:t>
      </w:r>
      <w:proofErr w:type="spellStart"/>
      <w:r w:rsidR="00FF2C1A">
        <w:rPr>
          <w:sz w:val="24"/>
          <w:szCs w:val="24"/>
        </w:rPr>
        <w:t>hiper</w:t>
      </w:r>
      <w:proofErr w:type="spellEnd"/>
      <w:r w:rsidR="00FF2C1A">
        <w:rPr>
          <w:sz w:val="24"/>
          <w:szCs w:val="24"/>
        </w:rPr>
        <w:t xml:space="preserve"> konvergentnog virtualizacijskog </w:t>
      </w:r>
      <w:proofErr w:type="spellStart"/>
      <w:r w:rsidR="00FF2C1A">
        <w:rPr>
          <w:sz w:val="24"/>
          <w:szCs w:val="24"/>
        </w:rPr>
        <w:t>klastera</w:t>
      </w:r>
      <w:proofErr w:type="spellEnd"/>
      <w:r w:rsidR="00FF2C1A">
        <w:rPr>
          <w:sz w:val="24"/>
          <w:szCs w:val="24"/>
        </w:rPr>
        <w:t xml:space="preserve"> </w:t>
      </w:r>
      <w:r w:rsidR="00C004ED">
        <w:rPr>
          <w:sz w:val="24"/>
          <w:szCs w:val="24"/>
        </w:rPr>
        <w:t xml:space="preserve">koji </w:t>
      </w:r>
      <w:r w:rsidR="006C7C53">
        <w:rPr>
          <w:sz w:val="24"/>
          <w:szCs w:val="24"/>
        </w:rPr>
        <w:t>omogućuje</w:t>
      </w:r>
      <w:r w:rsidR="00C004ED">
        <w:rPr>
          <w:sz w:val="24"/>
          <w:szCs w:val="24"/>
        </w:rPr>
        <w:t xml:space="preserve"> </w:t>
      </w:r>
      <w:r w:rsidR="00FF2C1A" w:rsidRPr="00FF2C1A">
        <w:rPr>
          <w:sz w:val="24"/>
          <w:szCs w:val="24"/>
        </w:rPr>
        <w:t>nesmetan rad i visok</w:t>
      </w:r>
      <w:r w:rsidR="00C004ED">
        <w:rPr>
          <w:sz w:val="24"/>
          <w:szCs w:val="24"/>
        </w:rPr>
        <w:t>u</w:t>
      </w:r>
      <w:r w:rsidR="00FF2C1A" w:rsidRPr="00FF2C1A">
        <w:rPr>
          <w:sz w:val="24"/>
          <w:szCs w:val="24"/>
        </w:rPr>
        <w:t xml:space="preserve"> dostupnost informatičkog sustava</w:t>
      </w:r>
      <w:r w:rsidR="00C004ED">
        <w:rPr>
          <w:sz w:val="24"/>
          <w:szCs w:val="24"/>
        </w:rPr>
        <w:t>.</w:t>
      </w:r>
      <w:r w:rsidR="00C94143">
        <w:rPr>
          <w:sz w:val="24"/>
          <w:szCs w:val="24"/>
        </w:rPr>
        <w:t xml:space="preserve"> Planirani postupak nabave operacijskog mikroskopa nije </w:t>
      </w:r>
      <w:r w:rsidR="00523424">
        <w:rPr>
          <w:sz w:val="24"/>
          <w:szCs w:val="24"/>
        </w:rPr>
        <w:t>bilo moguće realizirati do kraja 2024. godine</w:t>
      </w:r>
      <w:r w:rsidR="00C94143">
        <w:rPr>
          <w:sz w:val="24"/>
          <w:szCs w:val="24"/>
        </w:rPr>
        <w:t xml:space="preserve">, </w:t>
      </w:r>
      <w:r w:rsidR="00523424">
        <w:rPr>
          <w:sz w:val="24"/>
          <w:szCs w:val="24"/>
        </w:rPr>
        <w:t>a budući da od Ministarstva zdravstva nismo dobili suglasnost za provedbu nabave druge opreme u istoj vrijednosti</w:t>
      </w:r>
      <w:r w:rsidR="00523424" w:rsidRPr="00523424">
        <w:rPr>
          <w:sz w:val="24"/>
          <w:szCs w:val="24"/>
        </w:rPr>
        <w:t xml:space="preserve">, </w:t>
      </w:r>
      <w:r w:rsidR="00C94143" w:rsidRPr="00523424">
        <w:rPr>
          <w:sz w:val="24"/>
          <w:szCs w:val="24"/>
        </w:rPr>
        <w:t xml:space="preserve">uputili </w:t>
      </w:r>
      <w:r w:rsidR="00523424" w:rsidRPr="00523424">
        <w:rPr>
          <w:sz w:val="24"/>
          <w:szCs w:val="24"/>
        </w:rPr>
        <w:t xml:space="preserve">smo </w:t>
      </w:r>
      <w:r w:rsidR="00C94143" w:rsidRPr="00523424">
        <w:rPr>
          <w:sz w:val="24"/>
          <w:szCs w:val="24"/>
        </w:rPr>
        <w:t>zamolbu Ministarstvu zdravstva da navedeni iznos dodatno planira za 2025. godinu.</w:t>
      </w:r>
    </w:p>
    <w:p w:rsidR="002904DF" w:rsidRDefault="002904DF" w:rsidP="00AB0046">
      <w:pPr>
        <w:widowControl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8">
        <w:rPr>
          <w:rFonts w:ascii="Times New Roman" w:eastAsia="Times New Roman" w:hAnsi="Times New Roman" w:cs="Times New Roman"/>
          <w:sz w:val="24"/>
          <w:szCs w:val="24"/>
        </w:rPr>
        <w:t xml:space="preserve">Sredstva iz vlastitih prihoda </w:t>
      </w:r>
      <w:r w:rsidRPr="00662D16">
        <w:rPr>
          <w:rFonts w:ascii="Times New Roman" w:eastAsia="Times New Roman" w:hAnsi="Times New Roman" w:cs="Times New Roman"/>
          <w:b/>
          <w:sz w:val="24"/>
          <w:szCs w:val="24"/>
        </w:rPr>
        <w:t>(izvor financiranja 31)</w:t>
      </w:r>
      <w:r w:rsidRPr="00EE7008">
        <w:rPr>
          <w:rFonts w:ascii="Times New Roman" w:eastAsia="Times New Roman" w:hAnsi="Times New Roman" w:cs="Times New Roman"/>
          <w:sz w:val="24"/>
          <w:szCs w:val="24"/>
        </w:rPr>
        <w:t xml:space="preserve"> utrošena su u ukupnom iznosu od </w:t>
      </w:r>
      <w:r>
        <w:rPr>
          <w:rFonts w:ascii="Times New Roman" w:eastAsia="Times New Roman" w:hAnsi="Times New Roman" w:cs="Times New Roman"/>
          <w:sz w:val="24"/>
          <w:szCs w:val="24"/>
        </w:rPr>
        <w:t>2.808.366,40</w:t>
      </w:r>
      <w:r w:rsidRPr="00EE7008">
        <w:rPr>
          <w:rFonts w:ascii="Times New Roman" w:eastAsia="Times New Roman" w:hAnsi="Times New Roman" w:cs="Times New Roman"/>
          <w:sz w:val="24"/>
          <w:szCs w:val="24"/>
        </w:rPr>
        <w:t xml:space="preserve"> eura ili </w:t>
      </w:r>
      <w:r>
        <w:rPr>
          <w:rFonts w:ascii="Times New Roman" w:eastAsia="Times New Roman" w:hAnsi="Times New Roman" w:cs="Times New Roman"/>
          <w:sz w:val="24"/>
          <w:szCs w:val="24"/>
        </w:rPr>
        <w:t>10,49</w:t>
      </w:r>
      <w:r w:rsidRPr="00EE7008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više od </w:t>
      </w:r>
      <w:r w:rsidRPr="00EE7008">
        <w:rPr>
          <w:rFonts w:ascii="Times New Roman" w:eastAsia="Times New Roman" w:hAnsi="Times New Roman" w:cs="Times New Roman"/>
          <w:sz w:val="24"/>
          <w:szCs w:val="24"/>
        </w:rPr>
        <w:t>planiranog iznosa, a najvećim dijelom se odnose na</w:t>
      </w:r>
      <w:r w:rsidR="00247723">
        <w:rPr>
          <w:rFonts w:ascii="Times New Roman" w:eastAsia="Times New Roman" w:hAnsi="Times New Roman" w:cs="Times New Roman"/>
          <w:sz w:val="24"/>
          <w:szCs w:val="24"/>
        </w:rPr>
        <w:t xml:space="preserve"> nabavku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neophodne medicinske i laboratorijske opreme </w:t>
      </w:r>
      <w:r w:rsidRPr="002904DF">
        <w:rPr>
          <w:rFonts w:ascii="Times New Roman" w:eastAsia="Times New Roman" w:hAnsi="Times New Roman" w:cs="Times New Roman"/>
          <w:sz w:val="24"/>
          <w:szCs w:val="24"/>
        </w:rPr>
        <w:t>za koju nisu osigurana sredstva kroz izvor financiranja 11</w:t>
      </w:r>
      <w:r w:rsidR="007C07CE">
        <w:rPr>
          <w:rFonts w:ascii="Times New Roman" w:eastAsia="Times New Roman" w:hAnsi="Times New Roman" w:cs="Times New Roman"/>
          <w:sz w:val="24"/>
          <w:szCs w:val="24"/>
        </w:rPr>
        <w:t xml:space="preserve"> Opći prihodi i primici</w:t>
      </w:r>
      <w:r w:rsidRPr="002904DF">
        <w:rPr>
          <w:rFonts w:ascii="Times New Roman" w:eastAsia="Times New Roman" w:hAnsi="Times New Roman" w:cs="Times New Roman"/>
          <w:sz w:val="24"/>
          <w:szCs w:val="24"/>
        </w:rPr>
        <w:t xml:space="preserve"> kao što 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uređaj za spektrometriju</w:t>
      </w:r>
      <w:r w:rsidRPr="00454A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40BC">
        <w:rPr>
          <w:rFonts w:ascii="Times New Roman" w:eastAsia="Times New Roman" w:hAnsi="Times New Roman" w:cs="Times New Roman"/>
          <w:sz w:val="24"/>
          <w:szCs w:val="24"/>
        </w:rPr>
        <w:t xml:space="preserve">endoskopski uređaj, višenamjenska ploča </w:t>
      </w:r>
      <w:proofErr w:type="spellStart"/>
      <w:r w:rsidR="005C40BC">
        <w:rPr>
          <w:rFonts w:ascii="Times New Roman" w:eastAsia="Times New Roman" w:hAnsi="Times New Roman" w:cs="Times New Roman"/>
          <w:sz w:val="24"/>
          <w:szCs w:val="24"/>
        </w:rPr>
        <w:t>Omniboard</w:t>
      </w:r>
      <w:proofErr w:type="spellEnd"/>
      <w:r w:rsidR="005C40BC">
        <w:rPr>
          <w:rFonts w:ascii="Times New Roman" w:eastAsia="Times New Roman" w:hAnsi="Times New Roman" w:cs="Times New Roman"/>
          <w:sz w:val="24"/>
          <w:szCs w:val="24"/>
        </w:rPr>
        <w:t xml:space="preserve"> s pripadajućom opremom, </w:t>
      </w:r>
      <w:r w:rsidRPr="00454ABA">
        <w:rPr>
          <w:rFonts w:ascii="Times New Roman" w:eastAsia="Times New Roman" w:hAnsi="Times New Roman" w:cs="Times New Roman"/>
          <w:sz w:val="24"/>
          <w:szCs w:val="24"/>
        </w:rPr>
        <w:t>hibridna sala</w:t>
      </w:r>
      <w:r w:rsidR="00523424">
        <w:rPr>
          <w:rFonts w:ascii="Times New Roman" w:eastAsia="Times New Roman" w:hAnsi="Times New Roman" w:cs="Times New Roman"/>
          <w:sz w:val="24"/>
          <w:szCs w:val="24"/>
        </w:rPr>
        <w:t xml:space="preserve"> (nedostajući iznos na izvoru financiranja 11</w:t>
      </w:r>
      <w:r w:rsidR="007C07CE">
        <w:rPr>
          <w:rFonts w:ascii="Times New Roman" w:eastAsia="Times New Roman" w:hAnsi="Times New Roman" w:cs="Times New Roman"/>
          <w:sz w:val="24"/>
          <w:szCs w:val="24"/>
        </w:rPr>
        <w:t xml:space="preserve"> Opći prihodi i primici</w:t>
      </w:r>
      <w:r w:rsidR="00523424">
        <w:rPr>
          <w:rFonts w:ascii="Times New Roman" w:eastAsia="Times New Roman" w:hAnsi="Times New Roman" w:cs="Times New Roman"/>
          <w:sz w:val="24"/>
          <w:szCs w:val="24"/>
        </w:rPr>
        <w:t xml:space="preserve"> i izvoru financiranja 581 </w:t>
      </w:r>
      <w:r w:rsidR="007C07CE">
        <w:rPr>
          <w:rFonts w:ascii="Times New Roman" w:eastAsia="Times New Roman" w:hAnsi="Times New Roman" w:cs="Times New Roman"/>
          <w:sz w:val="24"/>
          <w:szCs w:val="24"/>
        </w:rPr>
        <w:t>Mehanizam za oporavak i otpornost),</w:t>
      </w:r>
      <w:r w:rsidRPr="00454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ABA">
        <w:rPr>
          <w:rFonts w:ascii="Times New Roman" w:eastAsia="Times New Roman" w:hAnsi="Times New Roman" w:cs="Times New Roman"/>
          <w:sz w:val="24"/>
          <w:szCs w:val="24"/>
        </w:rPr>
        <w:t>oprema za nadogradnju operacijskog stola</w:t>
      </w:r>
      <w:r w:rsidRPr="00EE7008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1E1AD4">
        <w:rPr>
          <w:rFonts w:ascii="Times New Roman" w:eastAsia="Times New Roman" w:hAnsi="Times New Roman" w:cs="Times New Roman"/>
          <w:sz w:val="24"/>
          <w:szCs w:val="24"/>
        </w:rPr>
        <w:t xml:space="preserve"> druga oprema manje vrijednosti. Značajni dio utrošenih sredstava (8,66 %) odnosi se na opremanje novoizgrađenih objekata objedinjenog hitnog bolničkog prijema, dnevnih bolnica i jednodnevnih kirurgija neophodnom uredskom opremom i namještajem</w:t>
      </w:r>
      <w:r w:rsidR="005234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1AD4">
        <w:rPr>
          <w:rFonts w:ascii="Times New Roman" w:eastAsia="Times New Roman" w:hAnsi="Times New Roman" w:cs="Times New Roman"/>
          <w:sz w:val="24"/>
          <w:szCs w:val="24"/>
        </w:rPr>
        <w:t xml:space="preserve"> te na građevinsko obrtničke radove unutar Kliničkog bolničkog centra </w:t>
      </w:r>
      <w:r w:rsidR="001E1AD4" w:rsidRPr="00523424">
        <w:rPr>
          <w:rFonts w:ascii="Times New Roman" w:eastAsia="Times New Roman" w:hAnsi="Times New Roman" w:cs="Times New Roman"/>
          <w:sz w:val="24"/>
          <w:szCs w:val="24"/>
        </w:rPr>
        <w:t>nastale prilikom sanacije štete od potresa</w:t>
      </w:r>
      <w:r w:rsidR="00454ABA" w:rsidRPr="005234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1AD4" w:rsidRPr="00523424">
        <w:rPr>
          <w:rFonts w:ascii="Times New Roman" w:eastAsia="Times New Roman" w:hAnsi="Times New Roman" w:cs="Times New Roman"/>
          <w:sz w:val="24"/>
          <w:szCs w:val="24"/>
        </w:rPr>
        <w:t xml:space="preserve"> a neobuhvaćene Ugovorima o</w:t>
      </w:r>
      <w:r w:rsidR="00523424">
        <w:rPr>
          <w:rFonts w:ascii="Times New Roman" w:eastAsia="Times New Roman" w:hAnsi="Times New Roman" w:cs="Times New Roman"/>
          <w:sz w:val="24"/>
          <w:szCs w:val="24"/>
        </w:rPr>
        <w:t xml:space="preserve"> dodjeli bespovratnih sredstava i S</w:t>
      </w:r>
      <w:r w:rsidR="007C07CE">
        <w:rPr>
          <w:rFonts w:ascii="Times New Roman" w:eastAsia="Times New Roman" w:hAnsi="Times New Roman" w:cs="Times New Roman"/>
          <w:sz w:val="24"/>
          <w:szCs w:val="24"/>
        </w:rPr>
        <w:t>porazumima temeljem Odluke Vlade Republike Hrvatske od 4. srpnja 2024. godine.</w:t>
      </w:r>
    </w:p>
    <w:p w:rsidR="002904DF" w:rsidRDefault="001E1AD4" w:rsidP="00AB0046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662D16">
        <w:rPr>
          <w:rFonts w:ascii="Times New Roman" w:eastAsia="Times New Roman" w:hAnsi="Times New Roman" w:cs="Times New Roman"/>
          <w:b/>
          <w:sz w:val="24"/>
          <w:szCs w:val="24"/>
        </w:rPr>
        <w:t>izvoru financiranja 52 Ostale pomoći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planirani iznos od 516.239 eura </w:t>
      </w:r>
      <w:r w:rsidR="008B7076">
        <w:rPr>
          <w:rFonts w:ascii="Times New Roman" w:eastAsia="Times New Roman" w:hAnsi="Times New Roman" w:cs="Times New Roman"/>
          <w:sz w:val="24"/>
          <w:szCs w:val="24"/>
        </w:rPr>
        <w:t xml:space="preserve">za izgradnju bunkera za linearne akceleratore </w:t>
      </w:r>
      <w:r>
        <w:rPr>
          <w:rFonts w:ascii="Times New Roman" w:eastAsia="Times New Roman" w:hAnsi="Times New Roman" w:cs="Times New Roman"/>
          <w:sz w:val="24"/>
          <w:szCs w:val="24"/>
        </w:rPr>
        <w:t>osta</w:t>
      </w:r>
      <w:r w:rsidR="00F77DCC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neutrošen </w:t>
      </w:r>
      <w:r w:rsidR="008B7076">
        <w:rPr>
          <w:rFonts w:ascii="Times New Roman" w:eastAsia="Times New Roman" w:hAnsi="Times New Roman" w:cs="Times New Roman"/>
          <w:sz w:val="24"/>
          <w:szCs w:val="24"/>
        </w:rPr>
        <w:t>radi pomicanja početka radova</w:t>
      </w:r>
      <w:r w:rsidR="00405D3C">
        <w:rPr>
          <w:rFonts w:ascii="Times New Roman" w:eastAsia="Times New Roman" w:hAnsi="Times New Roman" w:cs="Times New Roman"/>
          <w:sz w:val="24"/>
          <w:szCs w:val="24"/>
        </w:rPr>
        <w:t xml:space="preserve"> na 2025. godin</w:t>
      </w:r>
      <w:r w:rsidR="00523424">
        <w:rPr>
          <w:rFonts w:ascii="Times New Roman" w:eastAsia="Times New Roman" w:hAnsi="Times New Roman" w:cs="Times New Roman"/>
          <w:sz w:val="24"/>
          <w:szCs w:val="24"/>
        </w:rPr>
        <w:t>u</w:t>
      </w:r>
      <w:r w:rsidR="008B70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7076" w:rsidRDefault="008B7076" w:rsidP="00AB0046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stopostotnom iznosu utrošena su sredstva planirana na </w:t>
      </w:r>
      <w:r w:rsidRPr="008B7076">
        <w:rPr>
          <w:rFonts w:ascii="Times New Roman" w:eastAsia="Times New Roman" w:hAnsi="Times New Roman" w:cs="Times New Roman"/>
          <w:b/>
          <w:sz w:val="24"/>
          <w:szCs w:val="24"/>
        </w:rPr>
        <w:t>izvoru financiranja 581  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hanizam za oporavak i otpornost </w:t>
      </w:r>
      <w:r w:rsidRPr="008B7076">
        <w:rPr>
          <w:rFonts w:ascii="Times New Roman" w:eastAsia="Times New Roman" w:hAnsi="Times New Roman" w:cs="Times New Roman"/>
          <w:sz w:val="24"/>
          <w:szCs w:val="24"/>
        </w:rPr>
        <w:t>(12.957.620,60 eura)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to za </w:t>
      </w:r>
      <w:r w:rsidR="00405D3C">
        <w:rPr>
          <w:rFonts w:ascii="Times New Roman" w:eastAsia="Times New Roman" w:hAnsi="Times New Roman" w:cs="Times New Roman"/>
          <w:sz w:val="24"/>
          <w:szCs w:val="24"/>
        </w:rPr>
        <w:t xml:space="preserve">građevinske radove i </w:t>
      </w:r>
      <w:r w:rsidR="00FA54B8" w:rsidRPr="00C32EC2">
        <w:rPr>
          <w:rFonts w:ascii="Times New Roman" w:eastAsia="Times New Roman" w:hAnsi="Times New Roman" w:cs="Times New Roman"/>
          <w:sz w:val="24"/>
          <w:szCs w:val="24"/>
        </w:rPr>
        <w:t>opremanje</w:t>
      </w:r>
      <w:r w:rsidR="00405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041" w:rsidRPr="00C32EC2">
        <w:rPr>
          <w:rFonts w:ascii="Times New Roman" w:eastAsia="Times New Roman" w:hAnsi="Times New Roman" w:cs="Times New Roman"/>
          <w:sz w:val="24"/>
          <w:szCs w:val="24"/>
        </w:rPr>
        <w:t>novih objekata o</w:t>
      </w:r>
      <w:r w:rsidR="00FA54B8" w:rsidRPr="00C32EC2">
        <w:rPr>
          <w:rFonts w:ascii="Times New Roman" w:eastAsia="Times New Roman" w:hAnsi="Times New Roman" w:cs="Times New Roman"/>
          <w:sz w:val="24"/>
          <w:szCs w:val="24"/>
        </w:rPr>
        <w:t>bjedinjenog hitnog bolničkog prijema</w:t>
      </w:r>
      <w:r w:rsidR="00D74041" w:rsidRPr="00C32EC2">
        <w:rPr>
          <w:rFonts w:ascii="Times New Roman" w:eastAsia="Times New Roman" w:hAnsi="Times New Roman" w:cs="Times New Roman"/>
          <w:sz w:val="24"/>
          <w:szCs w:val="24"/>
        </w:rPr>
        <w:t>, dnevnih bolnica i jednodnevnih kirurgija,</w:t>
      </w:r>
      <w:r w:rsidR="00FA54B8" w:rsidRPr="00C32EC2">
        <w:rPr>
          <w:rFonts w:ascii="Times New Roman" w:eastAsia="Times New Roman" w:hAnsi="Times New Roman" w:cs="Times New Roman"/>
          <w:sz w:val="24"/>
          <w:szCs w:val="24"/>
        </w:rPr>
        <w:t xml:space="preserve"> te</w:t>
      </w:r>
      <w:r w:rsidR="00D74041" w:rsidRPr="00C32EC2">
        <w:rPr>
          <w:rFonts w:ascii="Times New Roman" w:eastAsia="Times New Roman" w:hAnsi="Times New Roman" w:cs="Times New Roman"/>
          <w:sz w:val="24"/>
          <w:szCs w:val="24"/>
        </w:rPr>
        <w:t xml:space="preserve"> uređenje</w:t>
      </w:r>
      <w:r w:rsidR="00FA54B8" w:rsidRPr="00C32EC2">
        <w:rPr>
          <w:rFonts w:ascii="Times New Roman" w:eastAsia="Times New Roman" w:hAnsi="Times New Roman" w:cs="Times New Roman"/>
          <w:sz w:val="24"/>
          <w:szCs w:val="24"/>
        </w:rPr>
        <w:t xml:space="preserve"> Klinike za neurokirurgiju</w:t>
      </w:r>
      <w:r w:rsidR="00D74041" w:rsidRPr="00C32EC2">
        <w:rPr>
          <w:rFonts w:ascii="Times New Roman" w:eastAsia="Times New Roman" w:hAnsi="Times New Roman" w:cs="Times New Roman"/>
          <w:sz w:val="24"/>
          <w:szCs w:val="24"/>
        </w:rPr>
        <w:t xml:space="preserve">, kao i </w:t>
      </w:r>
      <w:r w:rsidR="00181030" w:rsidRPr="00C3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041" w:rsidRPr="00C32EC2">
        <w:rPr>
          <w:rFonts w:ascii="Times New Roman" w:eastAsia="Times New Roman" w:hAnsi="Times New Roman" w:cs="Times New Roman"/>
          <w:sz w:val="24"/>
          <w:szCs w:val="24"/>
        </w:rPr>
        <w:t xml:space="preserve">digitalizaciju i integraciju operacijskih dvorana opremljenih robotskom kirurgijom. </w:t>
      </w:r>
    </w:p>
    <w:p w:rsidR="008B7076" w:rsidRDefault="00662D16" w:rsidP="00AB0046">
      <w:pPr>
        <w:widowControl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D16">
        <w:rPr>
          <w:rFonts w:ascii="Times New Roman" w:hAnsi="Times New Roman" w:cs="Times New Roman"/>
          <w:sz w:val="24"/>
          <w:szCs w:val="24"/>
        </w:rPr>
        <w:t xml:space="preserve">Na </w:t>
      </w:r>
      <w:r w:rsidRPr="005C40BC">
        <w:rPr>
          <w:rFonts w:ascii="Times New Roman" w:hAnsi="Times New Roman" w:cs="Times New Roman"/>
          <w:b/>
          <w:sz w:val="24"/>
          <w:szCs w:val="24"/>
        </w:rPr>
        <w:t xml:space="preserve">izvoru financiranja 61 Donacije </w:t>
      </w:r>
      <w:r w:rsidRPr="00662D16">
        <w:rPr>
          <w:rFonts w:ascii="Times New Roman" w:hAnsi="Times New Roman" w:cs="Times New Roman"/>
          <w:sz w:val="24"/>
          <w:szCs w:val="24"/>
        </w:rPr>
        <w:t>ostvareno je</w:t>
      </w:r>
      <w:r w:rsidR="00F77DCC">
        <w:rPr>
          <w:rFonts w:ascii="Times New Roman" w:hAnsi="Times New Roman" w:cs="Times New Roman"/>
          <w:sz w:val="24"/>
          <w:szCs w:val="24"/>
        </w:rPr>
        <w:t xml:space="preserve"> i utrošeno</w:t>
      </w:r>
      <w:r w:rsidRPr="00662D16">
        <w:rPr>
          <w:rFonts w:ascii="Times New Roman" w:hAnsi="Times New Roman" w:cs="Times New Roman"/>
          <w:sz w:val="24"/>
          <w:szCs w:val="24"/>
        </w:rPr>
        <w:t xml:space="preserve"> </w:t>
      </w:r>
      <w:r w:rsidR="0087051A">
        <w:rPr>
          <w:rFonts w:ascii="Times New Roman" w:hAnsi="Times New Roman" w:cs="Times New Roman"/>
          <w:sz w:val="24"/>
          <w:szCs w:val="24"/>
        </w:rPr>
        <w:t>346.056,81</w:t>
      </w:r>
      <w:r w:rsidRPr="00662D16">
        <w:rPr>
          <w:rFonts w:ascii="Times New Roman" w:hAnsi="Times New Roman" w:cs="Times New Roman"/>
          <w:sz w:val="24"/>
          <w:szCs w:val="24"/>
        </w:rPr>
        <w:t xml:space="preserve"> euro što je </w:t>
      </w:r>
      <w:r w:rsidR="0087051A">
        <w:rPr>
          <w:rFonts w:ascii="Times New Roman" w:hAnsi="Times New Roman" w:cs="Times New Roman"/>
          <w:sz w:val="24"/>
          <w:szCs w:val="24"/>
        </w:rPr>
        <w:t>63,76</w:t>
      </w:r>
      <w:r w:rsidR="00F77DCC">
        <w:rPr>
          <w:rFonts w:ascii="Times New Roman" w:hAnsi="Times New Roman" w:cs="Times New Roman"/>
          <w:sz w:val="24"/>
          <w:szCs w:val="24"/>
        </w:rPr>
        <w:t>%</w:t>
      </w:r>
      <w:r w:rsidRPr="00662D16">
        <w:rPr>
          <w:rFonts w:ascii="Times New Roman" w:hAnsi="Times New Roman" w:cs="Times New Roman"/>
          <w:sz w:val="24"/>
          <w:szCs w:val="24"/>
        </w:rPr>
        <w:t xml:space="preserve"> više od planiranog iznosa za 202</w:t>
      </w:r>
      <w:r w:rsidR="0087051A">
        <w:rPr>
          <w:rFonts w:ascii="Times New Roman" w:hAnsi="Times New Roman" w:cs="Times New Roman"/>
          <w:sz w:val="24"/>
          <w:szCs w:val="24"/>
        </w:rPr>
        <w:t>4</w:t>
      </w:r>
      <w:r w:rsidRPr="00662D16">
        <w:rPr>
          <w:rFonts w:ascii="Times New Roman" w:hAnsi="Times New Roman" w:cs="Times New Roman"/>
          <w:sz w:val="24"/>
          <w:szCs w:val="24"/>
        </w:rPr>
        <w:t xml:space="preserve">. godinu. </w:t>
      </w:r>
      <w:r w:rsidR="0087051A">
        <w:rPr>
          <w:rFonts w:ascii="Times New Roman" w:hAnsi="Times New Roman" w:cs="Times New Roman"/>
          <w:sz w:val="24"/>
          <w:szCs w:val="24"/>
        </w:rPr>
        <w:t>Najveći dio planiranog i utrošenog iznosa</w:t>
      </w:r>
      <w:r w:rsidR="002F032B">
        <w:rPr>
          <w:rFonts w:ascii="Times New Roman" w:hAnsi="Times New Roman" w:cs="Times New Roman"/>
          <w:sz w:val="24"/>
          <w:szCs w:val="24"/>
        </w:rPr>
        <w:t xml:space="preserve"> (83,77 %)</w:t>
      </w:r>
      <w:r w:rsidR="0087051A">
        <w:rPr>
          <w:rFonts w:ascii="Times New Roman" w:hAnsi="Times New Roman" w:cs="Times New Roman"/>
          <w:sz w:val="24"/>
          <w:szCs w:val="24"/>
        </w:rPr>
        <w:t xml:space="preserve"> odnosi se na nabavku medicinske i laboratorijske opreme </w:t>
      </w:r>
      <w:r w:rsidR="004903FE">
        <w:rPr>
          <w:rFonts w:ascii="Times New Roman" w:hAnsi="Times New Roman" w:cs="Times New Roman"/>
          <w:sz w:val="24"/>
          <w:szCs w:val="24"/>
        </w:rPr>
        <w:t>kao što je</w:t>
      </w:r>
      <w:r w:rsidR="0012713F">
        <w:rPr>
          <w:rFonts w:ascii="Times New Roman" w:hAnsi="Times New Roman" w:cs="Times New Roman"/>
          <w:sz w:val="24"/>
          <w:szCs w:val="24"/>
        </w:rPr>
        <w:t xml:space="preserve"> brojač stanica za Banku tkiva, spremnik tekućeg dušika</w:t>
      </w:r>
      <w:r w:rsidR="0009383A">
        <w:rPr>
          <w:rFonts w:ascii="Times New Roman" w:hAnsi="Times New Roman" w:cs="Times New Roman"/>
          <w:sz w:val="24"/>
          <w:szCs w:val="24"/>
        </w:rPr>
        <w:t xml:space="preserve"> i</w:t>
      </w:r>
      <w:r w:rsidR="0012713F">
        <w:rPr>
          <w:rFonts w:ascii="Times New Roman" w:hAnsi="Times New Roman" w:cs="Times New Roman"/>
          <w:sz w:val="24"/>
          <w:szCs w:val="24"/>
        </w:rPr>
        <w:t xml:space="preserve"> </w:t>
      </w:r>
      <w:r w:rsidR="0009383A">
        <w:rPr>
          <w:rFonts w:ascii="Times New Roman" w:hAnsi="Times New Roman" w:cs="Times New Roman"/>
          <w:sz w:val="24"/>
          <w:szCs w:val="24"/>
        </w:rPr>
        <w:t>oprema</w:t>
      </w:r>
      <w:r w:rsidRPr="00662D16">
        <w:rPr>
          <w:rFonts w:ascii="Times New Roman" w:hAnsi="Times New Roman" w:cs="Times New Roman"/>
          <w:sz w:val="24"/>
          <w:szCs w:val="24"/>
        </w:rPr>
        <w:t xml:space="preserve"> za uređenje integrirane operacijske sale na Klinici za traumatologiju.</w:t>
      </w:r>
      <w:r w:rsidR="0012713F">
        <w:rPr>
          <w:rFonts w:ascii="Times New Roman" w:hAnsi="Times New Roman" w:cs="Times New Roman"/>
          <w:sz w:val="24"/>
          <w:szCs w:val="24"/>
        </w:rPr>
        <w:t xml:space="preserve"> </w:t>
      </w:r>
      <w:r w:rsidR="0009383A">
        <w:rPr>
          <w:rFonts w:ascii="Times New Roman" w:hAnsi="Times New Roman" w:cs="Times New Roman"/>
          <w:sz w:val="24"/>
          <w:szCs w:val="24"/>
        </w:rPr>
        <w:t>Također, s pozicije Uredske opreme i namještaja nabavljene su bolesničke postelje i noćni ormarići za potrebe Klinike za pedijatriju na št</w:t>
      </w:r>
      <w:r w:rsidR="00F77DCC">
        <w:rPr>
          <w:rFonts w:ascii="Times New Roman" w:hAnsi="Times New Roman" w:cs="Times New Roman"/>
          <w:sz w:val="24"/>
          <w:szCs w:val="24"/>
        </w:rPr>
        <w:t>o</w:t>
      </w:r>
      <w:r w:rsidR="0009383A">
        <w:rPr>
          <w:rFonts w:ascii="Times New Roman" w:hAnsi="Times New Roman" w:cs="Times New Roman"/>
          <w:sz w:val="24"/>
          <w:szCs w:val="24"/>
        </w:rPr>
        <w:t xml:space="preserve"> se odnosi 15,95 % utrošenog iznosa. </w:t>
      </w:r>
    </w:p>
    <w:p w:rsidR="0017063A" w:rsidRPr="00C32EC2" w:rsidRDefault="00A21A58" w:rsidP="00AB0046">
      <w:pPr>
        <w:widowControl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EC2">
        <w:rPr>
          <w:rFonts w:ascii="Times New Roman" w:eastAsia="Times New Roman" w:hAnsi="Times New Roman" w:cs="Times New Roman"/>
          <w:sz w:val="24"/>
          <w:szCs w:val="24"/>
        </w:rPr>
        <w:t xml:space="preserve">Sredstva planirana na </w:t>
      </w:r>
      <w:r w:rsidRPr="00C32EC2">
        <w:rPr>
          <w:rFonts w:ascii="Times New Roman" w:eastAsia="Times New Roman" w:hAnsi="Times New Roman" w:cs="Times New Roman"/>
          <w:b/>
          <w:sz w:val="24"/>
          <w:szCs w:val="24"/>
        </w:rPr>
        <w:t>izvoru</w:t>
      </w:r>
      <w:r w:rsidR="00C32EC2">
        <w:rPr>
          <w:rFonts w:ascii="Times New Roman" w:eastAsia="Times New Roman" w:hAnsi="Times New Roman" w:cs="Times New Roman"/>
          <w:b/>
          <w:sz w:val="24"/>
          <w:szCs w:val="24"/>
        </w:rPr>
        <w:t xml:space="preserve"> financiranja </w:t>
      </w:r>
      <w:r w:rsidRPr="00C32EC2">
        <w:rPr>
          <w:rFonts w:ascii="Times New Roman" w:eastAsia="Times New Roman" w:hAnsi="Times New Roman" w:cs="Times New Roman"/>
          <w:b/>
          <w:sz w:val="24"/>
          <w:szCs w:val="24"/>
        </w:rPr>
        <w:t xml:space="preserve">71 </w:t>
      </w:r>
      <w:r w:rsidR="00C32EC2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C32EC2">
        <w:rPr>
          <w:rFonts w:ascii="Times New Roman" w:eastAsia="Times New Roman" w:hAnsi="Times New Roman" w:cs="Times New Roman"/>
          <w:b/>
          <w:sz w:val="24"/>
          <w:szCs w:val="24"/>
        </w:rPr>
        <w:t>rihodi od nefinancijske imovine</w:t>
      </w:r>
      <w:r w:rsidR="0017063A" w:rsidRPr="00C32E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2EC2">
        <w:rPr>
          <w:rFonts w:ascii="Times New Roman" w:eastAsia="Times New Roman" w:hAnsi="Times New Roman" w:cs="Times New Roman"/>
          <w:sz w:val="24"/>
          <w:szCs w:val="24"/>
        </w:rPr>
        <w:t>nisu utrošena.</w:t>
      </w:r>
    </w:p>
    <w:p w:rsidR="004242ED" w:rsidRPr="00C32EC2" w:rsidRDefault="009B1DC2" w:rsidP="00AB0046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Navedena ulaganja rezultirala su </w:t>
      </w:r>
      <w:r w:rsidRPr="00F77DCC">
        <w:rPr>
          <w:rFonts w:ascii="Times New Roman" w:eastAsia="Times New Roman" w:hAnsi="Times New Roman" w:cs="Times New Roman"/>
          <w:sz w:val="24"/>
          <w:szCs w:val="24"/>
        </w:rPr>
        <w:t>smanjenjem s</w:t>
      </w:r>
      <w:r>
        <w:rPr>
          <w:rFonts w:ascii="Times New Roman" w:eastAsia="Times New Roman" w:hAnsi="Times New Roman" w:cs="Times New Roman"/>
          <w:sz w:val="24"/>
          <w:szCs w:val="24"/>
        </w:rPr>
        <w:t>tope učešća otpisane vrijednosti u odnosu na nabavnu vrijednost postrojenja i opreme.</w:t>
      </w:r>
    </w:p>
    <w:p w:rsidR="00AB4B2C" w:rsidRDefault="00AB4B2C" w:rsidP="0017063A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</w:p>
    <w:p w:rsidR="0017063A" w:rsidRPr="0017063A" w:rsidRDefault="0017063A" w:rsidP="0017063A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  <w:r w:rsidRPr="00F77DCC">
        <w:rPr>
          <w:rFonts w:ascii="Times New Roman" w:eastAsia="Times New Roman" w:hAnsi="Times New Roman" w:cs="Times New Roman"/>
          <w:b/>
          <w:bCs/>
        </w:rPr>
        <w:t>Pokazatelji rezultata</w:t>
      </w: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6"/>
        <w:gridCol w:w="2394"/>
        <w:gridCol w:w="832"/>
        <w:gridCol w:w="1010"/>
        <w:gridCol w:w="851"/>
        <w:gridCol w:w="992"/>
        <w:gridCol w:w="1134"/>
      </w:tblGrid>
      <w:tr w:rsidR="0017063A" w:rsidRPr="0017063A" w:rsidTr="00A44970">
        <w:trPr>
          <w:trHeight w:hRule="exact" w:val="917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spacing w:after="0" w:line="240" w:lineRule="auto"/>
              <w:ind w:left="552" w:hanging="552"/>
              <w:jc w:val="center"/>
              <w:rPr>
                <w:rFonts w:ascii="Times New Roman" w:eastAsia="Times New Roman" w:hAnsi="Times New Roman" w:cs="Times New Roman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>Pokazatelj rezultata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Definicija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Jedinica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Polazna</w:t>
            </w:r>
          </w:p>
          <w:p w:rsidR="0017063A" w:rsidRPr="0017063A" w:rsidRDefault="0017063A" w:rsidP="0017063A">
            <w:pPr>
              <w:widowControl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vrijednost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Izvor</w:t>
            </w:r>
          </w:p>
          <w:p w:rsidR="0017063A" w:rsidRPr="0017063A" w:rsidRDefault="0017063A" w:rsidP="00170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podataka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Ciljana</w:t>
            </w:r>
          </w:p>
          <w:p w:rsidR="0017063A" w:rsidRPr="0017063A" w:rsidRDefault="0017063A" w:rsidP="0017063A">
            <w:pPr>
              <w:widowControl w:val="0"/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vrijednost</w:t>
            </w:r>
          </w:p>
          <w:p w:rsidR="0017063A" w:rsidRPr="0017063A" w:rsidRDefault="0017063A" w:rsidP="00734230">
            <w:pPr>
              <w:widowControl w:val="0"/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5A6C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Ostvarena</w:t>
            </w:r>
          </w:p>
          <w:p w:rsidR="0017063A" w:rsidRPr="0017063A" w:rsidRDefault="0017063A" w:rsidP="00170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vrijednost</w:t>
            </w:r>
          </w:p>
          <w:p w:rsidR="0017063A" w:rsidRPr="0017063A" w:rsidRDefault="00734230" w:rsidP="00170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2024.</w:t>
            </w:r>
          </w:p>
        </w:tc>
      </w:tr>
      <w:tr w:rsidR="0017063A" w:rsidRPr="0017063A" w:rsidTr="008A0DD0">
        <w:trPr>
          <w:trHeight w:hRule="exact" w:val="1641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8A0DD0" w:rsidRDefault="0017063A" w:rsidP="0017063A">
            <w:pPr>
              <w:widowControl w:val="0"/>
              <w:spacing w:after="0" w:line="240" w:lineRule="auto"/>
              <w:ind w:left="127" w:right="6"/>
              <w:rPr>
                <w:rFonts w:ascii="Times New Roman" w:eastAsia="Times New Roman" w:hAnsi="Times New Roman" w:cs="Times New Roman"/>
              </w:rPr>
            </w:pPr>
            <w:r w:rsidRPr="008A0DD0">
              <w:rPr>
                <w:rFonts w:ascii="Times New Roman" w:eastAsia="Times New Roman" w:hAnsi="Times New Roman" w:cs="Times New Roman"/>
              </w:rPr>
              <w:t>Stopa učešća otpisane vrijednosti u odnosu na nabavnu vrijednost postrojenja i opreme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8A0DD0" w:rsidRDefault="0017063A" w:rsidP="009B1DC2">
            <w:pPr>
              <w:widowControl w:val="0"/>
              <w:spacing w:after="0" w:line="240" w:lineRule="auto"/>
              <w:ind w:left="116"/>
              <w:rPr>
                <w:rFonts w:ascii="Times New Roman" w:eastAsia="Times New Roman" w:hAnsi="Times New Roman" w:cs="Times New Roman"/>
              </w:rPr>
            </w:pPr>
            <w:r w:rsidRPr="008A0DD0">
              <w:rPr>
                <w:rFonts w:ascii="Times New Roman" w:eastAsia="Times New Roman" w:hAnsi="Times New Roman" w:cs="Times New Roman"/>
              </w:rPr>
              <w:t xml:space="preserve">Nabavkom nove opreme postotak učešća otpisane vrijednosti u odnosu na nabavnu vrijednost će se </w:t>
            </w:r>
            <w:r w:rsidR="009B1DC2" w:rsidRPr="008A0DD0">
              <w:rPr>
                <w:rFonts w:ascii="Times New Roman" w:eastAsia="Times New Roman" w:hAnsi="Times New Roman" w:cs="Times New Roman"/>
              </w:rPr>
              <w:t>smanjivati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8A0DD0" w:rsidRDefault="0017063A" w:rsidP="00170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0DD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8A0DD0" w:rsidRDefault="000E412B" w:rsidP="006565DA">
            <w:pPr>
              <w:widowControl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</w:rPr>
            </w:pPr>
            <w:r w:rsidRPr="008A0DD0">
              <w:rPr>
                <w:rFonts w:ascii="Times New Roman" w:eastAsia="Times New Roman" w:hAnsi="Times New Roman" w:cs="Times New Roman"/>
              </w:rPr>
              <w:t>72,93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8A0DD0" w:rsidRDefault="0017063A" w:rsidP="0017063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8A0DD0">
              <w:rPr>
                <w:rFonts w:ascii="Times New Roman" w:eastAsia="Times New Roman" w:hAnsi="Times New Roman" w:cs="Times New Roman"/>
              </w:rPr>
              <w:t>Računo</w:t>
            </w:r>
            <w:proofErr w:type="spellEnd"/>
            <w:r w:rsidRPr="008A0DD0">
              <w:rPr>
                <w:rFonts w:ascii="Times New Roman" w:eastAsia="Times New Roman" w:hAnsi="Times New Roman" w:cs="Times New Roman"/>
              </w:rPr>
              <w:t xml:space="preserve"> vodstvo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8A0DD0" w:rsidRDefault="007C2E63" w:rsidP="0017063A">
            <w:pPr>
              <w:widowControl w:val="0"/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</w:rPr>
            </w:pPr>
            <w:r w:rsidRPr="008A0DD0">
              <w:rPr>
                <w:rFonts w:ascii="Times New Roman" w:eastAsia="Times New Roman" w:hAnsi="Times New Roman" w:cs="Times New Roman"/>
              </w:rPr>
              <w:t>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63A" w:rsidRPr="008A0DD0" w:rsidRDefault="00E20C4B" w:rsidP="00F77DCC">
            <w:pPr>
              <w:widowControl w:val="0"/>
              <w:spacing w:after="0" w:line="240" w:lineRule="auto"/>
              <w:ind w:right="171"/>
              <w:jc w:val="right"/>
              <w:rPr>
                <w:rFonts w:ascii="Times New Roman" w:eastAsia="Times New Roman" w:hAnsi="Times New Roman" w:cs="Times New Roman"/>
              </w:rPr>
            </w:pPr>
            <w:r w:rsidRPr="008A0DD0">
              <w:rPr>
                <w:rFonts w:ascii="Times New Roman" w:eastAsia="Times New Roman" w:hAnsi="Times New Roman" w:cs="Times New Roman"/>
              </w:rPr>
              <w:t>7</w:t>
            </w:r>
            <w:r w:rsidR="00F77DCC" w:rsidRPr="008A0DD0">
              <w:rPr>
                <w:rFonts w:ascii="Times New Roman" w:eastAsia="Times New Roman" w:hAnsi="Times New Roman" w:cs="Times New Roman"/>
              </w:rPr>
              <w:t>0</w:t>
            </w:r>
            <w:r w:rsidRPr="008A0DD0">
              <w:rPr>
                <w:rFonts w:ascii="Times New Roman" w:eastAsia="Times New Roman" w:hAnsi="Times New Roman" w:cs="Times New Roman"/>
              </w:rPr>
              <w:t>,9</w:t>
            </w:r>
            <w:r w:rsidR="00F77DCC" w:rsidRPr="008A0DD0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8A0DD0" w:rsidRDefault="008A0DD0" w:rsidP="00A21A58">
      <w:pPr>
        <w:tabs>
          <w:tab w:val="left" w:pos="851"/>
        </w:tabs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A0DD0" w:rsidRDefault="008A0DD0" w:rsidP="00A21A58">
      <w:pPr>
        <w:tabs>
          <w:tab w:val="left" w:pos="851"/>
        </w:tabs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7C07CE" w:rsidRDefault="007C07CE" w:rsidP="00A21A58">
      <w:pPr>
        <w:tabs>
          <w:tab w:val="left" w:pos="851"/>
        </w:tabs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8A0DD0" w:rsidRDefault="008A0DD0" w:rsidP="00A21A58">
      <w:pPr>
        <w:tabs>
          <w:tab w:val="left" w:pos="851"/>
        </w:tabs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A21A58" w:rsidRDefault="00A21A58" w:rsidP="00A21A58">
      <w:pPr>
        <w:tabs>
          <w:tab w:val="left" w:pos="851"/>
        </w:tabs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II Aktivnost </w:t>
      </w:r>
      <w:r w:rsidRPr="0017063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K895007 – SANACIJA ŠTETE OD POTRESA </w:t>
      </w:r>
    </w:p>
    <w:p w:rsidR="00A21A58" w:rsidRPr="00A21A58" w:rsidRDefault="00A21A58" w:rsidP="0017063A">
      <w:pPr>
        <w:spacing w:before="120" w:after="0" w:line="240" w:lineRule="auto"/>
        <w:ind w:right="3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21A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Zakonske i druge pravne osnove</w:t>
      </w:r>
    </w:p>
    <w:p w:rsidR="0012606A" w:rsidRPr="0012606A" w:rsidRDefault="0012606A" w:rsidP="0012606A">
      <w:pPr>
        <w:spacing w:before="120" w:after="0" w:line="240" w:lineRule="auto"/>
        <w:ind w:right="37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Vlade RH o načinu raspodjele bespovratnih financijskih sredstava iz Fonda solidarnosti Europske unije odobrenih za financiranje sanacije šteta od potresa na području grada Zagreba, Krapinsko-zagorske županije i Zagrebačke županije, imenovanju i određivanju zaduženja Nacionalnog koordinacijskog tijela, tijela odgovornih za provedbu financijskog doprinosa i neovisnog revizijskog tijela (NN 125/20); Ugovor o dodjeli bespovratnih financijskih sredstava za operacije koje se financiraju iz Fonda solidarnosti Europske unije za operaciju „Projekt obnove od potresa Upravne zgrade“ </w:t>
      </w:r>
      <w:r w:rsidR="008A0DD0">
        <w:rPr>
          <w:rFonts w:ascii="Times New Roman" w:eastAsia="Times New Roman" w:hAnsi="Times New Roman" w:cs="Times New Roman"/>
          <w:sz w:val="24"/>
          <w:szCs w:val="24"/>
          <w:lang w:eastAsia="hr-HR"/>
        </w:rPr>
        <w:t>i Dodaci I-IV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navedenom Ugovoru;</w:t>
      </w:r>
      <w:r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Ugovor o dodjeli bespovratnih financijskih sredstava za operacije koje se financiraju iz Fonda solidarnosti Europske unije za operaciju „Projekt obnove od potresa Zgrade Interna 2“ </w:t>
      </w:r>
      <w:r w:rsidR="009E4049">
        <w:rPr>
          <w:rFonts w:ascii="Times New Roman" w:eastAsia="Times New Roman" w:hAnsi="Times New Roman" w:cs="Times New Roman"/>
          <w:sz w:val="24"/>
          <w:szCs w:val="24"/>
          <w:lang w:eastAsia="hr-HR"/>
        </w:rPr>
        <w:t>i 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odaci I-I</w:t>
      </w:r>
      <w:r w:rsidR="008A0DD0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navedenom Ugovoru</w:t>
      </w:r>
      <w:r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Ugovor o dodjeli bespovratnih financijskih sredstava za operacije koje se financiraju iz Fonda solidarnosti Europske unije za operaciju „Projekt obnove od potresa Zgrade Interna 3“ </w:t>
      </w:r>
      <w:r w:rsidR="009E4049">
        <w:rPr>
          <w:rFonts w:ascii="Times New Roman" w:eastAsia="Times New Roman" w:hAnsi="Times New Roman" w:cs="Times New Roman"/>
          <w:sz w:val="24"/>
          <w:szCs w:val="24"/>
          <w:lang w:eastAsia="hr-HR"/>
        </w:rPr>
        <w:t>i 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odaci I-I</w:t>
      </w:r>
      <w:r w:rsidR="008A0DD0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navedenom Ugovoru</w:t>
      </w:r>
      <w:r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Ugovor o dodjeli bespovratnih financijskih sredstava za operacije koje se financiraju iz Fonda solidarnosti Europske unije za operaciju „Projekt obnove od potresa Zgrade 7 Klinički zavod za kemiju i endokrinologiju“ </w:t>
      </w:r>
      <w:r w:rsidR="009E4049">
        <w:rPr>
          <w:rFonts w:ascii="Times New Roman" w:eastAsia="Times New Roman" w:hAnsi="Times New Roman" w:cs="Times New Roman"/>
          <w:sz w:val="24"/>
          <w:szCs w:val="24"/>
          <w:lang w:eastAsia="hr-HR"/>
        </w:rPr>
        <w:t>i 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odaci I-III navedenom Ugovoru</w:t>
      </w:r>
      <w:r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Ugovor o dodjeli bespovratnih financijskih sredstava za operacije koje se financiraju iz Fonda solidarnosti Europske unije za operaciju „Projekt obnove od potresa Zgrade 4 Klinika za očne bolesti i Klinika za kožne i spolne bolesti“ </w:t>
      </w:r>
      <w:r w:rsidR="009E4049">
        <w:rPr>
          <w:rFonts w:ascii="Times New Roman" w:eastAsia="Times New Roman" w:hAnsi="Times New Roman" w:cs="Times New Roman"/>
          <w:sz w:val="24"/>
          <w:szCs w:val="24"/>
          <w:lang w:eastAsia="hr-HR"/>
        </w:rPr>
        <w:t>i 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odaci I-III navedenom Ugovoru</w:t>
      </w:r>
      <w:r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Ugovor o dodjeli bespovratnih financijskih sredstava za operacije koje se financiraju iz Fonda solidarnosti Europske unije za operaciju „Projekt obnove od potresa Zgrade 9 Zgrada Klinike za kirurgiju“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dodaci I-III navedenom Ugovoru</w:t>
      </w:r>
      <w:r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>; Ugovor o dodjeli bespovratnih financijskih sredstava za operacije koje se financiraju iz Fonda solidarnosti Europske unije za operaciju „Projekt obnove od potresa Zgrada 11 – zgrada anestezije, škole i multimedije“;  Ugovor o dodjeli bespovratnih financijskih sredstava za operacije koje se financiraju iz Fonda solidarnosti Europske unije za operaciju „Projekt obnove od potresa Zgrada 5 – Zgrada pedija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trije, ORL, URL i ginekologije“</w:t>
      </w:r>
      <w:r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>; Ugovor o dodjeli bespovratnih financijskih sredstava za operacije koje se financiraju iz Fonda solidarnosti Europske unije za operaciju „Projekt obnove od potresa Zgra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de Klinike za traumatologiju“</w:t>
      </w:r>
      <w:r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Pr="002B4B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Ugovor o dodjeli bespovratnih financijskih sredstava za operacije koje se financiraju iz Fonda solidarnosti Europske unije za operaciju „Projekt obnove od potresa Zgrada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Klinike za tumore, Ilica 197“</w:t>
      </w:r>
      <w:r w:rsidR="00AB0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; Odluka o nastavku financiranja projekata započetih iz Fonda solidarnosti Europske unije iz sredstava državnog proračuna Republike Hrvatske</w:t>
      </w:r>
    </w:p>
    <w:p w:rsidR="006A58EC" w:rsidRDefault="006A58EC" w:rsidP="002B4B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4B63" w:rsidRPr="004242ED" w:rsidRDefault="002B4B63" w:rsidP="002B4B63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2ED">
        <w:rPr>
          <w:rFonts w:ascii="Times New Roman" w:eastAsia="Times New Roman" w:hAnsi="Times New Roman" w:cs="Times New Roman"/>
          <w:b/>
          <w:sz w:val="24"/>
          <w:szCs w:val="24"/>
        </w:rPr>
        <w:t>Planirana i izvršena financijska sredstva na razini aktivnosti</w:t>
      </w:r>
    </w:p>
    <w:tbl>
      <w:tblPr>
        <w:tblOverlap w:val="never"/>
        <w:tblW w:w="87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1417"/>
        <w:gridCol w:w="1139"/>
        <w:gridCol w:w="1413"/>
        <w:gridCol w:w="1134"/>
        <w:gridCol w:w="1134"/>
      </w:tblGrid>
      <w:tr w:rsidR="005E58E4" w:rsidRPr="0017063A" w:rsidTr="004E1134">
        <w:trPr>
          <w:trHeight w:hRule="exact" w:val="12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8E4" w:rsidRPr="0017063A" w:rsidRDefault="005E58E4" w:rsidP="005E58E4">
            <w:pPr>
              <w:widowControl w:val="0"/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Naziv aktivnosti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Izvršenje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Tekući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lan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Izvršenje 2024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Indeks</w:t>
            </w:r>
          </w:p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Izvršenje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/T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ekući plan</w:t>
            </w:r>
          </w:p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Indeks</w:t>
            </w:r>
          </w:p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Izvršenje  </w:t>
            </w:r>
          </w:p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B4B63" w:rsidRPr="0017063A" w:rsidTr="004E1134">
        <w:trPr>
          <w:trHeight w:hRule="exact" w:val="57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B63" w:rsidRPr="0017063A" w:rsidRDefault="002B4B63" w:rsidP="00637DDE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K895007 -  SANACIJA  ŠTETE OD POTRESA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B63" w:rsidRPr="0017063A" w:rsidRDefault="004E1134" w:rsidP="00637DDE">
            <w:pPr>
              <w:widowControl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30.080.394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B63" w:rsidRPr="0017063A" w:rsidRDefault="004E1134" w:rsidP="00637DDE">
            <w:pPr>
              <w:widowControl w:val="0"/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22.097.455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B63" w:rsidRPr="0017063A" w:rsidRDefault="004E1134" w:rsidP="00637DDE">
            <w:pPr>
              <w:widowControl w:val="0"/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17.667.794,44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4B63" w:rsidRPr="0017063A" w:rsidRDefault="00263435" w:rsidP="00637DDE">
            <w:pPr>
              <w:widowControl w:val="0"/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4B63" w:rsidRPr="0017063A" w:rsidRDefault="00263435" w:rsidP="00637DDE">
            <w:pPr>
              <w:widowControl w:val="0"/>
              <w:spacing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58,74</w:t>
            </w:r>
          </w:p>
        </w:tc>
      </w:tr>
    </w:tbl>
    <w:p w:rsidR="0086630E" w:rsidRDefault="0086630E" w:rsidP="0017063A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bCs/>
        </w:rPr>
      </w:pPr>
    </w:p>
    <w:p w:rsidR="00AB0046" w:rsidRDefault="00AB0046" w:rsidP="0017063A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bCs/>
        </w:rPr>
      </w:pPr>
    </w:p>
    <w:p w:rsidR="0017063A" w:rsidRPr="0017063A" w:rsidRDefault="0017063A" w:rsidP="0017063A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  <w:bCs/>
        </w:rPr>
      </w:pPr>
      <w:r w:rsidRPr="0017063A">
        <w:rPr>
          <w:rFonts w:ascii="Times New Roman" w:eastAsia="Times New Roman" w:hAnsi="Times New Roman" w:cs="Times New Roman"/>
          <w:b/>
          <w:bCs/>
        </w:rPr>
        <w:t>Opis aktivnosti</w:t>
      </w:r>
    </w:p>
    <w:p w:rsidR="0017063A" w:rsidRPr="0017063A" w:rsidRDefault="0017063A" w:rsidP="00DD7454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>KBC Sestre milosrdnice temeljem Odluke Vlade Republike Hrvatske kojom je utvrđen način raspodjele bespovratnih sredstava iz Fonda solidarnosti EU a u svrhu vraćanja u uporabljivo stanje zgrada oštećenih potresom u ožujku i prosincu 2020. godine u kojima se odvija liječenje pacijenata ili rad službi vezanih uz obavljanje zdravstvene zaštite financira sl</w:t>
      </w:r>
      <w:r w:rsidR="0015582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jedeće projekte: </w:t>
      </w:r>
    </w:p>
    <w:p w:rsidR="0017063A" w:rsidRPr="0017063A" w:rsidRDefault="0017063A" w:rsidP="00547B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06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Sanacija štete od potresa iz ožujka 2020. godine</w:t>
      </w:r>
      <w:r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izvora financiranja </w:t>
      </w:r>
      <w:r w:rsidR="00773D5C">
        <w:rPr>
          <w:rFonts w:ascii="Times New Roman" w:eastAsia="Times New Roman" w:hAnsi="Times New Roman" w:cs="Times New Roman"/>
          <w:sz w:val="24"/>
          <w:szCs w:val="24"/>
          <w:lang w:eastAsia="hr-HR"/>
        </w:rPr>
        <w:t>11 Opći prihodi i primici</w:t>
      </w:r>
      <w:r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izvora financiranja</w:t>
      </w:r>
      <w:r w:rsidR="003213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81</w:t>
      </w:r>
      <w:r w:rsidR="00773D5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3213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Namjenski primitak – NPOO</w:t>
      </w:r>
      <w:r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DD7454" w:rsidRDefault="0017063A" w:rsidP="00547BC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Projekt obnove od potresa Upravne zgrade </w:t>
      </w:r>
    </w:p>
    <w:p w:rsidR="00DD7454" w:rsidRDefault="0017063A" w:rsidP="00547BC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Projekt obnove od potresa Zgrade Interna 2 </w:t>
      </w:r>
    </w:p>
    <w:p w:rsidR="0017063A" w:rsidRPr="0017063A" w:rsidRDefault="0017063A" w:rsidP="00547BC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Projekt obnove od potresa Zgrade Interna 3 </w:t>
      </w:r>
    </w:p>
    <w:p w:rsidR="00DD7454" w:rsidRDefault="0017063A" w:rsidP="00547BC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Projekt obnove od potresa Zgrade 7 Klinički zavod za kemiju i endokrinologiju </w:t>
      </w:r>
    </w:p>
    <w:p w:rsidR="00155821" w:rsidRDefault="0017063A" w:rsidP="00547BC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Projekt obnove od potresa Zgrade 4 Klinika za očne bolesti i Klinika za kožne i spolne </w:t>
      </w:r>
    </w:p>
    <w:p w:rsidR="0017063A" w:rsidRPr="0017063A" w:rsidRDefault="00155821" w:rsidP="00547BC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17063A"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bolesti  </w:t>
      </w:r>
    </w:p>
    <w:p w:rsidR="0017063A" w:rsidRPr="0017063A" w:rsidRDefault="0017063A" w:rsidP="00547BC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Projekt obnove od potresa Zgrade 9 Zgrada Klinike za kirurgiju </w:t>
      </w:r>
    </w:p>
    <w:p w:rsidR="0017063A" w:rsidRPr="0017063A" w:rsidRDefault="0017063A" w:rsidP="00547BCD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74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II </w:t>
      </w:r>
      <w:r w:rsidRPr="001706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Sanacija štete od potresa iz prosinca 2020. godine</w:t>
      </w:r>
      <w:r w:rsidR="00773D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73D5C" w:rsidRPr="00773D5C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3213DE" w:rsidRPr="00773D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13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izvora financiranja 11 Opći prihodi i primici </w:t>
      </w:r>
      <w:r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izvora financiranja </w:t>
      </w:r>
      <w:r w:rsidR="00547BCD">
        <w:rPr>
          <w:rFonts w:ascii="Times New Roman" w:eastAsia="Times New Roman" w:hAnsi="Times New Roman" w:cs="Times New Roman"/>
          <w:sz w:val="24"/>
          <w:szCs w:val="24"/>
          <w:lang w:eastAsia="hr-HR"/>
        </w:rPr>
        <w:t>815 Namjenski primitak – NPOO</w:t>
      </w:r>
      <w:r w:rsidRPr="0017063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DD7454" w:rsidRDefault="0017063A" w:rsidP="00547BCD">
      <w:pPr>
        <w:widowControl w:val="0"/>
        <w:numPr>
          <w:ilvl w:val="0"/>
          <w:numId w:val="10"/>
        </w:numPr>
        <w:spacing w:before="120"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74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 obnove od potresa Zgrada 11 – zgrada </w:t>
      </w:r>
      <w:r w:rsidR="00DD745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DD74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nestezije, škole i multimedije </w:t>
      </w:r>
    </w:p>
    <w:p w:rsidR="0017063A" w:rsidRPr="00DD7454" w:rsidRDefault="0017063A" w:rsidP="00547BCD">
      <w:pPr>
        <w:widowControl w:val="0"/>
        <w:numPr>
          <w:ilvl w:val="0"/>
          <w:numId w:val="10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74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 obnove od potresa Zgrada 5 – Zgrada pedijatrije, ORL, </w:t>
      </w:r>
      <w:r w:rsidR="00DD7454">
        <w:rPr>
          <w:rFonts w:ascii="Times New Roman" w:eastAsia="Times New Roman" w:hAnsi="Times New Roman" w:cs="Times New Roman"/>
          <w:sz w:val="24"/>
          <w:szCs w:val="24"/>
          <w:lang w:eastAsia="hr-HR"/>
        </w:rPr>
        <w:t>urologije</w:t>
      </w:r>
      <w:r w:rsidRPr="00DD74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ginekologije </w:t>
      </w:r>
    </w:p>
    <w:p w:rsidR="00DD7454" w:rsidRPr="00DD7454" w:rsidRDefault="0017063A" w:rsidP="00547BCD">
      <w:pPr>
        <w:widowControl w:val="0"/>
        <w:numPr>
          <w:ilvl w:val="0"/>
          <w:numId w:val="10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D7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Projekt obnove od potresa Zgrade Klinike za traumatologiju </w:t>
      </w:r>
    </w:p>
    <w:p w:rsidR="0017063A" w:rsidRPr="00DD7454" w:rsidRDefault="0017063A" w:rsidP="00547BCD">
      <w:pPr>
        <w:widowControl w:val="0"/>
        <w:numPr>
          <w:ilvl w:val="0"/>
          <w:numId w:val="10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D7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Projekt obnove od potresa Zgrad</w:t>
      </w:r>
      <w:r w:rsidR="00DD7454" w:rsidRPr="00DD7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="00117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Klinike za tumore, Ilica 197</w:t>
      </w:r>
    </w:p>
    <w:p w:rsidR="0017063A" w:rsidRPr="001175B9" w:rsidRDefault="0017063A" w:rsidP="00547BCD">
      <w:pPr>
        <w:spacing w:before="240"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</w:pPr>
      <w:r w:rsidRPr="001175B9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 xml:space="preserve">U </w:t>
      </w:r>
      <w:r w:rsidR="00773D5C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 xml:space="preserve">2024. godini </w:t>
      </w:r>
      <w:r w:rsidRPr="001175B9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 xml:space="preserve">na navedenoj aktivnosti </w:t>
      </w:r>
      <w:r w:rsidR="00547BCD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>tekući plan je ostvaren s</w:t>
      </w:r>
      <w:r w:rsidR="00773D5C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>a</w:t>
      </w:r>
      <w:r w:rsidR="00547BCD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CA76CB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>79,95</w:t>
      </w:r>
      <w:r w:rsidR="00547BCD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 xml:space="preserve"> %</w:t>
      </w:r>
      <w:r w:rsidR="0041121B" w:rsidRPr="001175B9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>.</w:t>
      </w:r>
    </w:p>
    <w:p w:rsidR="004434CE" w:rsidRDefault="00703A7B" w:rsidP="00547BCD">
      <w:pPr>
        <w:spacing w:before="120"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 xml:space="preserve">Budući da su sredstva </w:t>
      </w:r>
      <w:r w:rsidR="00F45550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 xml:space="preserve">iz Fonda solidarnosti Europske unije bila na raspolaganju do 30. lipnja 2023. godine, nerealizirana ugovorena sredstva u 2024. </w:t>
      </w:r>
      <w:r w:rsidR="00F45550" w:rsidRPr="002237DC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>godi</w:t>
      </w:r>
      <w:r w:rsidR="00C6236C" w:rsidRPr="002237DC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 xml:space="preserve">ni preraspodijeljena su na izvor </w:t>
      </w:r>
      <w:r w:rsidR="004434CE" w:rsidRPr="002237DC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 xml:space="preserve">financiranja 11 </w:t>
      </w:r>
      <w:r w:rsidR="00C6236C" w:rsidRPr="002237DC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>Opći prihodi i primici, dok su sredstva s izvora financiranja 581 Mehanizam za oporavak i otpornost u 2024. godini preraspodijeljena na izvor financiranja</w:t>
      </w:r>
      <w:r w:rsidR="004434CE" w:rsidRPr="002237DC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 xml:space="preserve"> 815 </w:t>
      </w:r>
      <w:r w:rsidR="00547BCD" w:rsidRPr="002237DC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>N</w:t>
      </w:r>
      <w:r w:rsidR="004434CE" w:rsidRPr="002237DC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>amjenski</w:t>
      </w:r>
      <w:r w:rsidR="004434CE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 xml:space="preserve"> primitak –</w:t>
      </w:r>
      <w:r w:rsidR="00547BCD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4434CE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>NPOO.</w:t>
      </w:r>
    </w:p>
    <w:p w:rsidR="00C8195F" w:rsidRPr="00C8195F" w:rsidRDefault="00C8195F" w:rsidP="00C8195F">
      <w:pPr>
        <w:spacing w:before="120"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</w:pPr>
      <w:r w:rsidRPr="00C8195F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>Najveći dio ili 95,95 % utrošenih sredstava odnosi se na građevinske radove za obnovu zgrada o</w:t>
      </w:r>
      <w:r w:rsidR="00773D5C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>šte</w:t>
      </w:r>
      <w:r w:rsidRPr="00C8195F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>ćenih potresom iz ožujka 2020. godine dok su preostala sredstva utrošena na usluge stručnog nadzora, vođenje projekta te izradu projektne dokumentacije z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>a sve zgrade obuhvaćene obnovom</w:t>
      </w:r>
      <w:r w:rsidR="0055574C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>.</w:t>
      </w:r>
    </w:p>
    <w:p w:rsidR="001175B9" w:rsidRDefault="00C6236C" w:rsidP="00C6236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66D31" w:rsidRDefault="00B66D31" w:rsidP="00C6236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6D31" w:rsidRPr="0017063A" w:rsidRDefault="00B66D31" w:rsidP="00C6236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D31" w:rsidRDefault="00B66D31" w:rsidP="00C6236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7063A" w:rsidRPr="0017063A" w:rsidRDefault="0017063A" w:rsidP="00C6236C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81C0F">
        <w:rPr>
          <w:rFonts w:ascii="Times New Roman" w:eastAsia="Times New Roman" w:hAnsi="Times New Roman" w:cs="Times New Roman"/>
          <w:b/>
        </w:rPr>
        <w:t>Pokazatelji rezultata</w:t>
      </w:r>
    </w:p>
    <w:tbl>
      <w:tblPr>
        <w:tblStyle w:val="Reetkatablice"/>
        <w:tblW w:w="9393" w:type="dxa"/>
        <w:jc w:val="center"/>
        <w:tblLook w:val="04A0" w:firstRow="1" w:lastRow="0" w:firstColumn="1" w:lastColumn="0" w:noHBand="0" w:noVBand="1"/>
      </w:tblPr>
      <w:tblGrid>
        <w:gridCol w:w="1483"/>
        <w:gridCol w:w="1761"/>
        <w:gridCol w:w="1084"/>
        <w:gridCol w:w="1097"/>
        <w:gridCol w:w="1488"/>
        <w:gridCol w:w="1148"/>
        <w:gridCol w:w="1332"/>
      </w:tblGrid>
      <w:tr w:rsidR="0017063A" w:rsidRPr="0017063A" w:rsidTr="006565DA">
        <w:trPr>
          <w:trHeight w:val="520"/>
          <w:jc w:val="center"/>
        </w:trPr>
        <w:tc>
          <w:tcPr>
            <w:tcW w:w="1483" w:type="dxa"/>
          </w:tcPr>
          <w:p w:rsidR="0017063A" w:rsidRPr="0017063A" w:rsidRDefault="0017063A" w:rsidP="0017063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>Pokazatelj rezultata</w:t>
            </w:r>
          </w:p>
        </w:tc>
        <w:tc>
          <w:tcPr>
            <w:tcW w:w="1761" w:type="dxa"/>
          </w:tcPr>
          <w:p w:rsidR="0017063A" w:rsidRPr="0017063A" w:rsidRDefault="0017063A" w:rsidP="0017063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>Definicija</w:t>
            </w:r>
          </w:p>
        </w:tc>
        <w:tc>
          <w:tcPr>
            <w:tcW w:w="1084" w:type="dxa"/>
          </w:tcPr>
          <w:p w:rsidR="0017063A" w:rsidRPr="0017063A" w:rsidRDefault="0017063A" w:rsidP="0017063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>Jedinica</w:t>
            </w:r>
          </w:p>
        </w:tc>
        <w:tc>
          <w:tcPr>
            <w:tcW w:w="1097" w:type="dxa"/>
          </w:tcPr>
          <w:p w:rsidR="0017063A" w:rsidRPr="0017063A" w:rsidRDefault="0017063A" w:rsidP="0017063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>Polazna vrijednost</w:t>
            </w:r>
          </w:p>
        </w:tc>
        <w:tc>
          <w:tcPr>
            <w:tcW w:w="1488" w:type="dxa"/>
          </w:tcPr>
          <w:p w:rsidR="0017063A" w:rsidRPr="0017063A" w:rsidRDefault="0017063A" w:rsidP="0017063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>Izvor podataka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Ciljana</w:t>
            </w:r>
          </w:p>
          <w:p w:rsidR="0017063A" w:rsidRPr="0017063A" w:rsidRDefault="0017063A" w:rsidP="0017063A">
            <w:pPr>
              <w:widowControl w:val="0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vrijednost</w:t>
            </w:r>
          </w:p>
          <w:p w:rsidR="0017063A" w:rsidRPr="0017063A" w:rsidRDefault="006565DA" w:rsidP="00734230">
            <w:pPr>
              <w:widowControl w:val="0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17063A"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Ostvarena</w:t>
            </w:r>
          </w:p>
          <w:p w:rsidR="0017063A" w:rsidRPr="0017063A" w:rsidRDefault="0017063A" w:rsidP="001706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vrijednost</w:t>
            </w:r>
          </w:p>
          <w:p w:rsidR="0017063A" w:rsidRPr="0017063A" w:rsidRDefault="00734230" w:rsidP="006565D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2024.</w:t>
            </w:r>
          </w:p>
        </w:tc>
      </w:tr>
      <w:tr w:rsidR="006565DA" w:rsidRPr="0017063A" w:rsidTr="006565DA">
        <w:trPr>
          <w:trHeight w:val="999"/>
          <w:jc w:val="center"/>
        </w:trPr>
        <w:tc>
          <w:tcPr>
            <w:tcW w:w="1483" w:type="dxa"/>
          </w:tcPr>
          <w:p w:rsidR="006565DA" w:rsidRPr="00C6236C" w:rsidRDefault="006565DA" w:rsidP="006565DA">
            <w:pPr>
              <w:widowControl w:val="0"/>
              <w:rPr>
                <w:rFonts w:ascii="Times New Roman" w:eastAsia="Arial Unicode MS" w:hAnsi="Times New Roman" w:cs="Times New Roman"/>
                <w:color w:val="000000"/>
              </w:rPr>
            </w:pPr>
            <w:r w:rsidRPr="00C6236C">
              <w:rPr>
                <w:rFonts w:ascii="Times New Roman" w:eastAsia="Times New Roman" w:hAnsi="Times New Roman" w:cs="Times New Roman"/>
              </w:rPr>
              <w:t>Postotak realizacije obnove zgrada oštećenih potresom u ožujku 2020. godine i prosincu 2020. godine</w:t>
            </w:r>
          </w:p>
        </w:tc>
        <w:tc>
          <w:tcPr>
            <w:tcW w:w="1761" w:type="dxa"/>
          </w:tcPr>
          <w:p w:rsidR="006565DA" w:rsidRPr="00C6236C" w:rsidRDefault="006565DA" w:rsidP="006565D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hr-HR" w:bidi="hr-HR"/>
              </w:rPr>
            </w:pPr>
            <w:r w:rsidRPr="00C6236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Udio plaćenih računa za aktivnosti vezane uz obnovu zgrada od potresa u odnosu na ukupnu vrijednost ugovorenih projekata obnove zgrada od potresa iz ožujka i prosinca  2020. godine</w:t>
            </w:r>
          </w:p>
        </w:tc>
        <w:tc>
          <w:tcPr>
            <w:tcW w:w="1084" w:type="dxa"/>
          </w:tcPr>
          <w:p w:rsidR="006565DA" w:rsidRDefault="006565DA" w:rsidP="006565DA">
            <w:pPr>
              <w:ind w:left="-108" w:right="-4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565DA" w:rsidRDefault="006565DA" w:rsidP="006565DA">
            <w:pPr>
              <w:ind w:left="-108" w:right="-4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565DA" w:rsidRDefault="006565DA" w:rsidP="006565DA">
            <w:pPr>
              <w:ind w:left="-108" w:right="-4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565DA" w:rsidRDefault="006565DA" w:rsidP="006565DA">
            <w:pPr>
              <w:ind w:left="-108" w:right="-4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565DA" w:rsidRDefault="006565DA" w:rsidP="006565DA">
            <w:pPr>
              <w:ind w:left="-108" w:right="-4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36A86">
              <w:rPr>
                <w:rFonts w:ascii="Times New Roman" w:eastAsia="Times New Roman" w:hAnsi="Times New Roman" w:cs="Times New Roman"/>
                <w:lang w:eastAsia="hr-HR"/>
              </w:rPr>
              <w:t xml:space="preserve">% </w:t>
            </w:r>
          </w:p>
          <w:p w:rsidR="006565DA" w:rsidRPr="0017063A" w:rsidRDefault="006565DA" w:rsidP="006565D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A86">
              <w:rPr>
                <w:rFonts w:ascii="Times New Roman" w:eastAsia="Times New Roman" w:hAnsi="Times New Roman" w:cs="Times New Roman"/>
                <w:lang w:eastAsia="hr-HR"/>
              </w:rPr>
              <w:t>izvršenja aktivnosti</w:t>
            </w:r>
          </w:p>
        </w:tc>
        <w:tc>
          <w:tcPr>
            <w:tcW w:w="1097" w:type="dxa"/>
          </w:tcPr>
          <w:p w:rsidR="006565DA" w:rsidRPr="00E36A86" w:rsidRDefault="006565DA" w:rsidP="006565DA">
            <w:pPr>
              <w:ind w:right="195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36A86">
              <w:rPr>
                <w:rFonts w:ascii="Times New Roman" w:eastAsia="Times New Roman" w:hAnsi="Times New Roman" w:cs="Times New Roman"/>
                <w:lang w:eastAsia="hr-HR"/>
              </w:rPr>
              <w:t xml:space="preserve">          </w:t>
            </w:r>
          </w:p>
          <w:p w:rsidR="006565DA" w:rsidRDefault="006565DA" w:rsidP="006565DA">
            <w:pPr>
              <w:ind w:right="5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565DA" w:rsidRDefault="006565DA" w:rsidP="006565DA">
            <w:pPr>
              <w:ind w:right="5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565DA" w:rsidRDefault="006565DA" w:rsidP="006565DA">
            <w:pPr>
              <w:ind w:right="54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565DA" w:rsidRDefault="006565DA" w:rsidP="00F10927">
            <w:pPr>
              <w:ind w:right="54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F10927" w:rsidRPr="00E36A86" w:rsidRDefault="00F10927" w:rsidP="00F10927">
            <w:pPr>
              <w:ind w:right="54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565DA" w:rsidRPr="00E36A86" w:rsidRDefault="006565DA" w:rsidP="006565DA">
            <w:pPr>
              <w:ind w:right="54"/>
              <w:jc w:val="center"/>
              <w:rPr>
                <w:rFonts w:ascii="Times New Roman" w:eastAsia="Times New Roman" w:hAnsi="Times New Roman" w:cs="Times New Roman"/>
                <w:highlight w:val="red"/>
                <w:lang w:eastAsia="hr-HR"/>
              </w:rPr>
            </w:pPr>
            <w:r w:rsidRPr="00E36A86">
              <w:rPr>
                <w:rFonts w:ascii="Times New Roman" w:eastAsia="Times New Roman" w:hAnsi="Times New Roman" w:cs="Times New Roman"/>
                <w:lang w:eastAsia="hr-HR"/>
              </w:rPr>
              <w:t>0,05 %</w:t>
            </w:r>
          </w:p>
        </w:tc>
        <w:tc>
          <w:tcPr>
            <w:tcW w:w="1488" w:type="dxa"/>
          </w:tcPr>
          <w:p w:rsidR="006565DA" w:rsidRPr="00E36A86" w:rsidRDefault="006565DA" w:rsidP="006565DA">
            <w:pPr>
              <w:ind w:left="-128" w:right="-8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565DA" w:rsidRPr="00E36A86" w:rsidRDefault="006565DA" w:rsidP="006565DA">
            <w:pPr>
              <w:ind w:left="-128" w:right="-8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565DA" w:rsidRDefault="006565DA" w:rsidP="006565DA">
            <w:pPr>
              <w:ind w:left="-128" w:right="-8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565DA" w:rsidRDefault="006565DA" w:rsidP="006565DA">
            <w:pPr>
              <w:ind w:left="-128" w:right="-8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565DA" w:rsidRDefault="006565DA" w:rsidP="006565DA">
            <w:pPr>
              <w:ind w:left="-128" w:right="-8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565DA" w:rsidRPr="00E36A86" w:rsidRDefault="006565DA" w:rsidP="006565DA">
            <w:pPr>
              <w:ind w:left="-128" w:right="-8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565DA" w:rsidRPr="00E36A86" w:rsidRDefault="006565DA" w:rsidP="006565DA">
            <w:pPr>
              <w:ind w:left="-128" w:right="-8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36A86">
              <w:rPr>
                <w:rFonts w:ascii="Times New Roman" w:eastAsia="Times New Roman" w:hAnsi="Times New Roman" w:cs="Times New Roman"/>
                <w:lang w:eastAsia="hr-HR"/>
              </w:rPr>
              <w:t>Računovodstvo</w:t>
            </w:r>
          </w:p>
        </w:tc>
        <w:tc>
          <w:tcPr>
            <w:tcW w:w="1148" w:type="dxa"/>
          </w:tcPr>
          <w:p w:rsidR="006565DA" w:rsidRDefault="006565DA" w:rsidP="00F10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5DA" w:rsidRDefault="006565DA" w:rsidP="00F10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5DA" w:rsidRDefault="006565DA" w:rsidP="00F10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21C" w:rsidRDefault="00E7321C" w:rsidP="00F10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5DA" w:rsidRDefault="006565DA" w:rsidP="00F10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5DA" w:rsidRPr="0017063A" w:rsidRDefault="007C07CE" w:rsidP="007C07C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F10927">
              <w:rPr>
                <w:rFonts w:ascii="Times New Roman" w:eastAsia="Times New Roman" w:hAnsi="Times New Roman" w:cs="Times New Roman"/>
                <w:lang w:eastAsia="hr-HR"/>
              </w:rPr>
              <w:t>35,74</w:t>
            </w:r>
            <w:r w:rsidR="006565DA" w:rsidRPr="00E36A86">
              <w:rPr>
                <w:rFonts w:ascii="Times New Roman" w:eastAsia="Times New Roman" w:hAnsi="Times New Roman" w:cs="Times New Roman"/>
                <w:lang w:eastAsia="hr-HR"/>
              </w:rPr>
              <w:t xml:space="preserve"> %</w:t>
            </w:r>
          </w:p>
        </w:tc>
        <w:tc>
          <w:tcPr>
            <w:tcW w:w="1332" w:type="dxa"/>
          </w:tcPr>
          <w:p w:rsidR="006565DA" w:rsidRDefault="006565DA" w:rsidP="00F10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5DA" w:rsidRDefault="006565DA" w:rsidP="00F10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20C4B" w:rsidRDefault="00E20C4B" w:rsidP="00F10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20C4B" w:rsidRDefault="00E20C4B" w:rsidP="00F10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20C4B" w:rsidRDefault="00E20C4B" w:rsidP="00F10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E20C4B" w:rsidRPr="00547BCD" w:rsidRDefault="0055574C" w:rsidP="00F10927">
            <w:pPr>
              <w:widowControl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32,71</w:t>
            </w:r>
            <w:r w:rsidR="00547BCD" w:rsidRPr="00547BCD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</w:tbl>
    <w:p w:rsidR="00B66D31" w:rsidRDefault="00B66D31" w:rsidP="0017063A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D31" w:rsidRDefault="00B66D31" w:rsidP="0017063A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D31" w:rsidRDefault="00B66D31" w:rsidP="0017063A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D31" w:rsidRDefault="00B66D31" w:rsidP="0017063A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63A" w:rsidRDefault="0017063A" w:rsidP="0017063A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63A">
        <w:rPr>
          <w:rFonts w:ascii="Times New Roman" w:eastAsia="Times New Roman" w:hAnsi="Times New Roman" w:cs="Times New Roman"/>
          <w:b/>
          <w:sz w:val="28"/>
          <w:szCs w:val="28"/>
        </w:rPr>
        <w:t>3605 SIGURNOST GRAĐANA I PRAVA NA ZDRAVSTVENE USLUGE</w:t>
      </w:r>
    </w:p>
    <w:p w:rsidR="002A66D2" w:rsidRPr="0017063A" w:rsidRDefault="002A66D2" w:rsidP="002A66D2">
      <w:pPr>
        <w:keepNext/>
        <w:keepLines/>
        <w:widowControl w:val="0"/>
        <w:spacing w:after="1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bookmark126"/>
      <w:r w:rsidRPr="00344B13">
        <w:rPr>
          <w:rFonts w:ascii="Times New Roman" w:eastAsia="Times New Roman" w:hAnsi="Times New Roman" w:cs="Times New Roman"/>
          <w:b/>
          <w:bCs/>
          <w:sz w:val="24"/>
          <w:szCs w:val="24"/>
        </w:rPr>
        <w:t>Cilj 1. Zaštita, očuvanje i unapređenje zdravlja</w:t>
      </w:r>
    </w:p>
    <w:p w:rsidR="00B66D31" w:rsidRDefault="00B66D31" w:rsidP="004C5F38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F38" w:rsidRDefault="00C6236C" w:rsidP="004C5F38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="002A66D2">
        <w:rPr>
          <w:rFonts w:ascii="Times New Roman" w:eastAsia="Times New Roman" w:hAnsi="Times New Roman" w:cs="Times New Roman"/>
          <w:b/>
          <w:sz w:val="28"/>
          <w:szCs w:val="28"/>
        </w:rPr>
        <w:t xml:space="preserve"> Aktivnost</w:t>
      </w:r>
      <w:r w:rsidR="004C5F38">
        <w:rPr>
          <w:rFonts w:ascii="Times New Roman" w:eastAsia="Times New Roman" w:hAnsi="Times New Roman" w:cs="Times New Roman"/>
          <w:b/>
          <w:sz w:val="28"/>
          <w:szCs w:val="28"/>
        </w:rPr>
        <w:t xml:space="preserve"> A895001</w:t>
      </w:r>
      <w:r w:rsidR="002A66D2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="004C5F38">
        <w:rPr>
          <w:rFonts w:ascii="Times New Roman" w:eastAsia="Times New Roman" w:hAnsi="Times New Roman" w:cs="Times New Roman"/>
          <w:b/>
          <w:sz w:val="28"/>
          <w:szCs w:val="28"/>
        </w:rPr>
        <w:t xml:space="preserve"> ADMINISTRACIJA I UPRAVLJANJE</w:t>
      </w:r>
    </w:p>
    <w:p w:rsidR="002A66D2" w:rsidRPr="0017063A" w:rsidRDefault="002A66D2" w:rsidP="002A66D2">
      <w:pPr>
        <w:keepNext/>
        <w:keepLines/>
        <w:widowControl w:val="0"/>
        <w:spacing w:before="240" w:after="10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bookmarkStart w:id="5" w:name="bookmark127"/>
      <w:r w:rsidRPr="0017063A">
        <w:rPr>
          <w:rFonts w:ascii="Times New Roman" w:eastAsia="Times New Roman" w:hAnsi="Times New Roman" w:cs="Times New Roman"/>
          <w:b/>
          <w:bCs/>
        </w:rPr>
        <w:t>Zakonske i druge pravne osnove</w:t>
      </w:r>
      <w:bookmarkEnd w:id="5"/>
    </w:p>
    <w:p w:rsidR="002A66D2" w:rsidRDefault="002A66D2" w:rsidP="002A66D2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 w:rsidRPr="00152C6F">
        <w:rPr>
          <w:rFonts w:ascii="Times New Roman" w:eastAsia="Times New Roman" w:hAnsi="Times New Roman" w:cs="Times New Roman"/>
          <w:sz w:val="24"/>
          <w:szCs w:val="24"/>
        </w:rPr>
        <w:t>Zakon o zdravstvenoj zaštiti; Zakon o obveznom zdravstvenom osiguranju; Opći uvjeti ugovora o dopunskom zdravstvenom osiguranju; Zakon o djelatnostima u zdravstvu; Zakon o zaštiti prava pacijenata; Odluka o osnovama za sklapanje ugovora o provođenju zdravstvene zaštite iz obveznog zdravstvenog osiguranja; Ugovor o provođenju bolničke i specijalističko-konzilijarne zdravstvene zaštite s HZZO; Zakon o proračunu; Zakon o radu; Zakon o porezu na dohodak; Zakon o PDV-u; Zakon o obveznim odnosima; Zakon o zakupu poslovnog prostora; Pravilnik o uvjetima i načinu provođenja dopunskog zdravstvenog osiguranja; Uredba o fiskalnoj odgovornosti; Interni akt Odluka o naplati nenaplaćenih potraživanja; Kolektivni ugovor za djelatnost zdravstva i zdravstvenog osiguranja; Temeljni kolektivni ugovor za službenike i namještenike u javnim službama; Ugovor o provođenju Nacionalnog programa prevencije raka dojke s HZZO; Ugovor o provođenju Nacionalnog programa ranog otkrivanja raka debelog crijeva s HZZO; Ugovor o provođenju Nacionalnog programa za probir i rano otkrivanje raka pluća; Ugovor o provođenju Nacionalnog preventivnog programa ranog otkrivanja slabovidnosti s HZZO;</w:t>
      </w:r>
      <w:r w:rsidRPr="0017063A">
        <w:rPr>
          <w:rFonts w:ascii="Times New Roman" w:eastAsia="Times New Roman" w:hAnsi="Times New Roman" w:cs="Times New Roman"/>
        </w:rPr>
        <w:t xml:space="preserve"> Nacionalni plan razvoja zdravstva u razdoblju od 2021. do 2027. godine</w:t>
      </w:r>
    </w:p>
    <w:p w:rsidR="00B66D31" w:rsidRDefault="00B66D31" w:rsidP="002A66D2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</w:rPr>
      </w:pPr>
    </w:p>
    <w:p w:rsidR="00B66D31" w:rsidRDefault="00B66D31" w:rsidP="002A66D2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</w:rPr>
      </w:pPr>
    </w:p>
    <w:p w:rsidR="00B66D31" w:rsidRPr="0017063A" w:rsidRDefault="00B66D31" w:rsidP="002A66D2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</w:rPr>
      </w:pPr>
    </w:p>
    <w:p w:rsidR="0017063A" w:rsidRPr="002A66D2" w:rsidRDefault="001D7148" w:rsidP="002A66D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42ED">
        <w:rPr>
          <w:rFonts w:ascii="Times New Roman" w:eastAsia="Times New Roman" w:hAnsi="Times New Roman" w:cs="Times New Roman"/>
          <w:b/>
          <w:sz w:val="24"/>
          <w:szCs w:val="24"/>
        </w:rPr>
        <w:t>Planirana i izvršena financijs</w:t>
      </w:r>
      <w:r w:rsidR="00C429C0">
        <w:rPr>
          <w:rFonts w:ascii="Times New Roman" w:eastAsia="Times New Roman" w:hAnsi="Times New Roman" w:cs="Times New Roman"/>
          <w:b/>
          <w:sz w:val="24"/>
          <w:szCs w:val="24"/>
        </w:rPr>
        <w:t>ka sredstva na razini ak</w:t>
      </w:r>
      <w:bookmarkEnd w:id="4"/>
      <w:r w:rsidR="00C6236C">
        <w:rPr>
          <w:rFonts w:ascii="Times New Roman" w:eastAsia="Times New Roman" w:hAnsi="Times New Roman" w:cs="Times New Roman"/>
          <w:b/>
          <w:sz w:val="24"/>
          <w:szCs w:val="24"/>
        </w:rPr>
        <w:t>tivnosti</w:t>
      </w:r>
    </w:p>
    <w:tbl>
      <w:tblPr>
        <w:tblOverlap w:val="never"/>
        <w:tblW w:w="88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418"/>
        <w:gridCol w:w="1701"/>
        <w:gridCol w:w="992"/>
        <w:gridCol w:w="1234"/>
      </w:tblGrid>
      <w:tr w:rsidR="005E58E4" w:rsidRPr="0017063A" w:rsidTr="00B12EDF">
        <w:trPr>
          <w:trHeight w:hRule="exact" w:val="181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Naziv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Izvršenje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Tekući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lan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Izvršenje 2024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Indeks</w:t>
            </w:r>
          </w:p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Izvršenje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/T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ekući plan</w:t>
            </w:r>
          </w:p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Indeks</w:t>
            </w:r>
          </w:p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Izvršenje </w:t>
            </w:r>
          </w:p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063A" w:rsidRPr="0017063A" w:rsidTr="00A44970">
        <w:trPr>
          <w:trHeight w:hRule="exact" w:val="9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A895001- ADMINISTRACIJA  I UPRAVLJANJE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17063A" w:rsidRDefault="00D0025F" w:rsidP="00890D80">
            <w:pPr>
              <w:widowControl w:val="0"/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253.673.170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17063A" w:rsidRDefault="004E1134" w:rsidP="0017063A">
            <w:pPr>
              <w:widowControl w:val="0"/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285.989.331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17063A" w:rsidRDefault="004E1134" w:rsidP="0017063A">
            <w:pPr>
              <w:widowControl w:val="0"/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286.304.672,37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B12EDF" w:rsidRDefault="00263435" w:rsidP="0017063A">
            <w:pPr>
              <w:widowControl w:val="0"/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63A" w:rsidRPr="00B12EDF" w:rsidRDefault="00263435" w:rsidP="0017063A">
            <w:pPr>
              <w:widowControl w:val="0"/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112,86</w:t>
            </w:r>
          </w:p>
        </w:tc>
      </w:tr>
    </w:tbl>
    <w:p w:rsidR="00B12EDF" w:rsidRDefault="00B12EDF" w:rsidP="0017063A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6" w:name="bookmark128"/>
    </w:p>
    <w:p w:rsidR="00E7321C" w:rsidRDefault="00E7321C" w:rsidP="0017063A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7063A" w:rsidRPr="0017063A" w:rsidRDefault="0017063A" w:rsidP="0017063A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7063A">
        <w:rPr>
          <w:rFonts w:ascii="Times New Roman" w:eastAsia="Times New Roman" w:hAnsi="Times New Roman" w:cs="Times New Roman"/>
          <w:b/>
        </w:rPr>
        <w:t>Opis aktivnosti</w:t>
      </w:r>
      <w:bookmarkEnd w:id="6"/>
    </w:p>
    <w:p w:rsidR="0017063A" w:rsidRDefault="0017063A" w:rsidP="002A66D2">
      <w:pPr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CD">
        <w:rPr>
          <w:rFonts w:ascii="Times New Roman" w:eastAsia="Times New Roman" w:hAnsi="Times New Roman" w:cs="Times New Roman"/>
          <w:sz w:val="24"/>
          <w:szCs w:val="24"/>
        </w:rPr>
        <w:t>Planom predviđena sredstva za 202</w:t>
      </w:r>
      <w:r w:rsidR="00B12EDF" w:rsidRPr="00547BC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. godinu utrošena su za obavljanje osnovne djelatnosti - pružanje zdravstvenih usluga kroz stacionarno liječenje i specijalističko-konzilijarnu zdravstvenu zaštitu (ambulantno liječenje, specijalistička dijagnostika, dnevne bolnice, hemodijaliza). U Kliničkom bolničkom centru pružaju se i usluge medicinski potpomognute oplodnje, intervencijske kardiologije, intervencijske neurologije i </w:t>
      </w:r>
      <w:proofErr w:type="spellStart"/>
      <w:r w:rsidRPr="00547BCD">
        <w:rPr>
          <w:rFonts w:ascii="Times New Roman" w:eastAsia="Times New Roman" w:hAnsi="Times New Roman" w:cs="Times New Roman"/>
          <w:sz w:val="24"/>
          <w:szCs w:val="24"/>
        </w:rPr>
        <w:t>neuroradiologije</w:t>
      </w:r>
      <w:proofErr w:type="spellEnd"/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, ERCP, primjene posebno skupih lijekova, primjene katetera za kompleksne aritmije, zdravstvene zaštite za hrvatske državljane s prebivalištem u Bosni i Hercegovini, transplantacije, eksplantacije, zdravstvene zaštite osnovom međudržavnih ugovora o socijalnom osiguranju, zdravstvene zaštite na radu, provođenja Nacionalnih programa prevencije raka dojke, ranog otkrivanja raka debelog crijeva, ranog otkrivanja slabovidnosti i ranog otkrivanja raka pluća. Na razini aktivnosti izvršenje u odnosu na </w:t>
      </w:r>
      <w:r w:rsidR="000B1AB8">
        <w:rPr>
          <w:rFonts w:ascii="Times New Roman" w:eastAsia="Times New Roman" w:hAnsi="Times New Roman" w:cs="Times New Roman"/>
          <w:sz w:val="24"/>
          <w:szCs w:val="24"/>
        </w:rPr>
        <w:t>tekući</w:t>
      </w:r>
      <w:r w:rsidR="00152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plan je </w:t>
      </w:r>
      <w:r w:rsidR="000B1AB8">
        <w:rPr>
          <w:rFonts w:ascii="Times New Roman" w:eastAsia="Times New Roman" w:hAnsi="Times New Roman" w:cs="Times New Roman"/>
          <w:sz w:val="24"/>
          <w:szCs w:val="24"/>
        </w:rPr>
        <w:t>100,1</w:t>
      </w:r>
      <w:r w:rsidR="00FA04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8C2D79" w:rsidRDefault="008C2D79" w:rsidP="002A66D2">
      <w:pPr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8C2D79">
        <w:rPr>
          <w:rFonts w:ascii="Times New Roman" w:eastAsia="Times New Roman" w:hAnsi="Times New Roman" w:cs="Times New Roman"/>
          <w:b/>
          <w:sz w:val="24"/>
          <w:szCs w:val="24"/>
        </w:rPr>
        <w:t>izvoru financiranja 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Opći prihodi i primici planirana sredstva ostvarena su </w:t>
      </w:r>
      <w:r w:rsidR="00F87C30">
        <w:rPr>
          <w:rFonts w:ascii="Times New Roman" w:eastAsia="Times New Roman" w:hAnsi="Times New Roman" w:cs="Times New Roman"/>
          <w:sz w:val="24"/>
          <w:szCs w:val="24"/>
        </w:rPr>
        <w:t xml:space="preserve">s    </w:t>
      </w:r>
      <w:r>
        <w:rPr>
          <w:rFonts w:ascii="Times New Roman" w:eastAsia="Times New Roman" w:hAnsi="Times New Roman" w:cs="Times New Roman"/>
          <w:sz w:val="24"/>
          <w:szCs w:val="24"/>
        </w:rPr>
        <w:t>99,15 %.</w:t>
      </w:r>
    </w:p>
    <w:p w:rsidR="00806B95" w:rsidRDefault="00806B95" w:rsidP="002A66D2">
      <w:pPr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lipnju 2024. godine Ministarstvo zdravstva je provelo preraspodjelu sredstava vezano za provedbu V faze Odluke Vlade Republike Hrvatske o isplati razlike uvećanja plaće za prekovremeni rad radnicima u djelatnosti zdravstva i zdravstvenog osiguranja</w:t>
      </w:r>
      <w:r w:rsidR="00D842D3">
        <w:rPr>
          <w:rFonts w:ascii="Times New Roman" w:eastAsia="Times New Roman" w:hAnsi="Times New Roman" w:cs="Times New Roman"/>
          <w:sz w:val="24"/>
          <w:szCs w:val="24"/>
        </w:rPr>
        <w:t xml:space="preserve">, te je za KBC Sestre milosrdnice utvrđen iznos od 880.739 eura. Prema Uputi Ministarstva zdravstva za Provedbu V faze Odluke obveze vezano za podmirenje dospjelih obveza prema dobavljačima lijekova i potrošnog i </w:t>
      </w:r>
      <w:proofErr w:type="spellStart"/>
      <w:r w:rsidR="00D842D3">
        <w:rPr>
          <w:rFonts w:ascii="Times New Roman" w:eastAsia="Times New Roman" w:hAnsi="Times New Roman" w:cs="Times New Roman"/>
          <w:sz w:val="24"/>
          <w:szCs w:val="24"/>
        </w:rPr>
        <w:t>ugradbenog</w:t>
      </w:r>
      <w:proofErr w:type="spellEnd"/>
      <w:r w:rsidR="00D842D3">
        <w:rPr>
          <w:rFonts w:ascii="Times New Roman" w:eastAsia="Times New Roman" w:hAnsi="Times New Roman" w:cs="Times New Roman"/>
          <w:sz w:val="24"/>
          <w:szCs w:val="24"/>
        </w:rPr>
        <w:t xml:space="preserve"> medicinskog materijala (grupa rashoda 322) bilo je potrebno podmiriti iz sredstava redovnog poslovanja, a nakon toga izvršiti </w:t>
      </w:r>
      <w:proofErr w:type="spellStart"/>
      <w:r w:rsidR="00D842D3">
        <w:rPr>
          <w:rFonts w:ascii="Times New Roman" w:eastAsia="Times New Roman" w:hAnsi="Times New Roman" w:cs="Times New Roman"/>
          <w:sz w:val="24"/>
          <w:szCs w:val="24"/>
        </w:rPr>
        <w:t>preknjiženje</w:t>
      </w:r>
      <w:proofErr w:type="spellEnd"/>
      <w:r w:rsidR="00D842D3">
        <w:rPr>
          <w:rFonts w:ascii="Times New Roman" w:eastAsia="Times New Roman" w:hAnsi="Times New Roman" w:cs="Times New Roman"/>
          <w:sz w:val="24"/>
          <w:szCs w:val="24"/>
        </w:rPr>
        <w:t xml:space="preserve"> na izvor financiranja 11 Opći prihodi i primici sukladno izvršenoj preraspodjeli. Prema dostavljenoj tablici iznos od 670.606 eura utrošen je za materijalne rashode (grupa </w:t>
      </w:r>
      <w:r w:rsidR="005B5C75">
        <w:rPr>
          <w:rFonts w:ascii="Times New Roman" w:eastAsia="Times New Roman" w:hAnsi="Times New Roman" w:cs="Times New Roman"/>
          <w:sz w:val="24"/>
          <w:szCs w:val="24"/>
        </w:rPr>
        <w:t xml:space="preserve">rashoda 322), dok je na rashode za zaposlene utrošeno 103.140,80 eura (grupa rashoda 311 i 313) što je manje od utvrđenog iznosa </w:t>
      </w:r>
      <w:r w:rsidR="006D6CD8">
        <w:rPr>
          <w:rFonts w:ascii="Times New Roman" w:eastAsia="Times New Roman" w:hAnsi="Times New Roman" w:cs="Times New Roman"/>
          <w:sz w:val="24"/>
          <w:szCs w:val="24"/>
        </w:rPr>
        <w:t xml:space="preserve">za 106.992,20 eura </w:t>
      </w:r>
      <w:r w:rsidR="005B5C75">
        <w:rPr>
          <w:rFonts w:ascii="Times New Roman" w:eastAsia="Times New Roman" w:hAnsi="Times New Roman" w:cs="Times New Roman"/>
          <w:sz w:val="24"/>
          <w:szCs w:val="24"/>
        </w:rPr>
        <w:t>iz razloga što svi radnici koji su pokrenuli spor za isplatu razlike plaće za prekovremeni rad nisu htjeli potpisati sporazum za isplatu nespornog dijela glavnice.</w:t>
      </w:r>
    </w:p>
    <w:p w:rsidR="00D842D3" w:rsidRDefault="006D6CD8" w:rsidP="002A66D2">
      <w:pPr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kolovozu 2024. godine</w:t>
      </w:r>
      <w:r w:rsidRPr="006D6C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 provedbu III faze Odluke Vlade Republike Hrvatske o namjenskoj pomoći zdravstvenim ustanovama čiji je osnivač Republika Hrvatska i jedinica lokalne i područne samouprave - osnovica 6%, Ministarstvo zdravstva je izvršilo preraspodjelu sredstava, te je K</w:t>
      </w:r>
      <w:r w:rsidR="00DE3F92">
        <w:rPr>
          <w:rFonts w:ascii="Times New Roman" w:eastAsia="Times New Roman" w:hAnsi="Times New Roman" w:cs="Times New Roman"/>
          <w:sz w:val="24"/>
          <w:szCs w:val="24"/>
        </w:rPr>
        <w:t xml:space="preserve">BC Sestre milosrdnice za podmirenje dijela dospjelih obveza prema dobavljačima lijekova, potrošnog i </w:t>
      </w:r>
      <w:proofErr w:type="spellStart"/>
      <w:r w:rsidR="00DE3F92">
        <w:rPr>
          <w:rFonts w:ascii="Times New Roman" w:eastAsia="Times New Roman" w:hAnsi="Times New Roman" w:cs="Times New Roman"/>
          <w:sz w:val="24"/>
          <w:szCs w:val="24"/>
        </w:rPr>
        <w:t>ugradbenog</w:t>
      </w:r>
      <w:proofErr w:type="spellEnd"/>
      <w:r w:rsidR="00DE3F92">
        <w:rPr>
          <w:rFonts w:ascii="Times New Roman" w:eastAsia="Times New Roman" w:hAnsi="Times New Roman" w:cs="Times New Roman"/>
          <w:sz w:val="24"/>
          <w:szCs w:val="24"/>
        </w:rPr>
        <w:t xml:space="preserve"> medicinskog materijala utrošio 712.039,79 eura.</w:t>
      </w:r>
    </w:p>
    <w:p w:rsidR="00E37808" w:rsidRDefault="009673FA" w:rsidP="002A66D2">
      <w:pPr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3FA">
        <w:rPr>
          <w:rFonts w:ascii="Times New Roman" w:eastAsia="Times New Roman" w:hAnsi="Times New Roman" w:cs="Times New Roman"/>
          <w:sz w:val="24"/>
          <w:szCs w:val="24"/>
        </w:rPr>
        <w:t xml:space="preserve">Temeljem Odluke Vlade Republike Hrvatske </w:t>
      </w:r>
      <w:r w:rsidR="00D80710">
        <w:rPr>
          <w:rFonts w:ascii="Times New Roman" w:eastAsia="Times New Roman" w:hAnsi="Times New Roman" w:cs="Times New Roman"/>
          <w:sz w:val="24"/>
          <w:szCs w:val="24"/>
        </w:rPr>
        <w:t xml:space="preserve">o isplati sredstava i namjenske pomoći bolničkim zdravstvenim ustanovama kojima je osnivač Republika Hrvatska i kojima su osnivači </w:t>
      </w:r>
      <w:r w:rsidR="00F14748">
        <w:rPr>
          <w:rFonts w:ascii="Times New Roman" w:eastAsia="Times New Roman" w:hAnsi="Times New Roman" w:cs="Times New Roman"/>
          <w:sz w:val="24"/>
          <w:szCs w:val="24"/>
        </w:rPr>
        <w:t>županije</w:t>
      </w:r>
      <w:r w:rsidR="00D80710">
        <w:rPr>
          <w:rFonts w:ascii="Times New Roman" w:eastAsia="Times New Roman" w:hAnsi="Times New Roman" w:cs="Times New Roman"/>
          <w:sz w:val="24"/>
          <w:szCs w:val="24"/>
        </w:rPr>
        <w:t xml:space="preserve"> za podmirivanje dijela dospjelih obveza prema dobavljačima lijekova, potrošnog i </w:t>
      </w:r>
      <w:proofErr w:type="spellStart"/>
      <w:r w:rsidR="00D80710">
        <w:rPr>
          <w:rFonts w:ascii="Times New Roman" w:eastAsia="Times New Roman" w:hAnsi="Times New Roman" w:cs="Times New Roman"/>
          <w:sz w:val="24"/>
          <w:szCs w:val="24"/>
        </w:rPr>
        <w:t>ugradbenog</w:t>
      </w:r>
      <w:proofErr w:type="spellEnd"/>
      <w:r w:rsidR="00D80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748">
        <w:rPr>
          <w:rFonts w:ascii="Times New Roman" w:eastAsia="Times New Roman" w:hAnsi="Times New Roman" w:cs="Times New Roman"/>
          <w:sz w:val="24"/>
          <w:szCs w:val="24"/>
        </w:rPr>
        <w:t>medicinskog materijala</w:t>
      </w:r>
      <w:r w:rsidR="00E37808">
        <w:rPr>
          <w:rFonts w:ascii="Times New Roman" w:eastAsia="Times New Roman" w:hAnsi="Times New Roman" w:cs="Times New Roman"/>
          <w:sz w:val="24"/>
          <w:szCs w:val="24"/>
        </w:rPr>
        <w:t xml:space="preserve"> KBC Sestre milosrdnice je </w:t>
      </w:r>
      <w:r w:rsidR="00DE3F92">
        <w:rPr>
          <w:rFonts w:ascii="Times New Roman" w:eastAsia="Times New Roman" w:hAnsi="Times New Roman" w:cs="Times New Roman"/>
          <w:sz w:val="24"/>
          <w:szCs w:val="24"/>
        </w:rPr>
        <w:t>utvrđen</w:t>
      </w:r>
      <w:r w:rsidR="00E37808">
        <w:rPr>
          <w:rFonts w:ascii="Times New Roman" w:eastAsia="Times New Roman" w:hAnsi="Times New Roman" w:cs="Times New Roman"/>
          <w:sz w:val="24"/>
          <w:szCs w:val="24"/>
        </w:rPr>
        <w:t xml:space="preserve"> iznos od 10.555.132 eura i u potpunosti</w:t>
      </w:r>
      <w:r w:rsidR="00DE3F92">
        <w:rPr>
          <w:rFonts w:ascii="Times New Roman" w:eastAsia="Times New Roman" w:hAnsi="Times New Roman" w:cs="Times New Roman"/>
          <w:sz w:val="24"/>
          <w:szCs w:val="24"/>
        </w:rPr>
        <w:t xml:space="preserve"> je utrošen za navedenu namjenu u prosincu 2024. godine.</w:t>
      </w:r>
    </w:p>
    <w:p w:rsidR="00A5268A" w:rsidRDefault="00DE3F92" w:rsidP="002A66D2">
      <w:pPr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Također u prosincu 2024. godine provedena je</w:t>
      </w:r>
      <w:r w:rsidR="005C3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204F" w:rsidRPr="00D4204F">
        <w:rPr>
          <w:rFonts w:ascii="Times New Roman" w:eastAsia="Times New Roman" w:hAnsi="Times New Roman" w:cs="Times New Roman"/>
          <w:sz w:val="24"/>
          <w:szCs w:val="24"/>
        </w:rPr>
        <w:t>Od</w:t>
      </w:r>
      <w:r w:rsidR="00FA0426">
        <w:rPr>
          <w:rFonts w:ascii="Times New Roman" w:eastAsia="Times New Roman" w:hAnsi="Times New Roman" w:cs="Times New Roman"/>
          <w:sz w:val="24"/>
          <w:szCs w:val="24"/>
        </w:rPr>
        <w:t>l</w:t>
      </w:r>
      <w:r w:rsidR="00D4204F" w:rsidRPr="00D4204F"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4204F" w:rsidRPr="00D4204F">
        <w:rPr>
          <w:rFonts w:ascii="Times New Roman" w:eastAsia="Times New Roman" w:hAnsi="Times New Roman" w:cs="Times New Roman"/>
          <w:sz w:val="24"/>
          <w:szCs w:val="24"/>
        </w:rPr>
        <w:t xml:space="preserve"> Ministarstva zdravstva o isplati razlike uvećanja plaća za prekovremeni rad radnicima bolničkih zdravstvenih ustanova kojima je osnivač Republika Hrvatska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4204F" w:rsidRPr="00D42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204F"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D42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5E8">
        <w:rPr>
          <w:rFonts w:ascii="Times New Roman" w:eastAsia="Times New Roman" w:hAnsi="Times New Roman" w:cs="Times New Roman"/>
          <w:sz w:val="24"/>
          <w:szCs w:val="24"/>
        </w:rPr>
        <w:t xml:space="preserve">prema uputi </w:t>
      </w:r>
      <w:r w:rsidR="00FA0426">
        <w:rPr>
          <w:rFonts w:ascii="Times New Roman" w:eastAsia="Times New Roman" w:hAnsi="Times New Roman" w:cs="Times New Roman"/>
          <w:sz w:val="24"/>
          <w:szCs w:val="24"/>
        </w:rPr>
        <w:t xml:space="preserve">utrošeno </w:t>
      </w:r>
      <w:r>
        <w:rPr>
          <w:rFonts w:ascii="Times New Roman" w:eastAsia="Times New Roman" w:hAnsi="Times New Roman" w:cs="Times New Roman"/>
          <w:sz w:val="24"/>
          <w:szCs w:val="24"/>
        </w:rPr>
        <w:t>395.266 eura</w:t>
      </w:r>
      <w:r w:rsidR="003F25E8">
        <w:rPr>
          <w:rFonts w:ascii="Times New Roman" w:eastAsia="Times New Roman" w:hAnsi="Times New Roman" w:cs="Times New Roman"/>
          <w:sz w:val="24"/>
          <w:szCs w:val="24"/>
        </w:rPr>
        <w:t xml:space="preserve"> za podmirivanje dijela dospjelih obveza bolničkih zdravstvenih ustanova prema dobavljačima lijekova, potrošnog i </w:t>
      </w:r>
      <w:proofErr w:type="spellStart"/>
      <w:r w:rsidR="003F25E8">
        <w:rPr>
          <w:rFonts w:ascii="Times New Roman" w:eastAsia="Times New Roman" w:hAnsi="Times New Roman" w:cs="Times New Roman"/>
          <w:sz w:val="24"/>
          <w:szCs w:val="24"/>
        </w:rPr>
        <w:t>ugradbenog</w:t>
      </w:r>
      <w:proofErr w:type="spellEnd"/>
      <w:r w:rsidR="003F25E8">
        <w:rPr>
          <w:rFonts w:ascii="Times New Roman" w:eastAsia="Times New Roman" w:hAnsi="Times New Roman" w:cs="Times New Roman"/>
          <w:sz w:val="24"/>
          <w:szCs w:val="24"/>
        </w:rPr>
        <w:t xml:space="preserve"> medicinskog materijala.</w:t>
      </w:r>
      <w:r w:rsidR="00A52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A7D" w:rsidRDefault="00F27A7D" w:rsidP="00472192">
      <w:pPr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A7D">
        <w:rPr>
          <w:rFonts w:ascii="Times New Roman" w:eastAsia="Times New Roman" w:hAnsi="Times New Roman" w:cs="Times New Roman"/>
          <w:sz w:val="24"/>
          <w:szCs w:val="24"/>
        </w:rPr>
        <w:t>Iz vlastitih prihoda (</w:t>
      </w:r>
      <w:r w:rsidRPr="003F600C">
        <w:rPr>
          <w:rFonts w:ascii="Times New Roman" w:eastAsia="Times New Roman" w:hAnsi="Times New Roman" w:cs="Times New Roman"/>
          <w:b/>
          <w:sz w:val="24"/>
          <w:szCs w:val="24"/>
        </w:rPr>
        <w:t>izvor financiranja 31</w:t>
      </w:r>
      <w:r w:rsidRPr="00F27A7D">
        <w:rPr>
          <w:rFonts w:ascii="Times New Roman" w:eastAsia="Times New Roman" w:hAnsi="Times New Roman" w:cs="Times New Roman"/>
          <w:sz w:val="24"/>
          <w:szCs w:val="24"/>
        </w:rPr>
        <w:t xml:space="preserve">) utrošeno je </w:t>
      </w:r>
      <w:r>
        <w:rPr>
          <w:rFonts w:ascii="Times New Roman" w:eastAsia="Times New Roman" w:hAnsi="Times New Roman" w:cs="Times New Roman"/>
          <w:sz w:val="24"/>
          <w:szCs w:val="24"/>
        </w:rPr>
        <w:t>904.718,90</w:t>
      </w:r>
      <w:r w:rsidRPr="00F27A7D">
        <w:rPr>
          <w:rFonts w:ascii="Times New Roman" w:eastAsia="Times New Roman" w:hAnsi="Times New Roman" w:cs="Times New Roman"/>
          <w:sz w:val="24"/>
          <w:szCs w:val="24"/>
        </w:rPr>
        <w:t xml:space="preserve"> eura što je </w:t>
      </w:r>
      <w:r>
        <w:rPr>
          <w:rFonts w:ascii="Times New Roman" w:eastAsia="Times New Roman" w:hAnsi="Times New Roman" w:cs="Times New Roman"/>
          <w:sz w:val="24"/>
          <w:szCs w:val="24"/>
        </w:rPr>
        <w:t>40,27</w:t>
      </w:r>
      <w:r w:rsidRPr="00F27A7D">
        <w:rPr>
          <w:rFonts w:ascii="Times New Roman" w:eastAsia="Times New Roman" w:hAnsi="Times New Roman" w:cs="Times New Roman"/>
          <w:sz w:val="24"/>
          <w:szCs w:val="24"/>
        </w:rPr>
        <w:t xml:space="preserve"> % više od planiranog iznosa. Navedenim sredstvima podmireni su najvećim dijelom troškovi </w:t>
      </w:r>
      <w:r w:rsidR="00472192">
        <w:rPr>
          <w:rFonts w:ascii="Times New Roman" w:eastAsia="Times New Roman" w:hAnsi="Times New Roman" w:cs="Times New Roman"/>
          <w:sz w:val="24"/>
          <w:szCs w:val="24"/>
        </w:rPr>
        <w:t xml:space="preserve">honorara timova za klinička ispitivanja, organizacije simpozija i kongresa, objavljivanja znanstvenih radova u inozemnim medicinskim tiskovinama, </w:t>
      </w:r>
      <w:r w:rsidRPr="00F27A7D">
        <w:rPr>
          <w:rFonts w:ascii="Times New Roman" w:eastAsia="Times New Roman" w:hAnsi="Times New Roman" w:cs="Times New Roman"/>
          <w:sz w:val="24"/>
          <w:szCs w:val="24"/>
        </w:rPr>
        <w:t>službenih putovanja, st</w:t>
      </w:r>
      <w:r w:rsidR="00472192">
        <w:rPr>
          <w:rFonts w:ascii="Times New Roman" w:eastAsia="Times New Roman" w:hAnsi="Times New Roman" w:cs="Times New Roman"/>
          <w:sz w:val="24"/>
          <w:szCs w:val="24"/>
        </w:rPr>
        <w:t xml:space="preserve">ručnog usavršavanja zaposlenika te troškovi reagensa i potrošnog medicinskog materijala za potrebe znanstvenih radova Kliničkog zavoda za kemiju. </w:t>
      </w:r>
    </w:p>
    <w:p w:rsidR="00892C84" w:rsidRDefault="0017063A" w:rsidP="008B6DC9">
      <w:pPr>
        <w:widowControl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CD">
        <w:rPr>
          <w:rFonts w:ascii="Times New Roman" w:eastAsia="Times New Roman" w:hAnsi="Times New Roman" w:cs="Times New Roman"/>
          <w:sz w:val="24"/>
          <w:szCs w:val="24"/>
        </w:rPr>
        <w:t>Na ostalim prihodima za posebne namjene (</w:t>
      </w:r>
      <w:r w:rsidRPr="003F600C">
        <w:rPr>
          <w:rFonts w:ascii="Times New Roman" w:eastAsia="Times New Roman" w:hAnsi="Times New Roman" w:cs="Times New Roman"/>
          <w:b/>
          <w:sz w:val="24"/>
          <w:szCs w:val="24"/>
        </w:rPr>
        <w:t>izvor financiranja 43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) planirano je </w:t>
      </w:r>
      <w:r w:rsidR="00472192">
        <w:rPr>
          <w:rFonts w:ascii="Times New Roman" w:eastAsia="Times New Roman" w:hAnsi="Times New Roman" w:cs="Times New Roman"/>
          <w:sz w:val="24"/>
          <w:szCs w:val="24"/>
        </w:rPr>
        <w:t>256.724.883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6B5131" w:rsidRPr="00547BC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 a izvršeno </w:t>
      </w:r>
      <w:r w:rsidR="00472192">
        <w:rPr>
          <w:rFonts w:ascii="Times New Roman" w:eastAsia="Times New Roman" w:hAnsi="Times New Roman" w:cs="Times New Roman"/>
          <w:sz w:val="24"/>
          <w:szCs w:val="24"/>
        </w:rPr>
        <w:t>256.843.562,77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6B5131" w:rsidRPr="00547BC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="00472192">
        <w:rPr>
          <w:rFonts w:ascii="Times New Roman" w:eastAsia="Times New Roman" w:hAnsi="Times New Roman" w:cs="Times New Roman"/>
          <w:sz w:val="24"/>
          <w:szCs w:val="24"/>
        </w:rPr>
        <w:t>0,05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472192">
        <w:rPr>
          <w:rFonts w:ascii="Times New Roman" w:eastAsia="Times New Roman" w:hAnsi="Times New Roman" w:cs="Times New Roman"/>
          <w:sz w:val="24"/>
          <w:szCs w:val="24"/>
        </w:rPr>
        <w:t xml:space="preserve"> više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>. Ovi prihodi se najvećim dijelom ostvaruju kao prihodi od Hrvatskog zavoda za zdravstveno osiguranje i glavni su izvor prihoda Ustanove, a usmjereni su na pružanje što kvalitetnije usluge liječenja na</w:t>
      </w:r>
      <w:r w:rsidR="003F600C">
        <w:rPr>
          <w:rFonts w:ascii="Times New Roman" w:eastAsia="Times New Roman" w:hAnsi="Times New Roman" w:cs="Times New Roman"/>
          <w:sz w:val="24"/>
          <w:szCs w:val="24"/>
        </w:rPr>
        <w:t>ših bolesnika. Najveći dio tih sredstava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A6A60">
        <w:rPr>
          <w:rFonts w:ascii="Times New Roman" w:eastAsia="Times New Roman" w:hAnsi="Times New Roman" w:cs="Times New Roman"/>
          <w:sz w:val="24"/>
          <w:szCs w:val="24"/>
        </w:rPr>
        <w:t>151.142.337,15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 eura ili 5</w:t>
      </w:r>
      <w:r w:rsidR="008A6A6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6A60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 %) utrošen je za plaće zaposlenika, ostale rashode za zaposlene, doprinose na plaće, te naknade za prijevoz zaposlenima, službena putovanja i stručno usavršavanje zaposlenika. Iznos </w:t>
      </w:r>
      <w:r w:rsidR="00892C84">
        <w:rPr>
          <w:rFonts w:ascii="Times New Roman" w:eastAsia="Times New Roman" w:hAnsi="Times New Roman" w:cs="Times New Roman"/>
          <w:sz w:val="24"/>
          <w:szCs w:val="24"/>
        </w:rPr>
        <w:t>105.232.200,47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 eura ili </w:t>
      </w:r>
      <w:r w:rsidR="00892C84">
        <w:rPr>
          <w:rFonts w:ascii="Times New Roman" w:eastAsia="Times New Roman" w:hAnsi="Times New Roman" w:cs="Times New Roman"/>
          <w:sz w:val="24"/>
          <w:szCs w:val="24"/>
        </w:rPr>
        <w:t>40,</w:t>
      </w:r>
      <w:r w:rsidR="006B5131" w:rsidRPr="00547BCD">
        <w:rPr>
          <w:rFonts w:ascii="Times New Roman" w:eastAsia="Times New Roman" w:hAnsi="Times New Roman" w:cs="Times New Roman"/>
          <w:sz w:val="24"/>
          <w:szCs w:val="24"/>
        </w:rPr>
        <w:t>9</w:t>
      </w:r>
      <w:r w:rsidR="00892C8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 % utrošen je na materijalne rashode od kojih se najveći dio odnosi na medicinski materijal (lijekovi, potrošni medicinski materijal, krv i krvni</w:t>
      </w:r>
      <w:r w:rsidR="006B5131" w:rsidRPr="00547BCD">
        <w:rPr>
          <w:rFonts w:ascii="Times New Roman" w:eastAsia="Times New Roman" w:hAnsi="Times New Roman" w:cs="Times New Roman"/>
          <w:sz w:val="24"/>
          <w:szCs w:val="24"/>
        </w:rPr>
        <w:t xml:space="preserve"> pripravci i sl.) te 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>usluge tekućeg i investicijskog održavanja</w:t>
      </w:r>
      <w:r w:rsidR="006B5131" w:rsidRPr="00547BCD">
        <w:rPr>
          <w:rFonts w:ascii="Times New Roman" w:eastAsia="Times New Roman" w:hAnsi="Times New Roman" w:cs="Times New Roman"/>
          <w:sz w:val="24"/>
          <w:szCs w:val="24"/>
        </w:rPr>
        <w:t xml:space="preserve"> i ostale troškove (usluge čuvanja imovine, troškove pranja rublja te vanjske specijalizante)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>. Na financijske rashode kao što su bankarske usluge i usluge platnog prometa te zatezne kamate odnosi se 0,</w:t>
      </w:r>
      <w:r w:rsidR="00892C84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 % utrošenih sredstava dok je </w:t>
      </w:r>
      <w:r w:rsidR="006B5131" w:rsidRPr="00547BCD">
        <w:rPr>
          <w:rFonts w:ascii="Times New Roman" w:eastAsia="Times New Roman" w:hAnsi="Times New Roman" w:cs="Times New Roman"/>
          <w:sz w:val="24"/>
          <w:szCs w:val="24"/>
        </w:rPr>
        <w:t>0,04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A95E8A">
        <w:rPr>
          <w:rFonts w:ascii="Times New Roman" w:eastAsia="Times New Roman" w:hAnsi="Times New Roman" w:cs="Times New Roman"/>
          <w:sz w:val="24"/>
          <w:szCs w:val="24"/>
        </w:rPr>
        <w:t xml:space="preserve"> iznosa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 utrošen</w:t>
      </w:r>
      <w:r w:rsidR="00A95E8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 na ostale naknade šteta. </w:t>
      </w:r>
    </w:p>
    <w:p w:rsidR="00D56DD1" w:rsidRDefault="00892C84" w:rsidP="003F600C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008">
        <w:rPr>
          <w:rFonts w:ascii="Times New Roman" w:eastAsia="Times New Roman" w:hAnsi="Times New Roman" w:cs="Times New Roman"/>
          <w:sz w:val="24"/>
          <w:szCs w:val="24"/>
        </w:rPr>
        <w:t>Ostale pomoći (</w:t>
      </w:r>
      <w:r w:rsidRPr="003F600C">
        <w:rPr>
          <w:rFonts w:ascii="Times New Roman" w:eastAsia="Times New Roman" w:hAnsi="Times New Roman" w:cs="Times New Roman"/>
          <w:b/>
          <w:sz w:val="24"/>
          <w:szCs w:val="24"/>
        </w:rPr>
        <w:t>izvor financiranja 52</w:t>
      </w:r>
      <w:r w:rsidRPr="00EE7008">
        <w:rPr>
          <w:rFonts w:ascii="Times New Roman" w:eastAsia="Times New Roman" w:hAnsi="Times New Roman" w:cs="Times New Roman"/>
          <w:sz w:val="24"/>
          <w:szCs w:val="24"/>
        </w:rPr>
        <w:t xml:space="preserve">) planirane su u iznosu </w:t>
      </w:r>
      <w:r>
        <w:rPr>
          <w:rFonts w:ascii="Times New Roman" w:eastAsia="Times New Roman" w:hAnsi="Times New Roman" w:cs="Times New Roman"/>
          <w:sz w:val="24"/>
          <w:szCs w:val="24"/>
        </w:rPr>
        <w:t>15.804.537</w:t>
      </w:r>
      <w:r w:rsidRPr="00EE7008">
        <w:rPr>
          <w:rFonts w:ascii="Times New Roman" w:eastAsia="Times New Roman" w:hAnsi="Times New Roman" w:cs="Times New Roman"/>
          <w:sz w:val="24"/>
          <w:szCs w:val="24"/>
        </w:rPr>
        <w:t xml:space="preserve"> eura dok je izvršeno </w:t>
      </w:r>
      <w:r>
        <w:rPr>
          <w:rFonts w:ascii="Times New Roman" w:eastAsia="Times New Roman" w:hAnsi="Times New Roman" w:cs="Times New Roman"/>
          <w:sz w:val="24"/>
          <w:szCs w:val="24"/>
        </w:rPr>
        <w:t>15.910.977,08</w:t>
      </w:r>
      <w:r w:rsidR="009E4049">
        <w:rPr>
          <w:rFonts w:ascii="Times New Roman" w:eastAsia="Times New Roman" w:hAnsi="Times New Roman" w:cs="Times New Roman"/>
          <w:sz w:val="24"/>
          <w:szCs w:val="24"/>
        </w:rPr>
        <w:t xml:space="preserve"> eura</w:t>
      </w:r>
      <w:r w:rsidRPr="00EE7008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>
        <w:rPr>
          <w:rFonts w:ascii="Times New Roman" w:eastAsia="Times New Roman" w:hAnsi="Times New Roman" w:cs="Times New Roman"/>
          <w:sz w:val="24"/>
          <w:szCs w:val="24"/>
        </w:rPr>
        <w:t>0,67</w:t>
      </w:r>
      <w:r w:rsidRPr="00EE7008">
        <w:rPr>
          <w:rFonts w:ascii="Times New Roman" w:eastAsia="Times New Roman" w:hAnsi="Times New Roman" w:cs="Times New Roman"/>
          <w:sz w:val="24"/>
          <w:szCs w:val="24"/>
        </w:rPr>
        <w:t xml:space="preserve"> % više od planiranog iznosa.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Najveći dio </w:t>
      </w:r>
      <w:r w:rsidRPr="00EE7008">
        <w:rPr>
          <w:rFonts w:ascii="Times New Roman" w:eastAsia="Times New Roman" w:hAnsi="Times New Roman" w:cs="Times New Roman"/>
          <w:sz w:val="24"/>
          <w:szCs w:val="24"/>
        </w:rPr>
        <w:t>izvršenj</w:t>
      </w:r>
      <w:r w:rsidR="00C21C3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E7008">
        <w:rPr>
          <w:rFonts w:ascii="Times New Roman" w:eastAsia="Times New Roman" w:hAnsi="Times New Roman" w:cs="Times New Roman"/>
          <w:sz w:val="24"/>
          <w:szCs w:val="24"/>
        </w:rPr>
        <w:t xml:space="preserve"> odnosi se na sredstva doznačena temeljem Odluke Vlade Republike Hrvatske o isplati namjenske pomoći za podmirenje dijela dospjelih obveza bolničkih zdravstvenih ustanova kojima je osnivač Republika Hrvatska i kojima su osnivači županije prema dobavljačima lijekova, potrošnog i ugradbenog medicinskog materijala u iznosu </w:t>
      </w:r>
      <w:r>
        <w:rPr>
          <w:rFonts w:ascii="Times New Roman" w:eastAsia="Times New Roman" w:hAnsi="Times New Roman" w:cs="Times New Roman"/>
          <w:sz w:val="24"/>
          <w:szCs w:val="24"/>
        </w:rPr>
        <w:t>14.708.447</w:t>
      </w:r>
      <w:r w:rsidRPr="00EE7008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eastAsia="Times New Roman" w:hAnsi="Times New Roman" w:cs="Times New Roman"/>
          <w:sz w:val="24"/>
          <w:szCs w:val="24"/>
        </w:rPr>
        <w:t>a dobivene u srpnju 2024. godine, a</w:t>
      </w:r>
      <w:r w:rsidRPr="00EE7008">
        <w:rPr>
          <w:rFonts w:ascii="Times New Roman" w:eastAsia="Times New Roman" w:hAnsi="Times New Roman" w:cs="Times New Roman"/>
          <w:sz w:val="24"/>
          <w:szCs w:val="24"/>
        </w:rPr>
        <w:t xml:space="preserve"> koje smo utrošili prema navedenoj namjeni. Ostala utrošena sredstva najvećim se d</w:t>
      </w:r>
      <w:r w:rsidR="00E97B9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E7008">
        <w:rPr>
          <w:rFonts w:ascii="Times New Roman" w:eastAsia="Times New Roman" w:hAnsi="Times New Roman" w:cs="Times New Roman"/>
          <w:sz w:val="24"/>
          <w:szCs w:val="24"/>
        </w:rPr>
        <w:t>jelom odnose na plaće za pripravnike s pripadajućim doprinosima za obvezno zdravstveno osiguranje i naknadama za prijevoz koje sufinancira Hrvatski zavod za zapošljavanje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E7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6C6" w:rsidRDefault="0017063A" w:rsidP="003F600C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Donacije </w:t>
      </w:r>
      <w:r w:rsidRPr="003F600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F600C">
        <w:rPr>
          <w:rFonts w:ascii="Times New Roman" w:eastAsia="Times New Roman" w:hAnsi="Times New Roman" w:cs="Times New Roman"/>
          <w:b/>
          <w:sz w:val="24"/>
          <w:szCs w:val="24"/>
        </w:rPr>
        <w:t>izvor financiranja 61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) su planirane u iznosu od </w:t>
      </w:r>
      <w:r w:rsidR="00D56DD1">
        <w:rPr>
          <w:rFonts w:ascii="Times New Roman" w:eastAsia="Times New Roman" w:hAnsi="Times New Roman" w:cs="Times New Roman"/>
          <w:sz w:val="24"/>
          <w:szCs w:val="24"/>
        </w:rPr>
        <w:t>271.729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 eura, dok je izvršeno </w:t>
      </w:r>
      <w:r w:rsidR="00D56DD1">
        <w:rPr>
          <w:rFonts w:ascii="Times New Roman" w:eastAsia="Times New Roman" w:hAnsi="Times New Roman" w:cs="Times New Roman"/>
          <w:sz w:val="24"/>
          <w:szCs w:val="24"/>
        </w:rPr>
        <w:t>209.229,03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 eura ili </w:t>
      </w:r>
      <w:r w:rsidR="00D56DD1">
        <w:rPr>
          <w:rFonts w:ascii="Times New Roman" w:eastAsia="Times New Roman" w:hAnsi="Times New Roman" w:cs="Times New Roman"/>
          <w:sz w:val="24"/>
          <w:szCs w:val="24"/>
        </w:rPr>
        <w:t>77,00</w:t>
      </w:r>
      <w:r w:rsidRPr="00547BCD">
        <w:rPr>
          <w:rFonts w:ascii="Times New Roman" w:eastAsia="Times New Roman" w:hAnsi="Times New Roman" w:cs="Times New Roman"/>
          <w:sz w:val="24"/>
          <w:szCs w:val="24"/>
        </w:rPr>
        <w:t xml:space="preserve"> %. Najvećim dijelom se odnose na tekuće donacije usmjerene na službena putovanja te podmirivanje troškova stručnog usavršavanja zaposlenika. </w:t>
      </w:r>
    </w:p>
    <w:p w:rsidR="0017063A" w:rsidRPr="00547BCD" w:rsidRDefault="0017063A" w:rsidP="0017063A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CD">
        <w:rPr>
          <w:rFonts w:ascii="Times New Roman" w:eastAsia="Times New Roman" w:hAnsi="Times New Roman" w:cs="Times New Roman"/>
          <w:b/>
          <w:sz w:val="24"/>
          <w:szCs w:val="24"/>
        </w:rPr>
        <w:t>Pokazatelji rezultata</w:t>
      </w:r>
    </w:p>
    <w:p w:rsidR="0017063A" w:rsidRPr="0017063A" w:rsidRDefault="0017063A" w:rsidP="001706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17063A" w:rsidRPr="0017063A" w:rsidTr="00A44970">
        <w:tc>
          <w:tcPr>
            <w:tcW w:w="1294" w:type="dxa"/>
          </w:tcPr>
          <w:p w:rsidR="0017063A" w:rsidRPr="0017063A" w:rsidRDefault="0017063A" w:rsidP="0017063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>Pokazatelj rezultata</w:t>
            </w:r>
          </w:p>
        </w:tc>
        <w:tc>
          <w:tcPr>
            <w:tcW w:w="1294" w:type="dxa"/>
          </w:tcPr>
          <w:p w:rsidR="0017063A" w:rsidRPr="0017063A" w:rsidRDefault="0017063A" w:rsidP="0017063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>Definicija</w:t>
            </w:r>
          </w:p>
        </w:tc>
        <w:tc>
          <w:tcPr>
            <w:tcW w:w="1294" w:type="dxa"/>
          </w:tcPr>
          <w:p w:rsidR="0017063A" w:rsidRPr="0017063A" w:rsidRDefault="0017063A" w:rsidP="0017063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>Jedinica</w:t>
            </w:r>
          </w:p>
        </w:tc>
        <w:tc>
          <w:tcPr>
            <w:tcW w:w="1295" w:type="dxa"/>
          </w:tcPr>
          <w:p w:rsidR="0017063A" w:rsidRPr="0017063A" w:rsidRDefault="0017063A" w:rsidP="0017063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>Polazna vrijednost</w:t>
            </w:r>
          </w:p>
        </w:tc>
        <w:tc>
          <w:tcPr>
            <w:tcW w:w="1295" w:type="dxa"/>
          </w:tcPr>
          <w:p w:rsidR="0017063A" w:rsidRPr="0017063A" w:rsidRDefault="0017063A" w:rsidP="0017063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>Izvor podataka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Ciljana</w:t>
            </w:r>
          </w:p>
          <w:p w:rsidR="0017063A" w:rsidRPr="0017063A" w:rsidRDefault="0017063A" w:rsidP="0017063A">
            <w:pPr>
              <w:widowControl w:val="0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vrijednost</w:t>
            </w:r>
          </w:p>
          <w:p w:rsidR="0017063A" w:rsidRPr="0017063A" w:rsidRDefault="0017063A" w:rsidP="00E7321C">
            <w:pPr>
              <w:widowControl w:val="0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E732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3423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Ostvarena</w:t>
            </w:r>
          </w:p>
          <w:p w:rsidR="0017063A" w:rsidRPr="0017063A" w:rsidRDefault="0017063A" w:rsidP="0017063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vrijednost</w:t>
            </w:r>
          </w:p>
          <w:p w:rsidR="0017063A" w:rsidRPr="0017063A" w:rsidRDefault="00734230" w:rsidP="00E732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2024.</w:t>
            </w:r>
          </w:p>
        </w:tc>
      </w:tr>
      <w:tr w:rsidR="0017063A" w:rsidRPr="0017063A" w:rsidTr="00A44970">
        <w:trPr>
          <w:trHeight w:val="1440"/>
        </w:trPr>
        <w:tc>
          <w:tcPr>
            <w:tcW w:w="1294" w:type="dxa"/>
          </w:tcPr>
          <w:p w:rsidR="0017063A" w:rsidRPr="0017063A" w:rsidRDefault="0017063A" w:rsidP="0017063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>Prosječna dužina liječenja akutnih pacijenata</w:t>
            </w:r>
          </w:p>
        </w:tc>
        <w:tc>
          <w:tcPr>
            <w:tcW w:w="1294" w:type="dxa"/>
          </w:tcPr>
          <w:p w:rsidR="0017063A" w:rsidRPr="0017063A" w:rsidRDefault="0017063A" w:rsidP="0017063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>Praćenje dužine liječenja u akutnim bolnicama</w:t>
            </w:r>
          </w:p>
        </w:tc>
        <w:tc>
          <w:tcPr>
            <w:tcW w:w="1294" w:type="dxa"/>
          </w:tcPr>
          <w:p w:rsidR="00100D55" w:rsidRDefault="00100D55" w:rsidP="0017063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7063A" w:rsidRPr="0017063A" w:rsidRDefault="0017063A" w:rsidP="0017063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 xml:space="preserve">Prosječan broj dana </w:t>
            </w:r>
          </w:p>
        </w:tc>
        <w:tc>
          <w:tcPr>
            <w:tcW w:w="1295" w:type="dxa"/>
          </w:tcPr>
          <w:p w:rsidR="0017063A" w:rsidRPr="0017063A" w:rsidRDefault="0017063A" w:rsidP="0017063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7063A" w:rsidRPr="0017063A" w:rsidRDefault="0017063A" w:rsidP="0017063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7063A" w:rsidRPr="0017063A" w:rsidRDefault="00E7321C" w:rsidP="0017063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6,0</w:t>
            </w:r>
            <w:r w:rsidR="0017063A" w:rsidRPr="0017063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95" w:type="dxa"/>
          </w:tcPr>
          <w:p w:rsidR="0017063A" w:rsidRPr="0017063A" w:rsidRDefault="0017063A" w:rsidP="0017063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7063A" w:rsidRPr="0017063A" w:rsidRDefault="0017063A" w:rsidP="0017063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17063A" w:rsidRPr="0017063A" w:rsidRDefault="0017063A" w:rsidP="00E7321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 xml:space="preserve">    </w:t>
            </w:r>
            <w:r w:rsidR="00E7321C">
              <w:rPr>
                <w:rFonts w:ascii="Times New Roman" w:eastAsia="Times New Roman" w:hAnsi="Times New Roman" w:cs="Times New Roman"/>
              </w:rPr>
              <w:t>BIS</w:t>
            </w:r>
          </w:p>
        </w:tc>
        <w:tc>
          <w:tcPr>
            <w:tcW w:w="1295" w:type="dxa"/>
          </w:tcPr>
          <w:p w:rsidR="0017063A" w:rsidRPr="0017063A" w:rsidRDefault="0017063A" w:rsidP="0017063A">
            <w:pPr>
              <w:widowControl w:val="0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17063A" w:rsidRPr="0017063A" w:rsidRDefault="0017063A" w:rsidP="0017063A">
            <w:pPr>
              <w:widowControl w:val="0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17063A" w:rsidRPr="0017063A" w:rsidRDefault="0017063A" w:rsidP="00E7321C">
            <w:pPr>
              <w:widowControl w:val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 xml:space="preserve">            6,</w:t>
            </w:r>
            <w:r w:rsidR="00E7321C">
              <w:rPr>
                <w:rFonts w:ascii="Times New Roman" w:eastAsia="Times New Roman" w:hAnsi="Times New Roman" w:cs="Times New Roman"/>
              </w:rPr>
              <w:t>0</w:t>
            </w:r>
            <w:r w:rsidRPr="0017063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:rsidR="0017063A" w:rsidRPr="0017063A" w:rsidRDefault="0017063A" w:rsidP="0017063A">
            <w:pPr>
              <w:widowControl w:val="0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17063A" w:rsidRPr="0017063A" w:rsidRDefault="0017063A" w:rsidP="0017063A">
            <w:pPr>
              <w:widowControl w:val="0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17063A" w:rsidRPr="0017063A" w:rsidRDefault="0017063A" w:rsidP="007214CF">
            <w:pPr>
              <w:widowControl w:val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EE177C">
              <w:rPr>
                <w:rFonts w:ascii="Times New Roman" w:eastAsia="Times New Roman" w:hAnsi="Times New Roman" w:cs="Times New Roman"/>
              </w:rPr>
              <w:t>5,</w:t>
            </w:r>
            <w:r w:rsidR="007214CF">
              <w:rPr>
                <w:rFonts w:ascii="Times New Roman" w:eastAsia="Times New Roman" w:hAnsi="Times New Roman" w:cs="Times New Roman"/>
              </w:rPr>
              <w:t>55</w:t>
            </w:r>
          </w:p>
        </w:tc>
      </w:tr>
    </w:tbl>
    <w:p w:rsidR="0017063A" w:rsidRPr="0017063A" w:rsidRDefault="0017063A" w:rsidP="0017063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7" w:name="_GoBack"/>
      <w:bookmarkEnd w:id="7"/>
    </w:p>
    <w:p w:rsidR="001D7148" w:rsidRDefault="005936C6" w:rsidP="003560DB">
      <w:pPr>
        <w:keepNext/>
        <w:keepLines/>
        <w:widowControl w:val="0"/>
        <w:spacing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bookmark12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152C6F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Aktivnost - </w:t>
      </w:r>
      <w:r w:rsidR="0017063A" w:rsidRPr="001706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A895003 PROVEDBA PREVENTIVNIH PROGRAMA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17063A" w:rsidRPr="001706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KLINIČKI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7063A" w:rsidRPr="0017063A">
        <w:rPr>
          <w:rFonts w:ascii="Times New Roman" w:eastAsia="Times New Roman" w:hAnsi="Times New Roman" w:cs="Times New Roman"/>
          <w:b/>
          <w:bCs/>
          <w:sz w:val="28"/>
          <w:szCs w:val="28"/>
        </w:rPr>
        <w:t>BOLNIČKI CENTAR SESTRE MILOSRDNICE</w:t>
      </w:r>
      <w:bookmarkEnd w:id="8"/>
    </w:p>
    <w:p w:rsidR="005936C6" w:rsidRDefault="005936C6" w:rsidP="005936C6">
      <w:pPr>
        <w:keepNext/>
        <w:keepLines/>
        <w:widowControl w:val="0"/>
        <w:spacing w:after="10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bookmarkStart w:id="9" w:name="bookmark130"/>
    </w:p>
    <w:p w:rsidR="005936C6" w:rsidRPr="0017063A" w:rsidRDefault="005936C6" w:rsidP="005936C6">
      <w:pPr>
        <w:keepNext/>
        <w:keepLines/>
        <w:widowControl w:val="0"/>
        <w:spacing w:after="10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17063A">
        <w:rPr>
          <w:rFonts w:ascii="Times New Roman" w:eastAsia="Times New Roman" w:hAnsi="Times New Roman" w:cs="Times New Roman"/>
          <w:b/>
          <w:bCs/>
        </w:rPr>
        <w:t>Zakonske i druge pravne osnove</w:t>
      </w:r>
      <w:bookmarkEnd w:id="9"/>
    </w:p>
    <w:p w:rsidR="005936C6" w:rsidRDefault="005936C6" w:rsidP="005936C6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946">
        <w:rPr>
          <w:rFonts w:ascii="Times New Roman" w:eastAsia="Times New Roman" w:hAnsi="Times New Roman" w:cs="Times New Roman"/>
          <w:sz w:val="24"/>
          <w:szCs w:val="24"/>
        </w:rPr>
        <w:t>Zakon o zdravstvenoj zaštiti; Zakon o suzbijanju zlouporabe droga; Nacionalni plan razvoja zdravstva od 2021 do 2027. godine; Nacionalni akcijski plan suzbijanja zlouporabe droga u Republici Hrvatskoj; Ugovor na temelju Odluke o sufinanciranju programa: Rad Centra za ovisnosti o drogama pri KBC Sestre milosrdnice za 2023. godinu; Nacionalna strategija prevencije i ranog otkrivanja raka</w:t>
      </w:r>
    </w:p>
    <w:p w:rsidR="001D7148" w:rsidRPr="004242ED" w:rsidRDefault="0017063A" w:rsidP="005936C6">
      <w:pPr>
        <w:widowControl w:val="0"/>
        <w:spacing w:before="3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6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D7148" w:rsidRPr="004242ED">
        <w:rPr>
          <w:rFonts w:ascii="Times New Roman" w:eastAsia="Times New Roman" w:hAnsi="Times New Roman" w:cs="Times New Roman"/>
          <w:b/>
          <w:sz w:val="24"/>
          <w:szCs w:val="24"/>
        </w:rPr>
        <w:t>Planirana i izvršena financijska sredstva na razini aktivnosti</w:t>
      </w:r>
    </w:p>
    <w:tbl>
      <w:tblPr>
        <w:tblOverlap w:val="never"/>
        <w:tblW w:w="88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760"/>
        <w:gridCol w:w="1418"/>
        <w:gridCol w:w="1701"/>
        <w:gridCol w:w="992"/>
        <w:gridCol w:w="992"/>
      </w:tblGrid>
      <w:tr w:rsidR="005E58E4" w:rsidRPr="0017063A" w:rsidTr="00A44970">
        <w:trPr>
          <w:trHeight w:hRule="exact" w:val="143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Naziv aktivnosti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Izvršenje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Tekući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lan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Izvršenje 2024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Indeks</w:t>
            </w:r>
          </w:p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Izvršenje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/T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ekući plan</w:t>
            </w:r>
          </w:p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Indeks</w:t>
            </w:r>
          </w:p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Izvršenje  </w:t>
            </w:r>
          </w:p>
          <w:p w:rsidR="005E58E4" w:rsidRPr="0017063A" w:rsidRDefault="005E58E4" w:rsidP="005E58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./202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063A" w:rsidRPr="0017063A" w:rsidTr="00A44970">
        <w:trPr>
          <w:trHeight w:hRule="exact" w:val="230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A895003-</w:t>
            </w:r>
          </w:p>
          <w:p w:rsidR="0017063A" w:rsidRPr="0017063A" w:rsidRDefault="0017063A" w:rsidP="0017063A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PROVEDBA</w:t>
            </w:r>
          </w:p>
          <w:p w:rsidR="0017063A" w:rsidRPr="0017063A" w:rsidRDefault="0017063A" w:rsidP="0017063A">
            <w:pPr>
              <w:widowControl w:val="0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PREVENTIVNIH</w:t>
            </w:r>
          </w:p>
          <w:p w:rsidR="0017063A" w:rsidRPr="0017063A" w:rsidRDefault="0017063A" w:rsidP="0017063A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PROGRAMA-</w:t>
            </w:r>
          </w:p>
          <w:p w:rsidR="0017063A" w:rsidRPr="0017063A" w:rsidRDefault="0017063A" w:rsidP="0017063A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KLINIČKI</w:t>
            </w:r>
          </w:p>
          <w:p w:rsidR="0017063A" w:rsidRPr="0017063A" w:rsidRDefault="0017063A" w:rsidP="0017063A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BOLNIČKI</w:t>
            </w:r>
          </w:p>
          <w:p w:rsidR="0017063A" w:rsidRPr="0017063A" w:rsidRDefault="0017063A" w:rsidP="0017063A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CENTAR</w:t>
            </w:r>
          </w:p>
          <w:p w:rsidR="0017063A" w:rsidRPr="0017063A" w:rsidRDefault="0017063A" w:rsidP="0017063A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SESTRE</w:t>
            </w:r>
          </w:p>
          <w:p w:rsidR="0017063A" w:rsidRPr="0017063A" w:rsidRDefault="0017063A" w:rsidP="0017063A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MILOSRDNICE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17063A" w:rsidRDefault="00D0025F" w:rsidP="0017063A">
            <w:pPr>
              <w:widowControl w:val="0"/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77.604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17063A" w:rsidRDefault="004E1134" w:rsidP="0017063A">
            <w:pPr>
              <w:widowControl w:val="0"/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176.318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17063A" w:rsidRDefault="004E1134" w:rsidP="0017063A">
            <w:pPr>
              <w:widowControl w:val="0"/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153.312,18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17063A" w:rsidRDefault="00263435" w:rsidP="0017063A">
            <w:pPr>
              <w:widowControl w:val="0"/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63A" w:rsidRPr="0017063A" w:rsidRDefault="00263435" w:rsidP="0017063A">
            <w:pPr>
              <w:widowControl w:val="0"/>
              <w:spacing w:after="0" w:line="240" w:lineRule="auto"/>
              <w:ind w:right="19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197,58</w:t>
            </w:r>
          </w:p>
        </w:tc>
      </w:tr>
    </w:tbl>
    <w:p w:rsidR="0017063A" w:rsidRPr="0017063A" w:rsidRDefault="0017063A" w:rsidP="0017063A">
      <w:pPr>
        <w:widowControl w:val="0"/>
        <w:spacing w:after="366" w:line="14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hr-HR" w:bidi="hr-HR"/>
        </w:rPr>
      </w:pPr>
      <w:r w:rsidRPr="0017063A">
        <w:rPr>
          <w:rFonts w:ascii="Arial Unicode MS" w:eastAsia="Arial Unicode MS" w:hAnsi="Arial Unicode MS" w:cs="Arial Unicode MS"/>
          <w:color w:val="000000"/>
          <w:sz w:val="24"/>
          <w:szCs w:val="24"/>
          <w:lang w:eastAsia="hr-HR" w:bidi="hr-HR"/>
        </w:rPr>
        <w:t>/</w:t>
      </w:r>
    </w:p>
    <w:p w:rsidR="0017063A" w:rsidRPr="0017063A" w:rsidRDefault="0017063A" w:rsidP="0017063A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17063A">
        <w:rPr>
          <w:rFonts w:ascii="Times New Roman" w:eastAsia="Times New Roman" w:hAnsi="Times New Roman" w:cs="Times New Roman"/>
          <w:b/>
          <w:bCs/>
        </w:rPr>
        <w:t>Opis aktivnosti</w:t>
      </w:r>
    </w:p>
    <w:p w:rsidR="00F029BD" w:rsidRPr="00EA74F1" w:rsidRDefault="00F029BD" w:rsidP="00005875">
      <w:pPr>
        <w:widowControl w:val="0"/>
        <w:spacing w:before="40"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4F1">
        <w:rPr>
          <w:rFonts w:ascii="Times New Roman" w:eastAsia="Times New Roman" w:hAnsi="Times New Roman" w:cs="Times New Roman"/>
          <w:sz w:val="24"/>
          <w:szCs w:val="24"/>
        </w:rPr>
        <w:t xml:space="preserve">U sklopu navedene aktivnosti provodi se dugi niz godina Nacionalni akcijski plan suzbijanja zloupotrebe droga u Republici Hrvatskoj, a od srpnja 2023. godine i Nacionalni preventivni program za rano otkrivanje </w:t>
      </w:r>
      <w:proofErr w:type="spellStart"/>
      <w:r w:rsidRPr="00EA74F1">
        <w:rPr>
          <w:rFonts w:ascii="Times New Roman" w:eastAsia="Times New Roman" w:hAnsi="Times New Roman" w:cs="Times New Roman"/>
          <w:sz w:val="24"/>
          <w:szCs w:val="24"/>
        </w:rPr>
        <w:t>melanoma</w:t>
      </w:r>
      <w:proofErr w:type="spellEnd"/>
      <w:r w:rsidRPr="00EA74F1">
        <w:rPr>
          <w:rFonts w:ascii="Times New Roman" w:eastAsia="Times New Roman" w:hAnsi="Times New Roman" w:cs="Times New Roman"/>
          <w:sz w:val="24"/>
          <w:szCs w:val="24"/>
        </w:rPr>
        <w:t>, a oba s ciljem zaštite zdravlja i javnozdravstvenog interesa građana Republike Hrvatske.</w:t>
      </w:r>
    </w:p>
    <w:p w:rsidR="00005875" w:rsidRDefault="00005875" w:rsidP="00005875">
      <w:pPr>
        <w:widowControl w:val="0"/>
        <w:spacing w:before="40"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Sredstva za provedbu preventivnih programa osiguravaju se na </w:t>
      </w:r>
      <w:r w:rsidRPr="00005875">
        <w:rPr>
          <w:rFonts w:ascii="Times New Roman" w:eastAsia="Times New Roman" w:hAnsi="Times New Roman" w:cs="Times New Roman"/>
          <w:b/>
          <w:sz w:val="24"/>
          <w:szCs w:val="24"/>
        </w:rPr>
        <w:t>izvoru financiranja 11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3A3" w:rsidRPr="00045924" w:rsidRDefault="00CD13A3" w:rsidP="00005875">
      <w:pPr>
        <w:widowControl w:val="0"/>
        <w:spacing w:before="40"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924">
        <w:rPr>
          <w:rFonts w:ascii="Times New Roman" w:eastAsia="Times New Roman" w:hAnsi="Times New Roman" w:cs="Times New Roman"/>
          <w:sz w:val="24"/>
          <w:szCs w:val="24"/>
        </w:rPr>
        <w:t xml:space="preserve">Planom predviđena sredstva namijenjena za rad Centra za ovisnosti o drogama iznose 39.818 eura te su ostvarena 78,06 %. Najveći dio utrošenih sredstava ili 79,05 % planiranog iznosa odnosi se na nabavku lijekova i test traka na droge. Ostala utrošena sredstva odnose se na isplatu honorara voditelju programa, uredski materijal, službena </w:t>
      </w:r>
      <w:r w:rsidR="008C2D79">
        <w:rPr>
          <w:rFonts w:ascii="Times New Roman" w:eastAsia="Times New Roman" w:hAnsi="Times New Roman" w:cs="Times New Roman"/>
          <w:sz w:val="24"/>
          <w:szCs w:val="24"/>
        </w:rPr>
        <w:t>putovanja</w:t>
      </w:r>
      <w:r w:rsidR="00A95145" w:rsidRPr="00A951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3A3" w:rsidRPr="00EA74F1" w:rsidRDefault="00CD13A3" w:rsidP="00005875">
      <w:pPr>
        <w:widowControl w:val="0"/>
        <w:spacing w:before="40"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4F1">
        <w:rPr>
          <w:rFonts w:ascii="Times New Roman" w:eastAsia="Times New Roman" w:hAnsi="Times New Roman" w:cs="Times New Roman"/>
          <w:sz w:val="24"/>
          <w:szCs w:val="24"/>
        </w:rPr>
        <w:t>Aktivnosti koje su se provodile odnose se na promociju, liječenje, evaluaciju i prevenciju suzbijanja zloupotrebe droga. Stručni tim Centra za ovisnosti o drogama nastavio je s intenzivnim provođenjem planiranih stručnih aktivnosti na Klinici za psihijatriju KBC Sestre milosrdnice i na terenu. Neposredno provođenje medicinskih postupaka s ovisnicima, pretežno teških heroinskih ovisnika koji su najčešće zatražili pomoć direktno s ulice, omogućeno je kroz 24 sata svih 7 dana u tjednu, te je ovaj Centar jedino mjesto u gradu Zagrebu na kojem se sukladno načelima najbolje medicinske struke neposredno intervenira kod ovisnika koji zapadnu u krizne situacije. Time se značajno smanjuje broj štetnih i incidentnih događaja u gradu koje običavaju činiti ovisnici ukoliko im se ne osigura adekvatna medicinska intervencija. Osigurano je redovito testiranje na droge i virusne infekcije ovisnika koji su se liječili u programima Centra, a posebna pozornost je posvećena praćenju stanja ovisnika kojima je izrečena mjera obaveznog liječenja.</w:t>
      </w:r>
    </w:p>
    <w:p w:rsidR="00CF7937" w:rsidRDefault="00E52D5A" w:rsidP="00005875">
      <w:pPr>
        <w:widowControl w:val="0"/>
        <w:spacing w:before="40"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4F1">
        <w:rPr>
          <w:rFonts w:ascii="Times New Roman" w:eastAsia="Times New Roman" w:hAnsi="Times New Roman" w:cs="Times New Roman"/>
          <w:sz w:val="24"/>
          <w:szCs w:val="24"/>
        </w:rPr>
        <w:t xml:space="preserve">Utvrđena sredstva za provođenje Nacionalnog preventivnog programa za rano otkrivanje </w:t>
      </w:r>
      <w:proofErr w:type="spellStart"/>
      <w:r w:rsidRPr="00EA74F1">
        <w:rPr>
          <w:rFonts w:ascii="Times New Roman" w:eastAsia="Times New Roman" w:hAnsi="Times New Roman" w:cs="Times New Roman"/>
          <w:sz w:val="24"/>
          <w:szCs w:val="24"/>
        </w:rPr>
        <w:t>melanoma</w:t>
      </w:r>
      <w:proofErr w:type="spellEnd"/>
      <w:r w:rsidRPr="00EA74F1">
        <w:rPr>
          <w:rFonts w:ascii="Times New Roman" w:eastAsia="Times New Roman" w:hAnsi="Times New Roman" w:cs="Times New Roman"/>
          <w:sz w:val="24"/>
          <w:szCs w:val="24"/>
        </w:rPr>
        <w:t xml:space="preserve"> iznose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C3D6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6.500</w:t>
      </w:r>
      <w:r w:rsidRPr="00EA74F1">
        <w:rPr>
          <w:rFonts w:ascii="Times New Roman" w:eastAsia="Times New Roman" w:hAnsi="Times New Roman" w:cs="Times New Roman"/>
          <w:sz w:val="24"/>
          <w:szCs w:val="24"/>
        </w:rPr>
        <w:t xml:space="preserve"> eura te su ostvarena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D67">
        <w:rPr>
          <w:rFonts w:ascii="Times New Roman" w:eastAsia="Times New Roman" w:hAnsi="Times New Roman" w:cs="Times New Roman"/>
          <w:sz w:val="24"/>
          <w:szCs w:val="24"/>
        </w:rPr>
        <w:t>89,55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  <w:r w:rsidR="00BC2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74F1">
        <w:rPr>
          <w:rFonts w:ascii="Times New Roman" w:eastAsia="Times New Roman" w:hAnsi="Times New Roman" w:cs="Times New Roman"/>
          <w:sz w:val="24"/>
          <w:szCs w:val="24"/>
        </w:rPr>
        <w:t>Na službena putovanja</w:t>
      </w:r>
      <w:r w:rsidR="000C0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74F1">
        <w:rPr>
          <w:rFonts w:ascii="Times New Roman" w:eastAsia="Times New Roman" w:hAnsi="Times New Roman" w:cs="Times New Roman"/>
          <w:sz w:val="24"/>
          <w:szCs w:val="24"/>
        </w:rPr>
        <w:t xml:space="preserve"> utrošen je najveći dio izvršenih sredstava ili </w:t>
      </w:r>
      <w:r w:rsidR="00FC3D67">
        <w:rPr>
          <w:rFonts w:ascii="Times New Roman" w:eastAsia="Times New Roman" w:hAnsi="Times New Roman" w:cs="Times New Roman"/>
          <w:sz w:val="24"/>
          <w:szCs w:val="24"/>
        </w:rPr>
        <w:t>52,96</w:t>
      </w:r>
      <w:r w:rsidRPr="00EA74F1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0C05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74F1">
        <w:rPr>
          <w:rFonts w:ascii="Times New Roman" w:eastAsia="Times New Roman" w:hAnsi="Times New Roman" w:cs="Times New Roman"/>
          <w:sz w:val="24"/>
          <w:szCs w:val="24"/>
        </w:rPr>
        <w:t xml:space="preserve"> a ostala utrošena sredstva odnose se na honorare edukatora i naknade za privremeni rad administratora programa, </w:t>
      </w:r>
      <w:r w:rsidR="00CF7937">
        <w:rPr>
          <w:rFonts w:ascii="Times New Roman" w:eastAsia="Times New Roman" w:hAnsi="Times New Roman" w:cs="Times New Roman"/>
          <w:sz w:val="24"/>
          <w:szCs w:val="24"/>
        </w:rPr>
        <w:t xml:space="preserve">edukativni materijal, </w:t>
      </w:r>
      <w:r w:rsidR="00FC3D67">
        <w:rPr>
          <w:rFonts w:ascii="Times New Roman" w:eastAsia="Times New Roman" w:hAnsi="Times New Roman" w:cs="Times New Roman"/>
          <w:sz w:val="24"/>
          <w:szCs w:val="24"/>
        </w:rPr>
        <w:t>potrošni materijal za potrebe izvođenja operativnih zahvata u okviru javnozdravstvenih akcija na terenu</w:t>
      </w:r>
      <w:r w:rsidRPr="00EA74F1">
        <w:rPr>
          <w:rFonts w:ascii="Times New Roman" w:eastAsia="Times New Roman" w:hAnsi="Times New Roman" w:cs="Times New Roman"/>
          <w:sz w:val="24"/>
          <w:szCs w:val="24"/>
        </w:rPr>
        <w:t xml:space="preserve"> te troškove najma dvorana za edukacije.</w:t>
      </w:r>
      <w:r w:rsidR="000C0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29BD" w:rsidRPr="00005875" w:rsidRDefault="00CF7937" w:rsidP="00005875">
      <w:pPr>
        <w:spacing w:before="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4F1">
        <w:rPr>
          <w:rFonts w:ascii="Times New Roman" w:hAnsi="Times New Roman" w:cs="Times New Roman"/>
          <w:sz w:val="24"/>
          <w:szCs w:val="24"/>
        </w:rPr>
        <w:t>T</w:t>
      </w:r>
      <w:r w:rsidR="00005875">
        <w:rPr>
          <w:rFonts w:ascii="Times New Roman" w:hAnsi="Times New Roman" w:cs="Times New Roman"/>
          <w:sz w:val="24"/>
          <w:szCs w:val="24"/>
        </w:rPr>
        <w:t>ije</w:t>
      </w:r>
      <w:r w:rsidRPr="00EA74F1">
        <w:rPr>
          <w:rFonts w:ascii="Times New Roman" w:hAnsi="Times New Roman" w:cs="Times New Roman"/>
          <w:sz w:val="24"/>
          <w:szCs w:val="24"/>
        </w:rPr>
        <w:t>kom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74F1">
        <w:rPr>
          <w:rFonts w:ascii="Times New Roman" w:hAnsi="Times New Roman" w:cs="Times New Roman"/>
          <w:sz w:val="24"/>
          <w:szCs w:val="24"/>
        </w:rPr>
        <w:t xml:space="preserve">. godine Nacionalni preventivni program za rano otkrivanje </w:t>
      </w:r>
      <w:proofErr w:type="spellStart"/>
      <w:r w:rsidRPr="00EA74F1">
        <w:rPr>
          <w:rFonts w:ascii="Times New Roman" w:hAnsi="Times New Roman" w:cs="Times New Roman"/>
          <w:sz w:val="24"/>
          <w:szCs w:val="24"/>
        </w:rPr>
        <w:t>melanoma</w:t>
      </w:r>
      <w:proofErr w:type="spellEnd"/>
      <w:r w:rsidRPr="00EA74F1">
        <w:rPr>
          <w:rFonts w:ascii="Times New Roman" w:hAnsi="Times New Roman" w:cs="Times New Roman"/>
          <w:sz w:val="24"/>
          <w:szCs w:val="24"/>
        </w:rPr>
        <w:t xml:space="preserve"> provodio se ciljano pregledavajući visoko-rizičnu populaciju koja uključuje odrasle osobe od 50 do 75 godina te osobe svih dobi pod rizikom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74F1">
        <w:rPr>
          <w:rFonts w:ascii="Times New Roman" w:hAnsi="Times New Roman" w:cs="Times New Roman"/>
          <w:sz w:val="24"/>
          <w:szCs w:val="24"/>
        </w:rPr>
        <w:t xml:space="preserve"> Kvalificirano osoblje provelo je dvije javno-</w:t>
      </w:r>
      <w:r w:rsidRPr="009B0CDE">
        <w:rPr>
          <w:rFonts w:ascii="Times New Roman" w:hAnsi="Times New Roman" w:cs="Times New Roman"/>
          <w:sz w:val="24"/>
          <w:szCs w:val="24"/>
        </w:rPr>
        <w:t>zdravstvene akcije preventivnih pregleda i to u lipnju 202</w:t>
      </w:r>
      <w:r w:rsidR="008C2D79">
        <w:rPr>
          <w:rFonts w:ascii="Times New Roman" w:hAnsi="Times New Roman" w:cs="Times New Roman"/>
          <w:sz w:val="24"/>
          <w:szCs w:val="24"/>
        </w:rPr>
        <w:t>4</w:t>
      </w:r>
      <w:r w:rsidRPr="009B0CDE">
        <w:rPr>
          <w:rFonts w:ascii="Times New Roman" w:hAnsi="Times New Roman" w:cs="Times New Roman"/>
          <w:sz w:val="24"/>
          <w:szCs w:val="24"/>
        </w:rPr>
        <w:t xml:space="preserve">. godine na otocima Pagu i Rabu i u listopadu 2024. godine u Makarskoj na kojima su uz obavljanje preventivnih pregleda u lokalnim domovima zdravlja izvršene operacije tumora koji su otkriveni tijekom akcija, te održane i edukacije liječnika iz </w:t>
      </w:r>
      <w:proofErr w:type="spellStart"/>
      <w:r w:rsidRPr="009B0CDE">
        <w:rPr>
          <w:rFonts w:ascii="Times New Roman" w:hAnsi="Times New Roman" w:cs="Times New Roman"/>
          <w:sz w:val="24"/>
          <w:szCs w:val="24"/>
        </w:rPr>
        <w:t>dermatoskopije</w:t>
      </w:r>
      <w:proofErr w:type="spellEnd"/>
      <w:r w:rsidR="0062375B" w:rsidRPr="009B0CDE">
        <w:rPr>
          <w:rFonts w:ascii="Times New Roman" w:hAnsi="Times New Roman" w:cs="Times New Roman"/>
          <w:sz w:val="24"/>
          <w:szCs w:val="24"/>
        </w:rPr>
        <w:t xml:space="preserve"> za koje su i tiskana dv</w:t>
      </w:r>
      <w:r w:rsidRPr="009B0CDE">
        <w:rPr>
          <w:rFonts w:ascii="Times New Roman" w:hAnsi="Times New Roman" w:cs="Times New Roman"/>
          <w:sz w:val="24"/>
          <w:szCs w:val="24"/>
        </w:rPr>
        <w:t xml:space="preserve">a priručnika: </w:t>
      </w:r>
      <w:proofErr w:type="spellStart"/>
      <w:r w:rsidRPr="009B0CDE">
        <w:rPr>
          <w:rFonts w:ascii="Times New Roman" w:hAnsi="Times New Roman" w:cs="Times New Roman"/>
          <w:sz w:val="24"/>
          <w:szCs w:val="24"/>
        </w:rPr>
        <w:t>Dermatoskopija</w:t>
      </w:r>
      <w:proofErr w:type="spellEnd"/>
      <w:r w:rsidRPr="009B0CDE">
        <w:rPr>
          <w:rFonts w:ascii="Times New Roman" w:hAnsi="Times New Roman" w:cs="Times New Roman"/>
          <w:sz w:val="24"/>
          <w:szCs w:val="24"/>
        </w:rPr>
        <w:t xml:space="preserve"> 1 – Osnove </w:t>
      </w:r>
      <w:proofErr w:type="spellStart"/>
      <w:r w:rsidRPr="009B0CDE">
        <w:rPr>
          <w:rFonts w:ascii="Times New Roman" w:hAnsi="Times New Roman" w:cs="Times New Roman"/>
          <w:sz w:val="24"/>
          <w:szCs w:val="24"/>
        </w:rPr>
        <w:t>dermatoskopije</w:t>
      </w:r>
      <w:proofErr w:type="spellEnd"/>
      <w:r w:rsidRPr="009B0CD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B0CDE">
        <w:rPr>
          <w:rFonts w:ascii="Times New Roman" w:hAnsi="Times New Roman" w:cs="Times New Roman"/>
          <w:sz w:val="24"/>
          <w:szCs w:val="24"/>
        </w:rPr>
        <w:t>Dermatoskopija</w:t>
      </w:r>
      <w:proofErr w:type="spellEnd"/>
      <w:r w:rsidRPr="009B0CDE">
        <w:rPr>
          <w:rFonts w:ascii="Times New Roman" w:hAnsi="Times New Roman" w:cs="Times New Roman"/>
          <w:sz w:val="24"/>
          <w:szCs w:val="24"/>
        </w:rPr>
        <w:t xml:space="preserve"> 2 – Specijalna područja </w:t>
      </w:r>
      <w:proofErr w:type="spellStart"/>
      <w:r w:rsidRPr="009B0CDE">
        <w:rPr>
          <w:rFonts w:ascii="Times New Roman" w:hAnsi="Times New Roman" w:cs="Times New Roman"/>
          <w:sz w:val="24"/>
          <w:szCs w:val="24"/>
        </w:rPr>
        <w:t>dermatoskopije</w:t>
      </w:r>
      <w:proofErr w:type="spellEnd"/>
      <w:r w:rsidRPr="009B0CDE">
        <w:rPr>
          <w:rFonts w:ascii="Times New Roman" w:hAnsi="Times New Roman" w:cs="Times New Roman"/>
          <w:sz w:val="24"/>
          <w:szCs w:val="24"/>
        </w:rPr>
        <w:t xml:space="preserve">. </w:t>
      </w:r>
      <w:r w:rsidR="009B0CDE" w:rsidRPr="009B0CDE">
        <w:rPr>
          <w:rFonts w:ascii="Times New Roman" w:hAnsi="Times New Roman" w:cs="Times New Roman"/>
          <w:sz w:val="24"/>
          <w:szCs w:val="24"/>
        </w:rPr>
        <w:t xml:space="preserve">Također, od medicinske opreme, nabavljen je uređaj za </w:t>
      </w:r>
      <w:proofErr w:type="spellStart"/>
      <w:r w:rsidR="009B0CDE" w:rsidRPr="009B0CDE">
        <w:rPr>
          <w:rFonts w:ascii="Times New Roman" w:hAnsi="Times New Roman" w:cs="Times New Roman"/>
          <w:sz w:val="24"/>
          <w:szCs w:val="24"/>
        </w:rPr>
        <w:t>dermatoskopiju</w:t>
      </w:r>
      <w:proofErr w:type="spellEnd"/>
      <w:r w:rsidR="009B0CDE" w:rsidRPr="009B0CDE">
        <w:rPr>
          <w:rFonts w:ascii="Times New Roman" w:hAnsi="Times New Roman" w:cs="Times New Roman"/>
          <w:sz w:val="24"/>
          <w:szCs w:val="24"/>
        </w:rPr>
        <w:t xml:space="preserve"> koji dopušta vizualizaciju boja, struktura i uzoraka u kožnih lezija koje nisu vidljive golim okom te uvelike pridonosi </w:t>
      </w:r>
      <w:r w:rsidR="009B0CDE">
        <w:rPr>
          <w:rFonts w:ascii="Times New Roman" w:hAnsi="Times New Roman" w:cs="Times New Roman"/>
          <w:sz w:val="24"/>
          <w:szCs w:val="24"/>
        </w:rPr>
        <w:t>ranom otkrivanju promjena na koži.</w:t>
      </w:r>
    </w:p>
    <w:p w:rsidR="0017063A" w:rsidRPr="0017063A" w:rsidRDefault="0017063A" w:rsidP="00005875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</w:rPr>
      </w:pPr>
      <w:r w:rsidRPr="00C429C0">
        <w:rPr>
          <w:rFonts w:ascii="Times New Roman" w:eastAsia="Times New Roman" w:hAnsi="Times New Roman" w:cs="Times New Roman"/>
          <w:b/>
          <w:bCs/>
        </w:rPr>
        <w:t>Pokazatelji rezultata</w:t>
      </w:r>
    </w:p>
    <w:tbl>
      <w:tblPr>
        <w:tblOverlap w:val="never"/>
        <w:tblW w:w="93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996"/>
        <w:gridCol w:w="993"/>
        <w:gridCol w:w="1417"/>
        <w:gridCol w:w="992"/>
        <w:gridCol w:w="1090"/>
      </w:tblGrid>
      <w:tr w:rsidR="0017063A" w:rsidRPr="0017063A" w:rsidTr="00A44970">
        <w:trPr>
          <w:trHeight w:hRule="exact" w:val="92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>Pokazatelj rezultata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Definicija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Jedinica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Polazna</w:t>
            </w:r>
          </w:p>
          <w:p w:rsidR="0017063A" w:rsidRPr="0017063A" w:rsidRDefault="0017063A" w:rsidP="0017063A">
            <w:pPr>
              <w:widowControl w:val="0"/>
              <w:spacing w:after="0"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vrijednost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Izvor</w:t>
            </w:r>
          </w:p>
          <w:p w:rsidR="0017063A" w:rsidRPr="0017063A" w:rsidRDefault="0017063A" w:rsidP="00170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podataka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Ciljana</w:t>
            </w:r>
          </w:p>
          <w:p w:rsidR="0017063A" w:rsidRPr="0017063A" w:rsidRDefault="0017063A" w:rsidP="0017063A">
            <w:pPr>
              <w:widowControl w:val="0"/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vrijednost</w:t>
            </w:r>
          </w:p>
          <w:p w:rsidR="0017063A" w:rsidRPr="0017063A" w:rsidRDefault="0017063A" w:rsidP="00734230">
            <w:pPr>
              <w:widowControl w:val="0"/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E7321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Ostvarena</w:t>
            </w:r>
          </w:p>
          <w:p w:rsidR="0017063A" w:rsidRPr="0017063A" w:rsidRDefault="0017063A" w:rsidP="00170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3A">
              <w:rPr>
                <w:rFonts w:ascii="Times New Roman" w:eastAsia="Times New Roman" w:hAnsi="Times New Roman" w:cs="Times New Roman"/>
                <w:sz w:val="20"/>
                <w:szCs w:val="20"/>
              </w:rPr>
              <w:t>vrijednost</w:t>
            </w:r>
          </w:p>
          <w:p w:rsidR="0017063A" w:rsidRPr="0017063A" w:rsidRDefault="00734230" w:rsidP="00734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2024.</w:t>
            </w:r>
          </w:p>
        </w:tc>
      </w:tr>
      <w:tr w:rsidR="0017063A" w:rsidRPr="0017063A" w:rsidTr="00A44970">
        <w:trPr>
          <w:trHeight w:hRule="exact" w:val="156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>Udio nabavljenih lijekova i test traka u planiranom iznosu nabav</w:t>
            </w:r>
            <w:r w:rsidR="00AA3D56">
              <w:rPr>
                <w:rFonts w:ascii="Times New Roman" w:eastAsia="Times New Roman" w:hAnsi="Times New Roman" w:cs="Times New Roman"/>
              </w:rPr>
              <w:t>e lijekova i test traka za liječenje ovisnika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spacing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>Pružanje stručne medicinske pomoći registriranim ovisnicima o drogi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E7321C">
            <w:pPr>
              <w:widowControl w:val="0"/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>7</w:t>
            </w:r>
            <w:r w:rsidR="00E7321C">
              <w:rPr>
                <w:rFonts w:ascii="Times New Roman" w:eastAsia="Times New Roman" w:hAnsi="Times New Roman" w:cs="Times New Roman"/>
              </w:rPr>
              <w:t>7</w:t>
            </w:r>
            <w:r w:rsidRPr="0017063A">
              <w:rPr>
                <w:rFonts w:ascii="Times New Roman" w:eastAsia="Times New Roman" w:hAnsi="Times New Roman" w:cs="Times New Roman"/>
              </w:rPr>
              <w:t>,</w:t>
            </w:r>
            <w:r w:rsidR="00E7321C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63A" w:rsidRPr="0017063A" w:rsidRDefault="0017063A" w:rsidP="00170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063A" w:rsidRPr="0017063A" w:rsidRDefault="0017063A" w:rsidP="00170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7063A" w:rsidRPr="0017063A" w:rsidRDefault="0017063A" w:rsidP="00170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>Materijalno knjigovodstvo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63A" w:rsidRPr="0017063A" w:rsidRDefault="0017063A" w:rsidP="0017063A">
            <w:pPr>
              <w:widowControl w:val="0"/>
              <w:spacing w:after="0" w:line="240" w:lineRule="auto"/>
              <w:ind w:right="95"/>
              <w:jc w:val="center"/>
              <w:rPr>
                <w:rFonts w:ascii="Times New Roman" w:eastAsia="Times New Roman" w:hAnsi="Times New Roman" w:cs="Times New Roman"/>
              </w:rPr>
            </w:pPr>
            <w:r w:rsidRPr="0017063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63A" w:rsidRPr="0017063A" w:rsidRDefault="00D56DD1" w:rsidP="0017063A">
            <w:pPr>
              <w:widowControl w:val="0"/>
              <w:spacing w:after="0" w:line="240" w:lineRule="auto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82,00</w:t>
            </w:r>
          </w:p>
        </w:tc>
      </w:tr>
    </w:tbl>
    <w:p w:rsidR="0017063A" w:rsidRDefault="0017063A" w:rsidP="0017063A">
      <w:pPr>
        <w:keepNext/>
        <w:keepLines/>
        <w:widowControl w:val="0"/>
        <w:spacing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063A" w:rsidRPr="0017063A" w:rsidRDefault="0017063A" w:rsidP="0017063A">
      <w:pPr>
        <w:widowControl w:val="0"/>
        <w:tabs>
          <w:tab w:val="left" w:pos="4350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hr-HR" w:bidi="hr-HR"/>
        </w:rPr>
      </w:pPr>
      <w:r w:rsidRPr="0017063A">
        <w:rPr>
          <w:rFonts w:ascii="Arial Unicode MS" w:eastAsia="Arial Unicode MS" w:hAnsi="Arial Unicode MS" w:cs="Arial Unicode MS"/>
          <w:color w:val="000000"/>
          <w:sz w:val="24"/>
          <w:szCs w:val="24"/>
          <w:lang w:eastAsia="hr-HR" w:bidi="hr-HR"/>
        </w:rPr>
        <w:tab/>
      </w:r>
      <w:r w:rsidRPr="0017063A">
        <w:rPr>
          <w:rFonts w:ascii="Arial Unicode MS" w:eastAsia="Arial Unicode MS" w:hAnsi="Arial Unicode MS" w:cs="Arial Unicode MS"/>
          <w:color w:val="000000"/>
          <w:sz w:val="24"/>
          <w:szCs w:val="24"/>
          <w:lang w:eastAsia="hr-HR" w:bidi="hr-HR"/>
        </w:rPr>
        <w:tab/>
      </w:r>
      <w:r w:rsidRPr="0017063A">
        <w:rPr>
          <w:rFonts w:ascii="Arial Unicode MS" w:eastAsia="Arial Unicode MS" w:hAnsi="Arial Unicode MS" w:cs="Arial Unicode MS"/>
          <w:color w:val="000000"/>
          <w:sz w:val="24"/>
          <w:szCs w:val="24"/>
          <w:lang w:eastAsia="hr-HR" w:bidi="hr-HR"/>
        </w:rPr>
        <w:tab/>
      </w:r>
    </w:p>
    <w:p w:rsidR="0017063A" w:rsidRPr="0017063A" w:rsidRDefault="0017063A" w:rsidP="0017063A">
      <w:pPr>
        <w:widowControl w:val="0"/>
        <w:tabs>
          <w:tab w:val="left" w:pos="435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hr-HR" w:bidi="hr-HR"/>
        </w:rPr>
      </w:pPr>
    </w:p>
    <w:p w:rsidR="0017063A" w:rsidRPr="0017063A" w:rsidRDefault="0017063A" w:rsidP="0017063A">
      <w:pPr>
        <w:widowControl w:val="0"/>
        <w:tabs>
          <w:tab w:val="left" w:pos="435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hr-HR" w:bidi="hr-HR"/>
        </w:rPr>
      </w:pPr>
    </w:p>
    <w:p w:rsidR="0017063A" w:rsidRDefault="0017063A" w:rsidP="0017063A">
      <w:pPr>
        <w:widowControl w:val="0"/>
        <w:tabs>
          <w:tab w:val="left" w:pos="4350"/>
        </w:tabs>
        <w:spacing w:after="0" w:line="240" w:lineRule="auto"/>
        <w:rPr>
          <w:rFonts w:ascii="Times New Roman" w:eastAsia="Arial Unicode MS" w:hAnsi="Times New Roman" w:cs="Times New Roman"/>
          <w:color w:val="000000"/>
          <w:lang w:eastAsia="hr-HR" w:bidi="hr-HR"/>
        </w:rPr>
      </w:pPr>
      <w:r w:rsidRPr="0017063A">
        <w:rPr>
          <w:rFonts w:ascii="Times New Roman" w:eastAsia="Arial Unicode MS" w:hAnsi="Times New Roman" w:cs="Times New Roman"/>
          <w:color w:val="000000"/>
          <w:lang w:eastAsia="hr-HR" w:bidi="hr-HR"/>
        </w:rPr>
        <w:tab/>
      </w:r>
      <w:r w:rsidRPr="0017063A">
        <w:rPr>
          <w:rFonts w:ascii="Times New Roman" w:eastAsia="Arial Unicode MS" w:hAnsi="Times New Roman" w:cs="Times New Roman"/>
          <w:color w:val="000000"/>
          <w:lang w:eastAsia="hr-HR" w:bidi="hr-HR"/>
        </w:rPr>
        <w:tab/>
      </w:r>
      <w:r w:rsidRPr="0017063A"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  <w:t>R</w:t>
      </w:r>
      <w:r w:rsidRPr="0017063A">
        <w:rPr>
          <w:rFonts w:ascii="Times New Roman" w:eastAsia="Arial Unicode MS" w:hAnsi="Times New Roman" w:cs="Times New Roman"/>
          <w:color w:val="000000"/>
          <w:lang w:eastAsia="hr-HR" w:bidi="hr-HR"/>
        </w:rPr>
        <w:t>avnatelj KBC Sestre milosrdnice</w:t>
      </w:r>
    </w:p>
    <w:p w:rsidR="00AA3D56" w:rsidRDefault="00AA3D56" w:rsidP="0017063A">
      <w:pPr>
        <w:widowControl w:val="0"/>
        <w:tabs>
          <w:tab w:val="left" w:pos="4350"/>
        </w:tabs>
        <w:spacing w:after="0" w:line="240" w:lineRule="auto"/>
        <w:rPr>
          <w:rFonts w:ascii="Times New Roman" w:eastAsia="Arial Unicode MS" w:hAnsi="Times New Roman" w:cs="Times New Roman"/>
          <w:color w:val="000000"/>
          <w:lang w:eastAsia="hr-HR" w:bidi="hr-HR"/>
        </w:rPr>
      </w:pPr>
    </w:p>
    <w:p w:rsidR="0017063A" w:rsidRPr="009E4049" w:rsidRDefault="00AA3D56" w:rsidP="009E4049">
      <w:pPr>
        <w:widowControl w:val="0"/>
        <w:tabs>
          <w:tab w:val="left" w:pos="435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eastAsia="Arial Unicode MS" w:hAnsi="Times New Roman" w:cs="Times New Roman"/>
          <w:color w:val="000000"/>
          <w:lang w:eastAsia="hr-HR" w:bidi="hr-HR"/>
        </w:rPr>
        <w:tab/>
      </w:r>
      <w:r>
        <w:rPr>
          <w:rFonts w:ascii="Times New Roman" w:eastAsia="Arial Unicode MS" w:hAnsi="Times New Roman" w:cs="Times New Roman"/>
          <w:color w:val="000000"/>
          <w:lang w:eastAsia="hr-HR" w:bidi="hr-HR"/>
        </w:rPr>
        <w:tab/>
        <w:t xml:space="preserve">  Prof.dr.sc. Davor </w:t>
      </w:r>
      <w:proofErr w:type="spellStart"/>
      <w:r>
        <w:rPr>
          <w:rFonts w:ascii="Times New Roman" w:eastAsia="Arial Unicode MS" w:hAnsi="Times New Roman" w:cs="Times New Roman"/>
          <w:color w:val="000000"/>
          <w:lang w:eastAsia="hr-HR" w:bidi="hr-HR"/>
        </w:rPr>
        <w:t>Vagić</w:t>
      </w:r>
      <w:proofErr w:type="spellEnd"/>
      <w:r>
        <w:rPr>
          <w:rFonts w:ascii="Times New Roman" w:eastAsia="Arial Unicode MS" w:hAnsi="Times New Roman" w:cs="Times New Roman"/>
          <w:color w:val="000000"/>
          <w:lang w:eastAsia="hr-HR" w:bidi="hr-HR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color w:val="000000"/>
          <w:lang w:eastAsia="hr-HR" w:bidi="hr-HR"/>
        </w:rPr>
        <w:t>dr.med</w:t>
      </w:r>
      <w:proofErr w:type="spellEnd"/>
      <w:r>
        <w:rPr>
          <w:rFonts w:ascii="Times New Roman" w:eastAsia="Arial Unicode MS" w:hAnsi="Times New Roman" w:cs="Times New Roman"/>
          <w:color w:val="000000"/>
          <w:lang w:eastAsia="hr-HR" w:bidi="hr-HR"/>
        </w:rPr>
        <w:t>.</w:t>
      </w:r>
    </w:p>
    <w:sectPr w:rsidR="0017063A" w:rsidRPr="009E4049" w:rsidSect="00B729F7">
      <w:footerReference w:type="default" r:id="rId8"/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937" w:rsidRDefault="00CF7937" w:rsidP="000D2C38">
      <w:pPr>
        <w:spacing w:after="0" w:line="240" w:lineRule="auto"/>
      </w:pPr>
      <w:r>
        <w:separator/>
      </w:r>
    </w:p>
  </w:endnote>
  <w:endnote w:type="continuationSeparator" w:id="0">
    <w:p w:rsidR="00CF7937" w:rsidRDefault="00CF7937" w:rsidP="000D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703288"/>
      <w:docPartObj>
        <w:docPartGallery w:val="Page Numbers (Bottom of Page)"/>
        <w:docPartUnique/>
      </w:docPartObj>
    </w:sdtPr>
    <w:sdtEndPr/>
    <w:sdtContent>
      <w:p w:rsidR="00CF7937" w:rsidRDefault="00CF793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AD7">
          <w:rPr>
            <w:noProof/>
          </w:rPr>
          <w:t>12</w:t>
        </w:r>
        <w:r>
          <w:fldChar w:fldCharType="end"/>
        </w:r>
      </w:p>
    </w:sdtContent>
  </w:sdt>
  <w:p w:rsidR="00CF7937" w:rsidRDefault="00CF79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937" w:rsidRDefault="00CF7937" w:rsidP="000D2C38">
      <w:pPr>
        <w:spacing w:after="0" w:line="240" w:lineRule="auto"/>
      </w:pPr>
      <w:r>
        <w:separator/>
      </w:r>
    </w:p>
  </w:footnote>
  <w:footnote w:type="continuationSeparator" w:id="0">
    <w:p w:rsidR="00CF7937" w:rsidRDefault="00CF7937" w:rsidP="000D2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20"/>
    <w:multiLevelType w:val="hybridMultilevel"/>
    <w:tmpl w:val="2C8EA1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0091"/>
    <w:multiLevelType w:val="hybridMultilevel"/>
    <w:tmpl w:val="25B86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91B30"/>
    <w:multiLevelType w:val="hybridMultilevel"/>
    <w:tmpl w:val="F05EE814"/>
    <w:lvl w:ilvl="0" w:tplc="0AB8B75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CD71E0"/>
    <w:multiLevelType w:val="multilevel"/>
    <w:tmpl w:val="2E6C6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A40359"/>
    <w:multiLevelType w:val="hybridMultilevel"/>
    <w:tmpl w:val="65AA7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C1FBE"/>
    <w:multiLevelType w:val="hybridMultilevel"/>
    <w:tmpl w:val="2BDAC8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D1523"/>
    <w:multiLevelType w:val="multilevel"/>
    <w:tmpl w:val="2E6C6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007F70"/>
    <w:multiLevelType w:val="hybridMultilevel"/>
    <w:tmpl w:val="A384780C"/>
    <w:lvl w:ilvl="0" w:tplc="8B361966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06642"/>
    <w:multiLevelType w:val="hybridMultilevel"/>
    <w:tmpl w:val="86BAFAE2"/>
    <w:lvl w:ilvl="0" w:tplc="5A0C17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C6194"/>
    <w:multiLevelType w:val="hybridMultilevel"/>
    <w:tmpl w:val="EE26C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05875"/>
    <w:rsid w:val="00007D1D"/>
    <w:rsid w:val="00015B64"/>
    <w:rsid w:val="00020D64"/>
    <w:rsid w:val="00022378"/>
    <w:rsid w:val="0004039E"/>
    <w:rsid w:val="000438DC"/>
    <w:rsid w:val="00045924"/>
    <w:rsid w:val="0009383A"/>
    <w:rsid w:val="0009683B"/>
    <w:rsid w:val="00097065"/>
    <w:rsid w:val="000A3421"/>
    <w:rsid w:val="000A5C4A"/>
    <w:rsid w:val="000A6569"/>
    <w:rsid w:val="000B1AB8"/>
    <w:rsid w:val="000B4852"/>
    <w:rsid w:val="000B58EB"/>
    <w:rsid w:val="000B6BB2"/>
    <w:rsid w:val="000B7516"/>
    <w:rsid w:val="000C0527"/>
    <w:rsid w:val="000C196D"/>
    <w:rsid w:val="000C7EEA"/>
    <w:rsid w:val="000D0A1C"/>
    <w:rsid w:val="000D2C38"/>
    <w:rsid w:val="000D5441"/>
    <w:rsid w:val="000E412B"/>
    <w:rsid w:val="000E5C43"/>
    <w:rsid w:val="00100D55"/>
    <w:rsid w:val="001034C9"/>
    <w:rsid w:val="0010639C"/>
    <w:rsid w:val="00110EAB"/>
    <w:rsid w:val="0011108C"/>
    <w:rsid w:val="001175B9"/>
    <w:rsid w:val="001208B7"/>
    <w:rsid w:val="001208DA"/>
    <w:rsid w:val="00125244"/>
    <w:rsid w:val="0012606A"/>
    <w:rsid w:val="0012713F"/>
    <w:rsid w:val="0013109C"/>
    <w:rsid w:val="001320C2"/>
    <w:rsid w:val="00141F5E"/>
    <w:rsid w:val="00147C4F"/>
    <w:rsid w:val="001500B8"/>
    <w:rsid w:val="00152C6F"/>
    <w:rsid w:val="00155821"/>
    <w:rsid w:val="001608B8"/>
    <w:rsid w:val="00162F7D"/>
    <w:rsid w:val="001634A1"/>
    <w:rsid w:val="0016398C"/>
    <w:rsid w:val="00164EFE"/>
    <w:rsid w:val="0016632B"/>
    <w:rsid w:val="00170248"/>
    <w:rsid w:val="0017063A"/>
    <w:rsid w:val="00170A9E"/>
    <w:rsid w:val="00175C52"/>
    <w:rsid w:val="00181030"/>
    <w:rsid w:val="0018129B"/>
    <w:rsid w:val="00182A98"/>
    <w:rsid w:val="00186B7B"/>
    <w:rsid w:val="00192EB1"/>
    <w:rsid w:val="001A5FDD"/>
    <w:rsid w:val="001A7102"/>
    <w:rsid w:val="001B6AC5"/>
    <w:rsid w:val="001B7AA2"/>
    <w:rsid w:val="001B7ECF"/>
    <w:rsid w:val="001D3DCC"/>
    <w:rsid w:val="001D7148"/>
    <w:rsid w:val="001E1AD4"/>
    <w:rsid w:val="001E30E5"/>
    <w:rsid w:val="0021154E"/>
    <w:rsid w:val="00214A53"/>
    <w:rsid w:val="00215634"/>
    <w:rsid w:val="00217AD7"/>
    <w:rsid w:val="002237DC"/>
    <w:rsid w:val="00224276"/>
    <w:rsid w:val="002243D1"/>
    <w:rsid w:val="00226C26"/>
    <w:rsid w:val="0023022D"/>
    <w:rsid w:val="00237AE5"/>
    <w:rsid w:val="00241E61"/>
    <w:rsid w:val="00243845"/>
    <w:rsid w:val="002447FF"/>
    <w:rsid w:val="00245B1D"/>
    <w:rsid w:val="002469BF"/>
    <w:rsid w:val="00247723"/>
    <w:rsid w:val="002617F6"/>
    <w:rsid w:val="00263036"/>
    <w:rsid w:val="00263435"/>
    <w:rsid w:val="00264C66"/>
    <w:rsid w:val="00266455"/>
    <w:rsid w:val="0026662F"/>
    <w:rsid w:val="0027082A"/>
    <w:rsid w:val="002772CA"/>
    <w:rsid w:val="002775F4"/>
    <w:rsid w:val="002779CB"/>
    <w:rsid w:val="002840A3"/>
    <w:rsid w:val="002904DF"/>
    <w:rsid w:val="00293952"/>
    <w:rsid w:val="00294F95"/>
    <w:rsid w:val="0029735D"/>
    <w:rsid w:val="00297F7A"/>
    <w:rsid w:val="002A23DA"/>
    <w:rsid w:val="002A4277"/>
    <w:rsid w:val="002A5629"/>
    <w:rsid w:val="002A66D2"/>
    <w:rsid w:val="002A770F"/>
    <w:rsid w:val="002B0306"/>
    <w:rsid w:val="002B037C"/>
    <w:rsid w:val="002B4B63"/>
    <w:rsid w:val="002B55BA"/>
    <w:rsid w:val="002B7456"/>
    <w:rsid w:val="002C03B3"/>
    <w:rsid w:val="002C26E9"/>
    <w:rsid w:val="002C67B0"/>
    <w:rsid w:val="002C6CE2"/>
    <w:rsid w:val="002C6F83"/>
    <w:rsid w:val="002C71EC"/>
    <w:rsid w:val="002D7BEE"/>
    <w:rsid w:val="002F032B"/>
    <w:rsid w:val="003050B0"/>
    <w:rsid w:val="003213DE"/>
    <w:rsid w:val="00321654"/>
    <w:rsid w:val="00323528"/>
    <w:rsid w:val="00336D81"/>
    <w:rsid w:val="00344B13"/>
    <w:rsid w:val="003560DB"/>
    <w:rsid w:val="0035681F"/>
    <w:rsid w:val="0036113F"/>
    <w:rsid w:val="00361BE8"/>
    <w:rsid w:val="00367AB6"/>
    <w:rsid w:val="0038096F"/>
    <w:rsid w:val="00394324"/>
    <w:rsid w:val="003973FC"/>
    <w:rsid w:val="003A22DB"/>
    <w:rsid w:val="003A572B"/>
    <w:rsid w:val="003A5A19"/>
    <w:rsid w:val="003A6628"/>
    <w:rsid w:val="003C2E28"/>
    <w:rsid w:val="003D63D9"/>
    <w:rsid w:val="003F25E8"/>
    <w:rsid w:val="003F600C"/>
    <w:rsid w:val="00404C83"/>
    <w:rsid w:val="00405D3C"/>
    <w:rsid w:val="00407290"/>
    <w:rsid w:val="0041121B"/>
    <w:rsid w:val="00422DBB"/>
    <w:rsid w:val="004242ED"/>
    <w:rsid w:val="00427295"/>
    <w:rsid w:val="00436360"/>
    <w:rsid w:val="004434CE"/>
    <w:rsid w:val="00443BA5"/>
    <w:rsid w:val="00444095"/>
    <w:rsid w:val="004510A6"/>
    <w:rsid w:val="004516CB"/>
    <w:rsid w:val="00452FA2"/>
    <w:rsid w:val="00454ABA"/>
    <w:rsid w:val="00463628"/>
    <w:rsid w:val="00463B10"/>
    <w:rsid w:val="004666C7"/>
    <w:rsid w:val="00466878"/>
    <w:rsid w:val="00472192"/>
    <w:rsid w:val="00475174"/>
    <w:rsid w:val="0047698F"/>
    <w:rsid w:val="0048243A"/>
    <w:rsid w:val="00484451"/>
    <w:rsid w:val="004859CC"/>
    <w:rsid w:val="00487C45"/>
    <w:rsid w:val="004903FE"/>
    <w:rsid w:val="00490CA5"/>
    <w:rsid w:val="00494E73"/>
    <w:rsid w:val="00495973"/>
    <w:rsid w:val="00496399"/>
    <w:rsid w:val="004977FB"/>
    <w:rsid w:val="00497B3E"/>
    <w:rsid w:val="004A09A7"/>
    <w:rsid w:val="004C5F38"/>
    <w:rsid w:val="004D6EE2"/>
    <w:rsid w:val="004E1134"/>
    <w:rsid w:val="004E19B5"/>
    <w:rsid w:val="004F3CFF"/>
    <w:rsid w:val="00503A68"/>
    <w:rsid w:val="00507DF4"/>
    <w:rsid w:val="00523424"/>
    <w:rsid w:val="00544472"/>
    <w:rsid w:val="00547BCD"/>
    <w:rsid w:val="0055188A"/>
    <w:rsid w:val="00552680"/>
    <w:rsid w:val="0055543F"/>
    <w:rsid w:val="0055574C"/>
    <w:rsid w:val="00571F5E"/>
    <w:rsid w:val="005722A3"/>
    <w:rsid w:val="00583296"/>
    <w:rsid w:val="00583928"/>
    <w:rsid w:val="00585B75"/>
    <w:rsid w:val="00592595"/>
    <w:rsid w:val="005936C6"/>
    <w:rsid w:val="005953B0"/>
    <w:rsid w:val="005A0DE4"/>
    <w:rsid w:val="005A3D40"/>
    <w:rsid w:val="005A6C4F"/>
    <w:rsid w:val="005B1AA2"/>
    <w:rsid w:val="005B5C75"/>
    <w:rsid w:val="005C1418"/>
    <w:rsid w:val="005C2B9C"/>
    <w:rsid w:val="005C3FB0"/>
    <w:rsid w:val="005C40BC"/>
    <w:rsid w:val="005C67CF"/>
    <w:rsid w:val="005D253B"/>
    <w:rsid w:val="005D3C04"/>
    <w:rsid w:val="005D6F0F"/>
    <w:rsid w:val="005E1991"/>
    <w:rsid w:val="005E4032"/>
    <w:rsid w:val="005E58E4"/>
    <w:rsid w:val="005F3F16"/>
    <w:rsid w:val="005F7126"/>
    <w:rsid w:val="00604B17"/>
    <w:rsid w:val="00605080"/>
    <w:rsid w:val="006069FB"/>
    <w:rsid w:val="00610AFB"/>
    <w:rsid w:val="006143CF"/>
    <w:rsid w:val="00622EBF"/>
    <w:rsid w:val="00623223"/>
    <w:rsid w:val="0062375B"/>
    <w:rsid w:val="00624C16"/>
    <w:rsid w:val="006256D4"/>
    <w:rsid w:val="00625C2E"/>
    <w:rsid w:val="006331D9"/>
    <w:rsid w:val="00637DDE"/>
    <w:rsid w:val="00642EEE"/>
    <w:rsid w:val="0064404D"/>
    <w:rsid w:val="00650B5D"/>
    <w:rsid w:val="006565DA"/>
    <w:rsid w:val="00656C31"/>
    <w:rsid w:val="00662D16"/>
    <w:rsid w:val="0066588D"/>
    <w:rsid w:val="00672662"/>
    <w:rsid w:val="00681C0F"/>
    <w:rsid w:val="00682CCA"/>
    <w:rsid w:val="00687913"/>
    <w:rsid w:val="00692EF7"/>
    <w:rsid w:val="006946B4"/>
    <w:rsid w:val="006A2F72"/>
    <w:rsid w:val="006A4541"/>
    <w:rsid w:val="006A58EC"/>
    <w:rsid w:val="006B4B4D"/>
    <w:rsid w:val="006B5131"/>
    <w:rsid w:val="006B7453"/>
    <w:rsid w:val="006C7C53"/>
    <w:rsid w:val="006D6CD8"/>
    <w:rsid w:val="006E23A5"/>
    <w:rsid w:val="006E3E2F"/>
    <w:rsid w:val="006E7872"/>
    <w:rsid w:val="006F342C"/>
    <w:rsid w:val="006F4E7A"/>
    <w:rsid w:val="00703A7B"/>
    <w:rsid w:val="00706173"/>
    <w:rsid w:val="00707AE6"/>
    <w:rsid w:val="007101C1"/>
    <w:rsid w:val="00711606"/>
    <w:rsid w:val="00720162"/>
    <w:rsid w:val="007214CF"/>
    <w:rsid w:val="0072334A"/>
    <w:rsid w:val="00726448"/>
    <w:rsid w:val="00726FA6"/>
    <w:rsid w:val="00734230"/>
    <w:rsid w:val="007375F5"/>
    <w:rsid w:val="007439FE"/>
    <w:rsid w:val="007475B3"/>
    <w:rsid w:val="007530E4"/>
    <w:rsid w:val="007650C0"/>
    <w:rsid w:val="007676EC"/>
    <w:rsid w:val="007706A9"/>
    <w:rsid w:val="00773D5C"/>
    <w:rsid w:val="007742BC"/>
    <w:rsid w:val="00777DCE"/>
    <w:rsid w:val="007B1BC4"/>
    <w:rsid w:val="007B257F"/>
    <w:rsid w:val="007B6C9F"/>
    <w:rsid w:val="007B7E20"/>
    <w:rsid w:val="007C07CE"/>
    <w:rsid w:val="007C1882"/>
    <w:rsid w:val="007C2A64"/>
    <w:rsid w:val="007C2E63"/>
    <w:rsid w:val="007C56AE"/>
    <w:rsid w:val="007D1E28"/>
    <w:rsid w:val="007D4DD7"/>
    <w:rsid w:val="007E35AC"/>
    <w:rsid w:val="007F0682"/>
    <w:rsid w:val="007F5CEC"/>
    <w:rsid w:val="00806B95"/>
    <w:rsid w:val="008175AF"/>
    <w:rsid w:val="0083036E"/>
    <w:rsid w:val="00833ECF"/>
    <w:rsid w:val="0084578B"/>
    <w:rsid w:val="00855106"/>
    <w:rsid w:val="00865D43"/>
    <w:rsid w:val="0086630E"/>
    <w:rsid w:val="0087051A"/>
    <w:rsid w:val="00881B5B"/>
    <w:rsid w:val="00886954"/>
    <w:rsid w:val="00886D68"/>
    <w:rsid w:val="00890D80"/>
    <w:rsid w:val="00892C84"/>
    <w:rsid w:val="00896C38"/>
    <w:rsid w:val="00897F83"/>
    <w:rsid w:val="008A0DD0"/>
    <w:rsid w:val="008A6A60"/>
    <w:rsid w:val="008A7534"/>
    <w:rsid w:val="008B6DC9"/>
    <w:rsid w:val="008B7076"/>
    <w:rsid w:val="008C2D79"/>
    <w:rsid w:val="008C390C"/>
    <w:rsid w:val="008D5216"/>
    <w:rsid w:val="008E4835"/>
    <w:rsid w:val="008E53F3"/>
    <w:rsid w:val="00900677"/>
    <w:rsid w:val="00904F0B"/>
    <w:rsid w:val="00913F50"/>
    <w:rsid w:val="00921C26"/>
    <w:rsid w:val="0093255F"/>
    <w:rsid w:val="0094274B"/>
    <w:rsid w:val="00944AE7"/>
    <w:rsid w:val="00947D4F"/>
    <w:rsid w:val="00955AF9"/>
    <w:rsid w:val="00962E83"/>
    <w:rsid w:val="009666D2"/>
    <w:rsid w:val="009673FA"/>
    <w:rsid w:val="00975BA7"/>
    <w:rsid w:val="00984F68"/>
    <w:rsid w:val="00986AF0"/>
    <w:rsid w:val="00995911"/>
    <w:rsid w:val="009B0CDE"/>
    <w:rsid w:val="009B1DC2"/>
    <w:rsid w:val="009B6E5E"/>
    <w:rsid w:val="009C0D76"/>
    <w:rsid w:val="009C3555"/>
    <w:rsid w:val="009D41C0"/>
    <w:rsid w:val="009D4967"/>
    <w:rsid w:val="009D4DA1"/>
    <w:rsid w:val="009D7CA0"/>
    <w:rsid w:val="009E4049"/>
    <w:rsid w:val="009F0574"/>
    <w:rsid w:val="00A00772"/>
    <w:rsid w:val="00A06B91"/>
    <w:rsid w:val="00A0751A"/>
    <w:rsid w:val="00A1440A"/>
    <w:rsid w:val="00A16C62"/>
    <w:rsid w:val="00A20255"/>
    <w:rsid w:val="00A20F50"/>
    <w:rsid w:val="00A21A58"/>
    <w:rsid w:val="00A246F6"/>
    <w:rsid w:val="00A27AD8"/>
    <w:rsid w:val="00A369A3"/>
    <w:rsid w:val="00A412E8"/>
    <w:rsid w:val="00A412F7"/>
    <w:rsid w:val="00A44970"/>
    <w:rsid w:val="00A45C2E"/>
    <w:rsid w:val="00A476C1"/>
    <w:rsid w:val="00A520E1"/>
    <w:rsid w:val="00A5268A"/>
    <w:rsid w:val="00A5414F"/>
    <w:rsid w:val="00A57092"/>
    <w:rsid w:val="00A623E8"/>
    <w:rsid w:val="00A67F50"/>
    <w:rsid w:val="00A9222B"/>
    <w:rsid w:val="00A95145"/>
    <w:rsid w:val="00A95E8A"/>
    <w:rsid w:val="00AA0D29"/>
    <w:rsid w:val="00AA3D56"/>
    <w:rsid w:val="00AA4B04"/>
    <w:rsid w:val="00AA7AAF"/>
    <w:rsid w:val="00AB0046"/>
    <w:rsid w:val="00AB2088"/>
    <w:rsid w:val="00AB4B2C"/>
    <w:rsid w:val="00AB54D3"/>
    <w:rsid w:val="00AB7FC1"/>
    <w:rsid w:val="00AC24AF"/>
    <w:rsid w:val="00AC288F"/>
    <w:rsid w:val="00AC7367"/>
    <w:rsid w:val="00AD5880"/>
    <w:rsid w:val="00AD5C72"/>
    <w:rsid w:val="00AD5FC2"/>
    <w:rsid w:val="00AE07D8"/>
    <w:rsid w:val="00AE0B6E"/>
    <w:rsid w:val="00AE2812"/>
    <w:rsid w:val="00AE7565"/>
    <w:rsid w:val="00AF079F"/>
    <w:rsid w:val="00B0279C"/>
    <w:rsid w:val="00B02CA8"/>
    <w:rsid w:val="00B02DAC"/>
    <w:rsid w:val="00B12EDF"/>
    <w:rsid w:val="00B44413"/>
    <w:rsid w:val="00B50B97"/>
    <w:rsid w:val="00B51946"/>
    <w:rsid w:val="00B52643"/>
    <w:rsid w:val="00B55530"/>
    <w:rsid w:val="00B61870"/>
    <w:rsid w:val="00B61990"/>
    <w:rsid w:val="00B66D31"/>
    <w:rsid w:val="00B729F7"/>
    <w:rsid w:val="00B7793B"/>
    <w:rsid w:val="00B8378D"/>
    <w:rsid w:val="00B93EB5"/>
    <w:rsid w:val="00B93EF3"/>
    <w:rsid w:val="00B946D5"/>
    <w:rsid w:val="00B948D8"/>
    <w:rsid w:val="00BA0BE5"/>
    <w:rsid w:val="00BC2233"/>
    <w:rsid w:val="00BD2CF3"/>
    <w:rsid w:val="00BE1C85"/>
    <w:rsid w:val="00BE62E3"/>
    <w:rsid w:val="00BE6570"/>
    <w:rsid w:val="00BF0A3C"/>
    <w:rsid w:val="00BF1C1A"/>
    <w:rsid w:val="00BF44C6"/>
    <w:rsid w:val="00C004ED"/>
    <w:rsid w:val="00C1041A"/>
    <w:rsid w:val="00C11465"/>
    <w:rsid w:val="00C21C38"/>
    <w:rsid w:val="00C32EC2"/>
    <w:rsid w:val="00C33C4E"/>
    <w:rsid w:val="00C429C0"/>
    <w:rsid w:val="00C43E91"/>
    <w:rsid w:val="00C530E0"/>
    <w:rsid w:val="00C55E10"/>
    <w:rsid w:val="00C6236C"/>
    <w:rsid w:val="00C64D50"/>
    <w:rsid w:val="00C7280C"/>
    <w:rsid w:val="00C77142"/>
    <w:rsid w:val="00C8195F"/>
    <w:rsid w:val="00C82776"/>
    <w:rsid w:val="00C832F6"/>
    <w:rsid w:val="00C92A60"/>
    <w:rsid w:val="00C94143"/>
    <w:rsid w:val="00CA12E2"/>
    <w:rsid w:val="00CA2159"/>
    <w:rsid w:val="00CA55A8"/>
    <w:rsid w:val="00CA76CB"/>
    <w:rsid w:val="00CD13A3"/>
    <w:rsid w:val="00CD288F"/>
    <w:rsid w:val="00CE4B54"/>
    <w:rsid w:val="00CF29EF"/>
    <w:rsid w:val="00CF590F"/>
    <w:rsid w:val="00CF7937"/>
    <w:rsid w:val="00D0025F"/>
    <w:rsid w:val="00D019AB"/>
    <w:rsid w:val="00D1584A"/>
    <w:rsid w:val="00D328C7"/>
    <w:rsid w:val="00D35C6A"/>
    <w:rsid w:val="00D3680D"/>
    <w:rsid w:val="00D36A88"/>
    <w:rsid w:val="00D4204F"/>
    <w:rsid w:val="00D46747"/>
    <w:rsid w:val="00D5417F"/>
    <w:rsid w:val="00D5610F"/>
    <w:rsid w:val="00D56DD1"/>
    <w:rsid w:val="00D66988"/>
    <w:rsid w:val="00D712B9"/>
    <w:rsid w:val="00D719E9"/>
    <w:rsid w:val="00D74041"/>
    <w:rsid w:val="00D80710"/>
    <w:rsid w:val="00D842D3"/>
    <w:rsid w:val="00D94A24"/>
    <w:rsid w:val="00D972FE"/>
    <w:rsid w:val="00DA0FEB"/>
    <w:rsid w:val="00DA30A7"/>
    <w:rsid w:val="00DA50E1"/>
    <w:rsid w:val="00DB392B"/>
    <w:rsid w:val="00DB76B1"/>
    <w:rsid w:val="00DC29CF"/>
    <w:rsid w:val="00DC2FE5"/>
    <w:rsid w:val="00DC30B1"/>
    <w:rsid w:val="00DC34BD"/>
    <w:rsid w:val="00DC5398"/>
    <w:rsid w:val="00DD2586"/>
    <w:rsid w:val="00DD2BE9"/>
    <w:rsid w:val="00DD36B3"/>
    <w:rsid w:val="00DD3C1C"/>
    <w:rsid w:val="00DD7454"/>
    <w:rsid w:val="00DE3F92"/>
    <w:rsid w:val="00DE656A"/>
    <w:rsid w:val="00DF4BE8"/>
    <w:rsid w:val="00DF778D"/>
    <w:rsid w:val="00DF7EFA"/>
    <w:rsid w:val="00E011E8"/>
    <w:rsid w:val="00E10AD6"/>
    <w:rsid w:val="00E20C4B"/>
    <w:rsid w:val="00E24485"/>
    <w:rsid w:val="00E34EA9"/>
    <w:rsid w:val="00E35423"/>
    <w:rsid w:val="00E37808"/>
    <w:rsid w:val="00E46E5C"/>
    <w:rsid w:val="00E52D5A"/>
    <w:rsid w:val="00E54248"/>
    <w:rsid w:val="00E61223"/>
    <w:rsid w:val="00E7321C"/>
    <w:rsid w:val="00E74D93"/>
    <w:rsid w:val="00E75996"/>
    <w:rsid w:val="00E77B36"/>
    <w:rsid w:val="00E97B94"/>
    <w:rsid w:val="00EB2A4D"/>
    <w:rsid w:val="00EB785B"/>
    <w:rsid w:val="00EC06FC"/>
    <w:rsid w:val="00EC40EE"/>
    <w:rsid w:val="00EC76BE"/>
    <w:rsid w:val="00ED3A49"/>
    <w:rsid w:val="00ED4084"/>
    <w:rsid w:val="00EE177C"/>
    <w:rsid w:val="00EE3636"/>
    <w:rsid w:val="00EE72AB"/>
    <w:rsid w:val="00EF02FB"/>
    <w:rsid w:val="00F029BD"/>
    <w:rsid w:val="00F06BFF"/>
    <w:rsid w:val="00F10927"/>
    <w:rsid w:val="00F14748"/>
    <w:rsid w:val="00F17E48"/>
    <w:rsid w:val="00F2642D"/>
    <w:rsid w:val="00F27A7D"/>
    <w:rsid w:val="00F41520"/>
    <w:rsid w:val="00F42614"/>
    <w:rsid w:val="00F426A5"/>
    <w:rsid w:val="00F45550"/>
    <w:rsid w:val="00F471E7"/>
    <w:rsid w:val="00F54BDD"/>
    <w:rsid w:val="00F5733A"/>
    <w:rsid w:val="00F57B41"/>
    <w:rsid w:val="00F61869"/>
    <w:rsid w:val="00F61C84"/>
    <w:rsid w:val="00F70550"/>
    <w:rsid w:val="00F73C72"/>
    <w:rsid w:val="00F75103"/>
    <w:rsid w:val="00F77DCC"/>
    <w:rsid w:val="00F812C1"/>
    <w:rsid w:val="00F87C30"/>
    <w:rsid w:val="00F87FC6"/>
    <w:rsid w:val="00F9219D"/>
    <w:rsid w:val="00F977B8"/>
    <w:rsid w:val="00FA0426"/>
    <w:rsid w:val="00FA54B8"/>
    <w:rsid w:val="00FB0E70"/>
    <w:rsid w:val="00FC3D67"/>
    <w:rsid w:val="00FC62A6"/>
    <w:rsid w:val="00FD4D63"/>
    <w:rsid w:val="00FE72D9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6A2F7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6A2F7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5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5911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0D2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2C38"/>
  </w:style>
  <w:style w:type="numbering" w:customStyle="1" w:styleId="Bezpopisa1">
    <w:name w:val="Bez popisa1"/>
    <w:next w:val="Bezpopisa"/>
    <w:uiPriority w:val="99"/>
    <w:semiHidden/>
    <w:unhideWhenUsed/>
    <w:rsid w:val="0017063A"/>
  </w:style>
  <w:style w:type="character" w:customStyle="1" w:styleId="TijelotekstaChar">
    <w:name w:val="Tijelo teksta Char"/>
    <w:basedOn w:val="Zadanifontodlomka"/>
    <w:link w:val="Tijeloteksta"/>
    <w:rsid w:val="001706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basedOn w:val="Zadanifontodlomka"/>
    <w:link w:val="Other0"/>
    <w:rsid w:val="001706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Zadanifontodlomka"/>
    <w:link w:val="Heading30"/>
    <w:rsid w:val="001706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4">
    <w:name w:val="Heading #4_"/>
    <w:basedOn w:val="Zadanifontodlomka"/>
    <w:link w:val="Heading40"/>
    <w:rsid w:val="001706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">
    <w:name w:val="Table caption_"/>
    <w:basedOn w:val="Zadanifontodlomka"/>
    <w:link w:val="Tablecaption0"/>
    <w:rsid w:val="001706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">
    <w:name w:val="Body text (4)_"/>
    <w:basedOn w:val="Zadanifontodlomka"/>
    <w:link w:val="Bodytext40"/>
    <w:rsid w:val="001706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17063A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17063A"/>
  </w:style>
  <w:style w:type="paragraph" w:customStyle="1" w:styleId="Other0">
    <w:name w:val="Other"/>
    <w:basedOn w:val="Normal"/>
    <w:link w:val="Other"/>
    <w:rsid w:val="0017063A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Normal"/>
    <w:link w:val="Heading3"/>
    <w:rsid w:val="0017063A"/>
    <w:pPr>
      <w:widowControl w:val="0"/>
      <w:shd w:val="clear" w:color="auto" w:fill="FFFFFF"/>
      <w:spacing w:after="10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40">
    <w:name w:val="Heading #4"/>
    <w:basedOn w:val="Normal"/>
    <w:link w:val="Heading4"/>
    <w:rsid w:val="0017063A"/>
    <w:pPr>
      <w:widowControl w:val="0"/>
      <w:shd w:val="clear" w:color="auto" w:fill="FFFFFF"/>
      <w:spacing w:after="100" w:line="240" w:lineRule="auto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"/>
    <w:link w:val="Tablecaption"/>
    <w:rsid w:val="0017063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rsid w:val="0017063A"/>
    <w:pPr>
      <w:widowControl w:val="0"/>
      <w:shd w:val="clear" w:color="auto" w:fill="FFFFFF"/>
      <w:spacing w:after="10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17063A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66207-86FD-4F39-AD4B-D5E894E5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12</Pages>
  <Words>5048</Words>
  <Characters>28778</Characters>
  <Application>Microsoft Office Word</Application>
  <DocSecurity>0</DocSecurity>
  <Lines>239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Jasna Dimec</cp:lastModifiedBy>
  <cp:revision>33</cp:revision>
  <cp:lastPrinted>2025-03-20T13:14:00Z</cp:lastPrinted>
  <dcterms:created xsi:type="dcterms:W3CDTF">2025-03-10T08:34:00Z</dcterms:created>
  <dcterms:modified xsi:type="dcterms:W3CDTF">2025-03-20T13:14:00Z</dcterms:modified>
</cp:coreProperties>
</file>