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9CD" w:rsidRPr="00AE3B7E" w:rsidRDefault="00811C2D" w:rsidP="003357B0">
      <w:pPr>
        <w:jc w:val="center"/>
        <w:rPr>
          <w:rFonts w:ascii="Times New Roman" w:hAnsi="Times New Roman" w:cs="Times New Roman"/>
          <w:b/>
          <w:sz w:val="24"/>
          <w:szCs w:val="24"/>
        </w:rPr>
      </w:pPr>
      <w:r w:rsidRPr="00AE3B7E">
        <w:rPr>
          <w:rFonts w:ascii="Times New Roman" w:hAnsi="Times New Roman" w:cs="Times New Roman"/>
          <w:b/>
          <w:sz w:val="24"/>
          <w:szCs w:val="24"/>
        </w:rPr>
        <w:t xml:space="preserve">PRIVOLA ZA </w:t>
      </w:r>
      <w:r w:rsidR="00D329CD" w:rsidRPr="00AE3B7E">
        <w:rPr>
          <w:rFonts w:ascii="Times New Roman" w:hAnsi="Times New Roman" w:cs="Times New Roman"/>
          <w:b/>
          <w:sz w:val="24"/>
          <w:szCs w:val="24"/>
        </w:rPr>
        <w:t>OBRAD</w:t>
      </w:r>
      <w:r w:rsidRPr="00AE3B7E">
        <w:rPr>
          <w:rFonts w:ascii="Times New Roman" w:hAnsi="Times New Roman" w:cs="Times New Roman"/>
          <w:b/>
          <w:sz w:val="24"/>
          <w:szCs w:val="24"/>
        </w:rPr>
        <w:t>U</w:t>
      </w:r>
      <w:r w:rsidR="00D329CD" w:rsidRPr="00AE3B7E">
        <w:rPr>
          <w:rFonts w:ascii="Times New Roman" w:hAnsi="Times New Roman" w:cs="Times New Roman"/>
          <w:b/>
          <w:sz w:val="24"/>
          <w:szCs w:val="24"/>
        </w:rPr>
        <w:t xml:space="preserve"> OSOBNIH PODATAKA</w:t>
      </w:r>
    </w:p>
    <w:p w:rsidR="00D329CD" w:rsidRPr="00AE3B7E" w:rsidRDefault="00D329CD" w:rsidP="00D329CD">
      <w:pPr>
        <w:jc w:val="both"/>
        <w:rPr>
          <w:rFonts w:ascii="Times New Roman" w:hAnsi="Times New Roman" w:cs="Times New Roman"/>
          <w:b/>
          <w:sz w:val="24"/>
          <w:szCs w:val="24"/>
          <w:lang w:val="hr-HR"/>
        </w:rPr>
      </w:pPr>
      <w:r w:rsidRPr="00AE3B7E">
        <w:rPr>
          <w:rFonts w:ascii="Times New Roman" w:hAnsi="Times New Roman" w:cs="Times New Roman"/>
          <w:b/>
          <w:sz w:val="24"/>
          <w:szCs w:val="24"/>
        </w:rPr>
        <w:t xml:space="preserve">1. </w:t>
      </w:r>
      <w:r w:rsidRPr="00AE3B7E">
        <w:rPr>
          <w:rFonts w:ascii="Times New Roman" w:hAnsi="Times New Roman" w:cs="Times New Roman"/>
          <w:b/>
          <w:sz w:val="24"/>
          <w:szCs w:val="24"/>
          <w:lang w:val="hr-HR"/>
        </w:rPr>
        <w:t>O voditelju obrade osobnih podataka</w:t>
      </w:r>
    </w:p>
    <w:p w:rsidR="00D329CD" w:rsidRPr="00AE3B7E" w:rsidRDefault="00B642A1"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V</w:t>
      </w:r>
      <w:r w:rsidR="00D329CD" w:rsidRPr="00AE3B7E">
        <w:rPr>
          <w:rFonts w:ascii="Times New Roman" w:hAnsi="Times New Roman" w:cs="Times New Roman"/>
          <w:sz w:val="24"/>
          <w:szCs w:val="24"/>
          <w:lang w:val="hr-HR"/>
        </w:rPr>
        <w:t>oditelji obrade osobnih podataka u</w:t>
      </w:r>
      <w:r w:rsidR="00527701" w:rsidRPr="00AE3B7E">
        <w:rPr>
          <w:rFonts w:ascii="Times New Roman" w:hAnsi="Times New Roman" w:cs="Times New Roman"/>
          <w:sz w:val="24"/>
          <w:szCs w:val="24"/>
          <w:lang w:val="hr-HR"/>
        </w:rPr>
        <w:t xml:space="preserve"> </w:t>
      </w:r>
      <w:r w:rsidR="00476FE8" w:rsidRPr="00AE3B7E">
        <w:rPr>
          <w:rFonts w:ascii="Times New Roman" w:hAnsi="Times New Roman" w:cs="Times New Roman"/>
          <w:sz w:val="24"/>
          <w:szCs w:val="24"/>
          <w:lang w:val="hr-HR"/>
        </w:rPr>
        <w:t>stručnom prikazu slučaja (case report)</w:t>
      </w:r>
      <w:r w:rsidR="00527701" w:rsidRPr="00AE3B7E">
        <w:rPr>
          <w:rFonts w:ascii="Times New Roman" w:hAnsi="Times New Roman" w:cs="Times New Roman"/>
          <w:sz w:val="24"/>
          <w:szCs w:val="24"/>
          <w:lang w:val="hr-HR"/>
        </w:rPr>
        <w:t xml:space="preserve"> pod nazivom </w:t>
      </w:r>
      <w:r w:rsidR="00527701" w:rsidRPr="00AE3B7E">
        <w:rPr>
          <w:rFonts w:ascii="Times New Roman" w:hAnsi="Times New Roman" w:cs="Times New Roman"/>
          <w:i/>
          <w:sz w:val="24"/>
          <w:szCs w:val="24"/>
          <w:lang w:val="hr-HR"/>
        </w:rPr>
        <w:t>(unijeti naziv istraživanja)</w:t>
      </w:r>
      <w:r w:rsidR="00D329CD" w:rsidRPr="00AE3B7E">
        <w:rPr>
          <w:rFonts w:ascii="Times New Roman" w:hAnsi="Times New Roman" w:cs="Times New Roman"/>
          <w:sz w:val="24"/>
          <w:szCs w:val="24"/>
          <w:lang w:val="hr-HR"/>
        </w:rPr>
        <w:t xml:space="preserve"> su:</w:t>
      </w:r>
    </w:p>
    <w:p w:rsidR="00D329CD" w:rsidRPr="00AE3B7E" w:rsidRDefault="00D329CD" w:rsidP="00B57F03">
      <w:pPr>
        <w:pStyle w:val="ListParagraph"/>
        <w:numPr>
          <w:ilvl w:val="0"/>
          <w:numId w:val="11"/>
        </w:num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Klinički bolnički centar Sestre milosrdnice i</w:t>
      </w:r>
    </w:p>
    <w:p w:rsidR="00811C2D" w:rsidRPr="00AE3B7E" w:rsidRDefault="00476FE8" w:rsidP="00811C2D">
      <w:pPr>
        <w:pStyle w:val="ListParagraph"/>
        <w:numPr>
          <w:ilvl w:val="0"/>
          <w:numId w:val="11"/>
        </w:num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Autor</w:t>
      </w:r>
      <w:r w:rsidR="009D1D48" w:rsidRPr="00AE3B7E">
        <w:rPr>
          <w:rFonts w:ascii="Times New Roman" w:hAnsi="Times New Roman" w:cs="Times New Roman"/>
          <w:sz w:val="24"/>
          <w:szCs w:val="24"/>
          <w:lang w:val="hr-HR"/>
        </w:rPr>
        <w:t xml:space="preserve">/i: </w:t>
      </w:r>
      <w:r w:rsidR="009D1D48" w:rsidRPr="00AE3B7E">
        <w:rPr>
          <w:rFonts w:ascii="Times New Roman" w:hAnsi="Times New Roman" w:cs="Times New Roman"/>
          <w:i/>
          <w:sz w:val="24"/>
          <w:szCs w:val="24"/>
          <w:lang w:val="hr-HR"/>
        </w:rPr>
        <w:t xml:space="preserve">(potrebno navesti </w:t>
      </w:r>
      <w:r w:rsidRPr="00AE3B7E">
        <w:rPr>
          <w:rFonts w:ascii="Times New Roman" w:hAnsi="Times New Roman" w:cs="Times New Roman"/>
          <w:i/>
          <w:sz w:val="24"/>
          <w:szCs w:val="24"/>
          <w:lang w:val="hr-HR"/>
        </w:rPr>
        <w:t>autora</w:t>
      </w:r>
      <w:r w:rsidR="009D1D48" w:rsidRPr="00AE3B7E">
        <w:rPr>
          <w:rFonts w:ascii="Times New Roman" w:hAnsi="Times New Roman" w:cs="Times New Roman"/>
          <w:i/>
          <w:sz w:val="24"/>
          <w:szCs w:val="24"/>
          <w:lang w:val="hr-HR"/>
        </w:rPr>
        <w:t xml:space="preserve"> </w:t>
      </w:r>
      <w:r w:rsidRPr="00AE3B7E">
        <w:rPr>
          <w:rFonts w:ascii="Times New Roman" w:hAnsi="Times New Roman" w:cs="Times New Roman"/>
          <w:i/>
          <w:sz w:val="24"/>
          <w:szCs w:val="24"/>
          <w:lang w:val="hr-HR"/>
        </w:rPr>
        <w:t>case reporta</w:t>
      </w:r>
      <w:r w:rsidR="009D1D48" w:rsidRPr="00AE3B7E">
        <w:rPr>
          <w:rFonts w:ascii="Times New Roman" w:hAnsi="Times New Roman" w:cs="Times New Roman"/>
          <w:i/>
          <w:sz w:val="24"/>
          <w:szCs w:val="24"/>
          <w:lang w:val="hr-HR"/>
        </w:rPr>
        <w:t xml:space="preserve"> jer ta </w:t>
      </w:r>
      <w:r w:rsidR="00811C2D" w:rsidRPr="00AE3B7E">
        <w:rPr>
          <w:rFonts w:ascii="Times New Roman" w:hAnsi="Times New Roman" w:cs="Times New Roman"/>
          <w:i/>
          <w:sz w:val="24"/>
          <w:szCs w:val="24"/>
          <w:lang w:val="hr-HR"/>
        </w:rPr>
        <w:t xml:space="preserve">fizička/pravna </w:t>
      </w:r>
      <w:r w:rsidR="009D1D48" w:rsidRPr="00AE3B7E">
        <w:rPr>
          <w:rFonts w:ascii="Times New Roman" w:hAnsi="Times New Roman" w:cs="Times New Roman"/>
          <w:i/>
          <w:sz w:val="24"/>
          <w:szCs w:val="24"/>
          <w:lang w:val="hr-HR"/>
        </w:rPr>
        <w:t>osoba određuje svrhu obrade osobnih podataka</w:t>
      </w:r>
      <w:r w:rsidR="00811C2D" w:rsidRPr="00AE3B7E">
        <w:rPr>
          <w:rFonts w:ascii="Times New Roman" w:hAnsi="Times New Roman" w:cs="Times New Roman"/>
          <w:i/>
          <w:sz w:val="24"/>
          <w:szCs w:val="24"/>
          <w:lang w:val="hr-HR"/>
        </w:rPr>
        <w:t>; suradne ustanove kao nositelji projekta su također voditelji obrade</w:t>
      </w:r>
      <w:r w:rsidR="009D1D48" w:rsidRPr="00AE3B7E">
        <w:rPr>
          <w:rFonts w:ascii="Times New Roman" w:hAnsi="Times New Roman" w:cs="Times New Roman"/>
          <w:i/>
          <w:sz w:val="24"/>
          <w:szCs w:val="24"/>
          <w:lang w:val="hr-HR"/>
        </w:rPr>
        <w:t>)</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KBC Sestre milosrdnice kao voditelj obrade osobnih podataka obvezan je osigurati zaštitu Vaših osobnih podataka sukladno Općoj uredbi o zaštiti podataka 2016/679 (EU) i zakonskim propisima Republike Hrvatske. Shodno tome, brinemo o tome da se Vaši osobni podaci u KBC Sestre milosrdnice obrađuju na zakonit način, pritom pridržavajući se propisanih načela obrade osobnih podataka, kao što je zakonitost, poštenost i transparentnost, ograničavanje svrhe, smanjenje količine podataka, točnost, ograničenje pohrane, cjelovitost, povjerljivost i pouzdanost. Primatelji Vaših osobnih podataka mogu biti Hrvatski zavod za zdravstveno osiguranje, pružatelj usluga dopunskog zdravstvenog osiguranja čiji ste korisnik, te ovlaštene treće strane (npr. državne institucije) ako je to nužno ili potrebno sukladno posebnim zakonskim propisima. Vašim osobnim podacima pristup mogu imati i poslovni partneri KBC-a Sestre milosrdnice koji održavaju Informacijsko-tehnološki sustav i pomažu u obradi osobnih podataka tijekom korištenja IT sustava.</w:t>
      </w:r>
    </w:p>
    <w:p w:rsidR="00D329CD" w:rsidRPr="00AE3B7E" w:rsidRDefault="00476FE8" w:rsidP="00D329CD">
      <w:pPr>
        <w:jc w:val="both"/>
        <w:rPr>
          <w:rFonts w:ascii="Times New Roman" w:hAnsi="Times New Roman" w:cs="Times New Roman"/>
          <w:b/>
          <w:bCs/>
          <w:sz w:val="24"/>
          <w:szCs w:val="24"/>
          <w:lang w:val="hr-HR"/>
        </w:rPr>
      </w:pPr>
      <w:r w:rsidRPr="00AE3B7E">
        <w:rPr>
          <w:rFonts w:ascii="Times New Roman" w:hAnsi="Times New Roman" w:cs="Times New Roman"/>
          <w:sz w:val="24"/>
          <w:szCs w:val="24"/>
          <w:lang w:val="hr-HR"/>
        </w:rPr>
        <w:t>Autor</w:t>
      </w:r>
      <w:r w:rsidR="00D329CD" w:rsidRPr="00AE3B7E">
        <w:rPr>
          <w:rFonts w:ascii="Times New Roman" w:hAnsi="Times New Roman" w:cs="Times New Roman"/>
          <w:sz w:val="24"/>
          <w:szCs w:val="24"/>
          <w:lang w:val="hr-HR"/>
        </w:rPr>
        <w:t xml:space="preserve"> </w:t>
      </w:r>
      <w:r w:rsidR="009D1D48" w:rsidRPr="00AE3B7E">
        <w:rPr>
          <w:rFonts w:ascii="Times New Roman" w:hAnsi="Times New Roman" w:cs="Times New Roman"/>
          <w:i/>
          <w:sz w:val="24"/>
          <w:szCs w:val="24"/>
          <w:lang w:val="hr-HR"/>
        </w:rPr>
        <w:t>(navesti ime i prezime)</w:t>
      </w:r>
      <w:r w:rsidRPr="00AE3B7E">
        <w:rPr>
          <w:rFonts w:ascii="Times New Roman" w:hAnsi="Times New Roman" w:cs="Times New Roman"/>
          <w:sz w:val="24"/>
          <w:szCs w:val="24"/>
          <w:lang w:val="hr-HR"/>
        </w:rPr>
        <w:t xml:space="preserve"> stručnog prikaza slučaja</w:t>
      </w:r>
      <w:r w:rsidR="00D329CD" w:rsidRPr="00AE3B7E">
        <w:rPr>
          <w:rFonts w:ascii="Times New Roman" w:hAnsi="Times New Roman" w:cs="Times New Roman"/>
          <w:sz w:val="24"/>
          <w:szCs w:val="24"/>
          <w:lang w:val="hr-HR"/>
        </w:rPr>
        <w:t xml:space="preserve"> također je voditelj obrade osobnih podataka jer određuje svrhu i način obrade osobnih podataka potrebnih </w:t>
      </w:r>
      <w:r w:rsidR="00527701" w:rsidRPr="00AE3B7E">
        <w:rPr>
          <w:rFonts w:ascii="Times New Roman" w:hAnsi="Times New Roman" w:cs="Times New Roman"/>
          <w:sz w:val="24"/>
          <w:szCs w:val="24"/>
          <w:lang w:val="hr-HR"/>
        </w:rPr>
        <w:t xml:space="preserve">za </w:t>
      </w:r>
      <w:r w:rsidRPr="00AE3B7E">
        <w:rPr>
          <w:rFonts w:ascii="Times New Roman" w:hAnsi="Times New Roman" w:cs="Times New Roman"/>
          <w:sz w:val="24"/>
          <w:szCs w:val="24"/>
          <w:lang w:val="hr-HR"/>
        </w:rPr>
        <w:t>pisanje stručnog prikaza slučaja.</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xml:space="preserve">Dužnost je </w:t>
      </w:r>
      <w:r w:rsidR="00476FE8" w:rsidRPr="00AE3B7E">
        <w:rPr>
          <w:rFonts w:ascii="Times New Roman" w:hAnsi="Times New Roman" w:cs="Times New Roman"/>
          <w:sz w:val="24"/>
          <w:szCs w:val="24"/>
          <w:lang w:val="hr-HR"/>
        </w:rPr>
        <w:t>autora</w:t>
      </w:r>
      <w:r w:rsidRPr="00AE3B7E">
        <w:rPr>
          <w:rFonts w:ascii="Times New Roman" w:hAnsi="Times New Roman" w:cs="Times New Roman"/>
          <w:sz w:val="24"/>
          <w:szCs w:val="24"/>
          <w:lang w:val="hr-HR"/>
        </w:rPr>
        <w:t xml:space="preserve"> kao voditelja obrade </w:t>
      </w:r>
      <w:r w:rsidR="003D48F7" w:rsidRPr="00AE3B7E">
        <w:rPr>
          <w:rFonts w:ascii="Times New Roman" w:hAnsi="Times New Roman" w:cs="Times New Roman"/>
          <w:sz w:val="24"/>
          <w:szCs w:val="24"/>
          <w:lang w:val="hr-HR"/>
        </w:rPr>
        <w:t xml:space="preserve">pisati </w:t>
      </w:r>
      <w:r w:rsidR="00476FE8" w:rsidRPr="00AE3B7E">
        <w:rPr>
          <w:rFonts w:ascii="Times New Roman" w:hAnsi="Times New Roman" w:cs="Times New Roman"/>
          <w:sz w:val="24"/>
          <w:szCs w:val="24"/>
          <w:lang w:val="hr-HR"/>
        </w:rPr>
        <w:t>stručni prikaz slučaja</w:t>
      </w:r>
      <w:r w:rsidRPr="00AE3B7E">
        <w:rPr>
          <w:rFonts w:ascii="Times New Roman" w:hAnsi="Times New Roman" w:cs="Times New Roman"/>
          <w:sz w:val="24"/>
          <w:szCs w:val="24"/>
          <w:lang w:val="hr-HR"/>
        </w:rPr>
        <w:t xml:space="preserve"> sukladno etičkim i pravnim zahtjevima na području zaštite osobnih podataka i zaštite prava pacijenata, u skladu s prethodno dobivenim informiranim pristankom ispitanika.</w:t>
      </w:r>
    </w:p>
    <w:p w:rsidR="00811C2D" w:rsidRPr="00AE3B7E" w:rsidRDefault="00811C2D" w:rsidP="00D329CD">
      <w:pPr>
        <w:jc w:val="both"/>
        <w:rPr>
          <w:rFonts w:ascii="Times New Roman" w:hAnsi="Times New Roman" w:cs="Times New Roman"/>
          <w:i/>
          <w:sz w:val="24"/>
          <w:szCs w:val="24"/>
          <w:lang w:val="hr-HR"/>
        </w:rPr>
      </w:pPr>
      <w:r w:rsidRPr="00AE3B7E">
        <w:rPr>
          <w:rFonts w:ascii="Times New Roman" w:hAnsi="Times New Roman" w:cs="Times New Roman"/>
          <w:i/>
          <w:sz w:val="24"/>
          <w:szCs w:val="24"/>
          <w:lang w:val="hr-HR"/>
        </w:rPr>
        <w:t xml:space="preserve">(Ako voditelj obrade </w:t>
      </w:r>
      <w:r w:rsidR="009B5BFB" w:rsidRPr="00AE3B7E">
        <w:rPr>
          <w:rFonts w:ascii="Times New Roman" w:hAnsi="Times New Roman" w:cs="Times New Roman"/>
          <w:i/>
          <w:sz w:val="24"/>
          <w:szCs w:val="24"/>
          <w:lang w:val="hr-HR"/>
        </w:rPr>
        <w:t xml:space="preserve">osobne podatke </w:t>
      </w:r>
      <w:r w:rsidRPr="00AE3B7E">
        <w:rPr>
          <w:rFonts w:ascii="Times New Roman" w:hAnsi="Times New Roman" w:cs="Times New Roman"/>
          <w:i/>
          <w:sz w:val="24"/>
          <w:szCs w:val="24"/>
          <w:lang w:val="hr-HR"/>
        </w:rPr>
        <w:t xml:space="preserve">prosljeđuje </w:t>
      </w:r>
      <w:r w:rsidR="009B5BFB" w:rsidRPr="00AE3B7E">
        <w:rPr>
          <w:rFonts w:ascii="Times New Roman" w:hAnsi="Times New Roman" w:cs="Times New Roman"/>
          <w:i/>
          <w:sz w:val="24"/>
          <w:szCs w:val="24"/>
          <w:lang w:val="hr-HR"/>
        </w:rPr>
        <w:t xml:space="preserve">na daljnju obradu </w:t>
      </w:r>
      <w:r w:rsidRPr="00AE3B7E">
        <w:rPr>
          <w:rFonts w:ascii="Times New Roman" w:hAnsi="Times New Roman" w:cs="Times New Roman"/>
          <w:i/>
          <w:sz w:val="24"/>
          <w:szCs w:val="24"/>
          <w:lang w:val="hr-HR"/>
        </w:rPr>
        <w:t>drugoj pravnoj ili fizičkoj osobi</w:t>
      </w:r>
      <w:r w:rsidR="009B5BFB" w:rsidRPr="00AE3B7E">
        <w:rPr>
          <w:rFonts w:ascii="Times New Roman" w:hAnsi="Times New Roman" w:cs="Times New Roman"/>
          <w:i/>
          <w:sz w:val="24"/>
          <w:szCs w:val="24"/>
          <w:lang w:val="hr-HR"/>
        </w:rPr>
        <w:t xml:space="preserve"> </w:t>
      </w:r>
      <w:r w:rsidRPr="00AE3B7E">
        <w:rPr>
          <w:rFonts w:ascii="Times New Roman" w:hAnsi="Times New Roman" w:cs="Times New Roman"/>
          <w:i/>
          <w:sz w:val="24"/>
          <w:szCs w:val="24"/>
          <w:lang w:val="hr-HR"/>
        </w:rPr>
        <w:t>(Izvršitelj</w:t>
      </w:r>
      <w:r w:rsidR="009B5BFB" w:rsidRPr="00AE3B7E">
        <w:rPr>
          <w:rFonts w:ascii="Times New Roman" w:hAnsi="Times New Roman" w:cs="Times New Roman"/>
          <w:i/>
          <w:sz w:val="24"/>
          <w:szCs w:val="24"/>
          <w:lang w:val="hr-HR"/>
        </w:rPr>
        <w:t xml:space="preserve">u </w:t>
      </w:r>
      <w:r w:rsidRPr="00AE3B7E">
        <w:rPr>
          <w:rFonts w:ascii="Times New Roman" w:hAnsi="Times New Roman" w:cs="Times New Roman"/>
          <w:i/>
          <w:sz w:val="24"/>
          <w:szCs w:val="24"/>
          <w:lang w:val="hr-HR"/>
        </w:rPr>
        <w:t xml:space="preserve">obrade), koja nije </w:t>
      </w:r>
      <w:r w:rsidR="00476FE8" w:rsidRPr="00AE3B7E">
        <w:rPr>
          <w:rFonts w:ascii="Times New Roman" w:hAnsi="Times New Roman" w:cs="Times New Roman"/>
          <w:i/>
          <w:sz w:val="24"/>
          <w:szCs w:val="24"/>
          <w:lang w:val="hr-HR"/>
        </w:rPr>
        <w:t>autor</w:t>
      </w:r>
      <w:r w:rsidRPr="00AE3B7E">
        <w:rPr>
          <w:rFonts w:ascii="Times New Roman" w:hAnsi="Times New Roman" w:cs="Times New Roman"/>
          <w:i/>
          <w:sz w:val="24"/>
          <w:szCs w:val="24"/>
          <w:lang w:val="hr-HR"/>
        </w:rPr>
        <w:t>, u svrhu koju određuje</w:t>
      </w:r>
      <w:r w:rsidR="009B5BFB" w:rsidRPr="00AE3B7E">
        <w:rPr>
          <w:rFonts w:ascii="Times New Roman" w:hAnsi="Times New Roman" w:cs="Times New Roman"/>
          <w:i/>
          <w:sz w:val="24"/>
          <w:szCs w:val="24"/>
          <w:lang w:val="hr-HR"/>
        </w:rPr>
        <w:t xml:space="preserve"> voditelj obrade</w:t>
      </w:r>
      <w:r w:rsidRPr="00AE3B7E">
        <w:rPr>
          <w:rFonts w:ascii="Times New Roman" w:hAnsi="Times New Roman" w:cs="Times New Roman"/>
          <w:i/>
          <w:sz w:val="24"/>
          <w:szCs w:val="24"/>
          <w:lang w:val="hr-HR"/>
        </w:rPr>
        <w:t xml:space="preserve">, potrebno je </w:t>
      </w:r>
      <w:r w:rsidRPr="00AE3B7E">
        <w:rPr>
          <w:rFonts w:ascii="Times New Roman" w:hAnsi="Times New Roman" w:cs="Times New Roman"/>
          <w:i/>
          <w:sz w:val="24"/>
          <w:szCs w:val="24"/>
          <w:u w:val="single"/>
          <w:lang w:val="hr-HR"/>
        </w:rPr>
        <w:t>navesti i tog Izvršitelja obrade</w:t>
      </w:r>
      <w:r w:rsidRPr="00AE3B7E">
        <w:rPr>
          <w:rFonts w:ascii="Times New Roman" w:hAnsi="Times New Roman" w:cs="Times New Roman"/>
          <w:i/>
          <w:sz w:val="24"/>
          <w:szCs w:val="24"/>
          <w:lang w:val="hr-HR"/>
        </w:rPr>
        <w:t>)</w:t>
      </w:r>
    </w:p>
    <w:p w:rsidR="0048266C" w:rsidRPr="00AE3B7E" w:rsidRDefault="0048266C" w:rsidP="00D329CD">
      <w:pPr>
        <w:jc w:val="both"/>
        <w:rPr>
          <w:rFonts w:ascii="Times New Roman" w:hAnsi="Times New Roman" w:cs="Times New Roman"/>
          <w:sz w:val="24"/>
          <w:szCs w:val="24"/>
          <w:lang w:val="hr-HR"/>
        </w:rPr>
      </w:pPr>
      <w:r w:rsidRPr="00AE3B7E">
        <w:rPr>
          <w:rFonts w:ascii="Times New Roman" w:hAnsi="Times New Roman" w:cs="Times New Roman"/>
          <w:b/>
          <w:sz w:val="24"/>
          <w:szCs w:val="24"/>
          <w:lang w:val="hr-HR"/>
        </w:rPr>
        <w:t>2</w:t>
      </w:r>
      <w:r w:rsidRPr="00AE3B7E">
        <w:rPr>
          <w:rFonts w:ascii="Times New Roman" w:hAnsi="Times New Roman" w:cs="Times New Roman"/>
          <w:sz w:val="24"/>
          <w:szCs w:val="24"/>
          <w:lang w:val="hr-HR"/>
        </w:rPr>
        <w:t xml:space="preserve">. </w:t>
      </w:r>
      <w:r w:rsidRPr="00AE3B7E">
        <w:rPr>
          <w:rFonts w:ascii="Times New Roman" w:hAnsi="Times New Roman" w:cs="Times New Roman"/>
          <w:b/>
          <w:sz w:val="24"/>
          <w:szCs w:val="24"/>
          <w:lang w:val="hr-HR"/>
        </w:rPr>
        <w:t>Pravna osnova za obradu osobnih podataka</w:t>
      </w:r>
      <w:r w:rsidRPr="00AE3B7E">
        <w:rPr>
          <w:rFonts w:ascii="Times New Roman" w:hAnsi="Times New Roman" w:cs="Times New Roman"/>
          <w:sz w:val="24"/>
          <w:szCs w:val="24"/>
          <w:lang w:val="hr-HR"/>
        </w:rPr>
        <w:t xml:space="preserve"> </w:t>
      </w:r>
    </w:p>
    <w:p w:rsidR="000F1E7A" w:rsidRPr="00AE3B7E" w:rsidRDefault="000F1E7A" w:rsidP="000F1E7A">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xml:space="preserve">Pravna osnova za obradu osobnih podataka potrebnih za </w:t>
      </w:r>
      <w:r w:rsidRPr="00AE3B7E">
        <w:rPr>
          <w:rFonts w:ascii="Times New Roman" w:hAnsi="Times New Roman" w:cs="Times New Roman"/>
          <w:sz w:val="24"/>
          <w:szCs w:val="24"/>
          <w:lang w:val="hr-HR"/>
        </w:rPr>
        <w:t>pisanje i objavu stručnog prikaza slučaja</w:t>
      </w:r>
      <w:r w:rsidRPr="00AE3B7E">
        <w:rPr>
          <w:rFonts w:ascii="Times New Roman" w:hAnsi="Times New Roman" w:cs="Times New Roman"/>
          <w:sz w:val="24"/>
          <w:szCs w:val="24"/>
          <w:lang w:val="hr-HR"/>
        </w:rPr>
        <w:t xml:space="preserve"> jest privola koju možete povući u svakom trenutku. Ako povučete svoju privolu za obradu osobnih podataka, to neće utjecati na zakonitost do tad učinjene obrade osobnih podataka. Svi osobni podaci koji Vas mogu izravno identificirati uništit će se odmah po povlačenju privole, osim ako je daljnje čuvanje tih podataka propisano mjerodavnim pravnim propisima ili je potrebno u svrhe arhiviranja u javnom interesu, u svrhe znanstvenog ili povijesnog istraživanja ili u statističke svrhe ili u svrhu javnog interesa u području javnog zdravlja. </w:t>
      </w:r>
    </w:p>
    <w:p w:rsidR="000F1E7A" w:rsidRPr="00AE3B7E" w:rsidRDefault="000F1E7A" w:rsidP="000F1E7A">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lastRenderedPageBreak/>
        <w:t xml:space="preserve">Dakle, određenim slučajevima, osobni podaci mogu se i dalje obrađivati ako je to nužno za završetak znanstvenog istraživanja, u skladu s člankom 6.stavkom 1. točkom (e) i člankom  9.stavkom 2. točkom j) Opće uredbe o zaštiti podataka 2016/679 (EU); ili u skladu sa člankom 6. stavkom 1. točkom f) u vezi s člankom 9. stavkom 2. točkom j) Opće uredbe o zaštiti podataka 2016/679 (EU). Osobni podaci neovisno o povlačenju privole mogu se obrađivati i ako je to nužno za izvršavanje obveza iz važećih propisa, sve sukladno članku 6. stavku 1. točci c) Opće uredbe o zaštiti podataka 2016/679(EU). </w:t>
      </w:r>
    </w:p>
    <w:p w:rsidR="00D329CD" w:rsidRPr="00AE3B7E" w:rsidRDefault="0048266C" w:rsidP="00D329CD">
      <w:pPr>
        <w:jc w:val="both"/>
        <w:rPr>
          <w:rFonts w:ascii="Times New Roman" w:hAnsi="Times New Roman" w:cs="Times New Roman"/>
          <w:b/>
          <w:sz w:val="24"/>
          <w:szCs w:val="24"/>
          <w:lang w:val="hr-HR"/>
        </w:rPr>
      </w:pPr>
      <w:r w:rsidRPr="00AE3B7E">
        <w:rPr>
          <w:rFonts w:ascii="Times New Roman" w:hAnsi="Times New Roman" w:cs="Times New Roman"/>
          <w:b/>
          <w:sz w:val="24"/>
          <w:szCs w:val="24"/>
          <w:lang w:val="hr-HR"/>
        </w:rPr>
        <w:t>3</w:t>
      </w:r>
      <w:r w:rsidR="00D329CD" w:rsidRPr="00AE3B7E">
        <w:rPr>
          <w:rFonts w:ascii="Times New Roman" w:hAnsi="Times New Roman" w:cs="Times New Roman"/>
          <w:b/>
          <w:sz w:val="24"/>
          <w:szCs w:val="24"/>
          <w:lang w:val="hr-HR"/>
        </w:rPr>
        <w:t xml:space="preserve">. Zašto je potrebna obrada osobnih podataka prilikom </w:t>
      </w:r>
      <w:r w:rsidR="003D48F7" w:rsidRPr="00AE3B7E">
        <w:rPr>
          <w:rFonts w:ascii="Times New Roman" w:hAnsi="Times New Roman" w:cs="Times New Roman"/>
          <w:b/>
          <w:sz w:val="24"/>
          <w:szCs w:val="24"/>
          <w:lang w:val="hr-HR"/>
        </w:rPr>
        <w:t>pisanja stručnog prikaza slučaja</w:t>
      </w:r>
      <w:r w:rsidR="00D329CD" w:rsidRPr="00AE3B7E">
        <w:rPr>
          <w:rFonts w:ascii="Times New Roman" w:hAnsi="Times New Roman" w:cs="Times New Roman"/>
          <w:b/>
          <w:sz w:val="24"/>
          <w:szCs w:val="24"/>
          <w:lang w:val="hr-HR"/>
        </w:rPr>
        <w:t>?</w:t>
      </w:r>
    </w:p>
    <w:p w:rsidR="00D329CD" w:rsidRPr="00AE3B7E" w:rsidRDefault="00D329CD" w:rsidP="00D329CD">
      <w:pPr>
        <w:spacing w:after="0"/>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xml:space="preserve">Obrada osobnih podataka prikupljenih tijekom </w:t>
      </w:r>
      <w:r w:rsidR="009B5BFB" w:rsidRPr="00AE3B7E">
        <w:rPr>
          <w:rFonts w:ascii="Times New Roman" w:hAnsi="Times New Roman" w:cs="Times New Roman"/>
          <w:sz w:val="24"/>
          <w:szCs w:val="24"/>
          <w:lang w:val="hr-HR"/>
        </w:rPr>
        <w:t>pisanja stručnog prikaza slučaja</w:t>
      </w:r>
      <w:r w:rsidRPr="00AE3B7E">
        <w:rPr>
          <w:rFonts w:ascii="Times New Roman" w:hAnsi="Times New Roman" w:cs="Times New Roman"/>
          <w:sz w:val="24"/>
          <w:szCs w:val="24"/>
          <w:lang w:val="hr-HR"/>
        </w:rPr>
        <w:t xml:space="preserve"> neophodna je kako bi se ispunila svrha prethodno objašnjena u Informiranom pristanku, koji Vam je predan na uvid i potpis. </w:t>
      </w:r>
    </w:p>
    <w:p w:rsidR="00D329CD" w:rsidRPr="00AE3B7E" w:rsidRDefault="00D329CD" w:rsidP="00D329CD">
      <w:pPr>
        <w:spacing w:after="0" w:line="240" w:lineRule="auto"/>
        <w:rPr>
          <w:rFonts w:ascii="Times New Roman" w:eastAsia="Times New Roman" w:hAnsi="Times New Roman" w:cs="Times New Roman"/>
          <w:b/>
          <w:sz w:val="24"/>
          <w:szCs w:val="24"/>
          <w:lang w:val="hr-HR"/>
        </w:rPr>
      </w:pPr>
    </w:p>
    <w:p w:rsidR="00D329CD" w:rsidRPr="00AE3B7E" w:rsidRDefault="00D329CD" w:rsidP="00D329CD">
      <w:pPr>
        <w:ind w:hanging="2"/>
        <w:jc w:val="both"/>
        <w:rPr>
          <w:rFonts w:ascii="Times New Roman" w:hAnsi="Times New Roman" w:cs="Times New Roman"/>
          <w:i/>
          <w:sz w:val="24"/>
          <w:szCs w:val="24"/>
          <w:lang w:val="hr-HR"/>
        </w:rPr>
      </w:pPr>
      <w:r w:rsidRPr="00AE3B7E">
        <w:rPr>
          <w:rFonts w:ascii="Times New Roman" w:hAnsi="Times New Roman" w:cs="Times New Roman"/>
          <w:sz w:val="24"/>
          <w:szCs w:val="24"/>
          <w:lang w:val="hr-HR"/>
        </w:rPr>
        <w:t>Vaše ime, prezime, osobni zdravstveni podaci bit će u</w:t>
      </w:r>
      <w:r w:rsidR="009B5BFB" w:rsidRPr="00AE3B7E">
        <w:rPr>
          <w:rFonts w:ascii="Times New Roman" w:hAnsi="Times New Roman" w:cs="Times New Roman"/>
          <w:sz w:val="24"/>
          <w:szCs w:val="24"/>
          <w:lang w:val="hr-HR"/>
        </w:rPr>
        <w:t xml:space="preserve"> tu</w:t>
      </w:r>
      <w:r w:rsidRPr="00AE3B7E">
        <w:rPr>
          <w:rFonts w:ascii="Times New Roman" w:hAnsi="Times New Roman" w:cs="Times New Roman"/>
          <w:sz w:val="24"/>
          <w:szCs w:val="24"/>
          <w:lang w:val="hr-HR"/>
        </w:rPr>
        <w:t xml:space="preserve"> svrhu pseudonimizirani tj. zaštićeni tako što će im se dodijeliti jedinstveni broj (kod</w:t>
      </w:r>
      <w:r w:rsidR="009B5BFB" w:rsidRPr="00AE3B7E">
        <w:rPr>
          <w:rFonts w:ascii="Times New Roman" w:hAnsi="Times New Roman" w:cs="Times New Roman"/>
          <w:sz w:val="24"/>
          <w:szCs w:val="24"/>
          <w:lang w:val="hr-HR"/>
        </w:rPr>
        <w:t>, šifra</w:t>
      </w:r>
      <w:r w:rsidRPr="00AE3B7E">
        <w:rPr>
          <w:rFonts w:ascii="Times New Roman" w:hAnsi="Times New Roman" w:cs="Times New Roman"/>
          <w:sz w:val="24"/>
          <w:szCs w:val="24"/>
          <w:lang w:val="hr-HR"/>
        </w:rPr>
        <w:t>).</w:t>
      </w:r>
      <w:r w:rsidR="003D48F7" w:rsidRPr="00AE3B7E">
        <w:rPr>
          <w:rFonts w:ascii="Times New Roman" w:hAnsi="Times New Roman" w:cs="Times New Roman"/>
          <w:sz w:val="24"/>
          <w:szCs w:val="24"/>
          <w:lang w:val="hr-HR"/>
        </w:rPr>
        <w:t xml:space="preserve"> </w:t>
      </w:r>
      <w:r w:rsidRPr="00AE3B7E">
        <w:rPr>
          <w:rFonts w:ascii="Times New Roman" w:hAnsi="Times New Roman" w:cs="Times New Roman"/>
          <w:sz w:val="24"/>
          <w:szCs w:val="24"/>
          <w:lang w:val="hr-HR"/>
        </w:rPr>
        <w:t xml:space="preserve">Veza imena i prezimena s brojem bit će poznata samo </w:t>
      </w:r>
      <w:r w:rsidR="009B5BFB" w:rsidRPr="00AE3B7E">
        <w:rPr>
          <w:rFonts w:ascii="Times New Roman" w:hAnsi="Times New Roman" w:cs="Times New Roman"/>
          <w:sz w:val="24"/>
          <w:szCs w:val="24"/>
          <w:lang w:val="hr-HR"/>
        </w:rPr>
        <w:t>autoru</w:t>
      </w:r>
      <w:r w:rsidRPr="00AE3B7E">
        <w:rPr>
          <w:rFonts w:ascii="Times New Roman" w:hAnsi="Times New Roman" w:cs="Times New Roman"/>
          <w:sz w:val="24"/>
          <w:szCs w:val="24"/>
          <w:lang w:val="hr-HR"/>
        </w:rPr>
        <w:t xml:space="preserve">, spremljena na službenom računalu zaštićenom lozinkom. </w:t>
      </w:r>
      <w:r w:rsidR="00527701" w:rsidRPr="00AE3B7E">
        <w:rPr>
          <w:rFonts w:ascii="Times New Roman" w:hAnsi="Times New Roman" w:cs="Times New Roman"/>
          <w:i/>
          <w:sz w:val="24"/>
          <w:szCs w:val="24"/>
          <w:lang w:val="hr-HR"/>
        </w:rPr>
        <w:t>(ak</w:t>
      </w:r>
      <w:r w:rsidR="009B5BFB" w:rsidRPr="00AE3B7E">
        <w:rPr>
          <w:rFonts w:ascii="Times New Roman" w:hAnsi="Times New Roman" w:cs="Times New Roman"/>
          <w:i/>
          <w:sz w:val="24"/>
          <w:szCs w:val="24"/>
          <w:lang w:val="hr-HR"/>
        </w:rPr>
        <w:t xml:space="preserve">o osobni podaci koji se koriste, analiziraju itd. tijekom pisanja </w:t>
      </w:r>
      <w:r w:rsidR="00527701" w:rsidRPr="00AE3B7E">
        <w:rPr>
          <w:rFonts w:ascii="Times New Roman" w:hAnsi="Times New Roman" w:cs="Times New Roman"/>
          <w:i/>
          <w:sz w:val="24"/>
          <w:szCs w:val="24"/>
          <w:lang w:val="hr-HR"/>
        </w:rPr>
        <w:t xml:space="preserve">nisu šifrirani, potrebno je to jasno i </w:t>
      </w:r>
      <w:r w:rsidR="00AC7FF8" w:rsidRPr="00AE3B7E">
        <w:rPr>
          <w:rFonts w:ascii="Times New Roman" w:hAnsi="Times New Roman" w:cs="Times New Roman"/>
          <w:i/>
          <w:sz w:val="24"/>
          <w:szCs w:val="24"/>
          <w:lang w:val="hr-HR"/>
        </w:rPr>
        <w:t xml:space="preserve">transparentno </w:t>
      </w:r>
      <w:r w:rsidR="00527701" w:rsidRPr="00AE3B7E">
        <w:rPr>
          <w:rFonts w:ascii="Times New Roman" w:hAnsi="Times New Roman" w:cs="Times New Roman"/>
          <w:i/>
          <w:sz w:val="24"/>
          <w:szCs w:val="24"/>
          <w:lang w:val="hr-HR"/>
        </w:rPr>
        <w:t>navesti i objasniti)</w:t>
      </w:r>
    </w:p>
    <w:p w:rsidR="00132821" w:rsidRPr="00AE3B7E" w:rsidRDefault="00416879"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Zdravstveni podaci i e</w:t>
      </w:r>
      <w:r w:rsidR="00D329CD" w:rsidRPr="00AE3B7E">
        <w:rPr>
          <w:rFonts w:ascii="Times New Roman" w:hAnsi="Times New Roman" w:cs="Times New Roman"/>
          <w:sz w:val="24"/>
          <w:szCs w:val="24"/>
          <w:lang w:val="hr-HR"/>
        </w:rPr>
        <w:t xml:space="preserve">lektronički zapisi o </w:t>
      </w:r>
      <w:r w:rsidR="009B5BFB" w:rsidRPr="00AE3B7E">
        <w:rPr>
          <w:rFonts w:ascii="Times New Roman" w:hAnsi="Times New Roman" w:cs="Times New Roman"/>
          <w:sz w:val="24"/>
          <w:szCs w:val="24"/>
          <w:lang w:val="hr-HR"/>
        </w:rPr>
        <w:t>ispitaniku</w:t>
      </w:r>
      <w:r w:rsidRPr="00AE3B7E">
        <w:rPr>
          <w:rFonts w:ascii="Times New Roman" w:hAnsi="Times New Roman" w:cs="Times New Roman"/>
          <w:sz w:val="24"/>
          <w:szCs w:val="24"/>
          <w:lang w:val="hr-HR"/>
        </w:rPr>
        <w:t xml:space="preserve"> prikupljeni u svrhu pisanja stručnog prikaza slučaja</w:t>
      </w:r>
      <w:r w:rsidR="00D329CD" w:rsidRPr="00AE3B7E">
        <w:rPr>
          <w:rFonts w:ascii="Times New Roman" w:hAnsi="Times New Roman" w:cs="Times New Roman"/>
          <w:sz w:val="24"/>
          <w:szCs w:val="24"/>
          <w:lang w:val="hr-HR"/>
        </w:rPr>
        <w:t xml:space="preserve"> bit će pohranjeni kod </w:t>
      </w:r>
      <w:r w:rsidR="009B5BFB" w:rsidRPr="00AE3B7E">
        <w:rPr>
          <w:rFonts w:ascii="Times New Roman" w:hAnsi="Times New Roman" w:cs="Times New Roman"/>
          <w:sz w:val="24"/>
          <w:szCs w:val="24"/>
          <w:lang w:val="hr-HR"/>
        </w:rPr>
        <w:t xml:space="preserve">autora </w:t>
      </w:r>
      <w:r w:rsidR="00D329CD" w:rsidRPr="00AE3B7E">
        <w:rPr>
          <w:rFonts w:ascii="Times New Roman" w:hAnsi="Times New Roman" w:cs="Times New Roman"/>
          <w:sz w:val="24"/>
          <w:szCs w:val="24"/>
          <w:lang w:val="hr-HR"/>
        </w:rPr>
        <w:t>te se neće</w:t>
      </w:r>
      <w:r w:rsidRPr="00AE3B7E">
        <w:rPr>
          <w:rFonts w:ascii="Times New Roman" w:hAnsi="Times New Roman" w:cs="Times New Roman"/>
          <w:sz w:val="24"/>
          <w:szCs w:val="24"/>
          <w:lang w:val="hr-HR"/>
        </w:rPr>
        <w:t xml:space="preserve"> koristiti ni</w:t>
      </w:r>
      <w:r w:rsidR="00D329CD" w:rsidRPr="00AE3B7E">
        <w:rPr>
          <w:rFonts w:ascii="Times New Roman" w:hAnsi="Times New Roman" w:cs="Times New Roman"/>
          <w:sz w:val="24"/>
          <w:szCs w:val="24"/>
          <w:lang w:val="hr-HR"/>
        </w:rPr>
        <w:t xml:space="preserve"> objavljivati izvan </w:t>
      </w:r>
      <w:r w:rsidR="003D48F7" w:rsidRPr="00AE3B7E">
        <w:rPr>
          <w:rFonts w:ascii="Times New Roman" w:hAnsi="Times New Roman" w:cs="Times New Roman"/>
          <w:sz w:val="24"/>
          <w:szCs w:val="24"/>
          <w:lang w:val="hr-HR"/>
        </w:rPr>
        <w:t xml:space="preserve">tog </w:t>
      </w:r>
      <w:r w:rsidR="00D329CD" w:rsidRPr="00AE3B7E">
        <w:rPr>
          <w:rFonts w:ascii="Times New Roman" w:hAnsi="Times New Roman" w:cs="Times New Roman"/>
          <w:sz w:val="24"/>
          <w:szCs w:val="24"/>
          <w:lang w:val="hr-HR"/>
        </w:rPr>
        <w:t xml:space="preserve">konteksta. </w:t>
      </w:r>
    </w:p>
    <w:p w:rsidR="004A7FD3" w:rsidRPr="00AE3B7E" w:rsidRDefault="009B5BFB" w:rsidP="004A7FD3">
      <w:pPr>
        <w:ind w:hanging="2"/>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Stručni prikaz slučaja</w:t>
      </w:r>
      <w:r w:rsidR="004A7FD3" w:rsidRPr="00AE3B7E">
        <w:rPr>
          <w:rFonts w:ascii="Times New Roman" w:hAnsi="Times New Roman" w:cs="Times New Roman"/>
          <w:sz w:val="24"/>
          <w:szCs w:val="24"/>
          <w:lang w:val="hr-HR"/>
        </w:rPr>
        <w:t xml:space="preserve"> koris</w:t>
      </w:r>
      <w:r w:rsidRPr="00AE3B7E">
        <w:rPr>
          <w:rFonts w:ascii="Times New Roman" w:hAnsi="Times New Roman" w:cs="Times New Roman"/>
          <w:sz w:val="24"/>
          <w:szCs w:val="24"/>
          <w:lang w:val="hr-HR"/>
        </w:rPr>
        <w:t>tan je</w:t>
      </w:r>
      <w:r w:rsidR="004A7FD3" w:rsidRPr="00AE3B7E">
        <w:rPr>
          <w:rFonts w:ascii="Times New Roman" w:hAnsi="Times New Roman" w:cs="Times New Roman"/>
          <w:sz w:val="24"/>
          <w:szCs w:val="24"/>
          <w:lang w:val="hr-HR"/>
        </w:rPr>
        <w:t xml:space="preserve"> u svrhu daljnjeg razvoja i unapređenja znanosti, a time i liječenj</w:t>
      </w:r>
      <w:r w:rsidRPr="00AE3B7E">
        <w:rPr>
          <w:rFonts w:ascii="Times New Roman" w:hAnsi="Times New Roman" w:cs="Times New Roman"/>
          <w:sz w:val="24"/>
          <w:szCs w:val="24"/>
          <w:lang w:val="hr-HR"/>
        </w:rPr>
        <w:t>a</w:t>
      </w:r>
      <w:r w:rsidR="004A7FD3" w:rsidRPr="00AE3B7E">
        <w:rPr>
          <w:rFonts w:ascii="Times New Roman" w:hAnsi="Times New Roman" w:cs="Times New Roman"/>
          <w:sz w:val="24"/>
          <w:szCs w:val="24"/>
          <w:lang w:val="hr-HR"/>
        </w:rPr>
        <w:t xml:space="preserve"> bolesnika. Očekuje se da će se </w:t>
      </w:r>
      <w:r w:rsidR="003D48F7" w:rsidRPr="00AE3B7E">
        <w:rPr>
          <w:rFonts w:ascii="Times New Roman" w:hAnsi="Times New Roman" w:cs="Times New Roman"/>
          <w:sz w:val="24"/>
          <w:szCs w:val="24"/>
          <w:lang w:val="hr-HR"/>
        </w:rPr>
        <w:t>stručni prikaz slučaja</w:t>
      </w:r>
      <w:r w:rsidR="004A7FD3" w:rsidRPr="00AE3B7E">
        <w:rPr>
          <w:rFonts w:ascii="Times New Roman" w:hAnsi="Times New Roman" w:cs="Times New Roman"/>
          <w:sz w:val="24"/>
          <w:szCs w:val="24"/>
          <w:lang w:val="hr-HR"/>
        </w:rPr>
        <w:t xml:space="preserve"> objavljivati u odgovarajućim znanstvenim časopisima i publikacijama, kao i kongresnim priopćenjima.</w:t>
      </w:r>
    </w:p>
    <w:p w:rsidR="004A7FD3" w:rsidRPr="00AE3B7E" w:rsidRDefault="004A7FD3" w:rsidP="004A7FD3">
      <w:pPr>
        <w:ind w:hanging="2"/>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xml:space="preserve">U završnom radu, kongresnim priopćenjima, znanstvenim časopisima i publikacijama </w:t>
      </w:r>
      <w:r w:rsidR="003D48F7" w:rsidRPr="00AE3B7E">
        <w:rPr>
          <w:rFonts w:ascii="Times New Roman" w:hAnsi="Times New Roman" w:cs="Times New Roman"/>
          <w:sz w:val="24"/>
          <w:szCs w:val="24"/>
          <w:lang w:val="hr-HR"/>
        </w:rPr>
        <w:t>Vaše ime i prezime, adresa, OIB i drugi identifikatori ove vrste, neće biti objavljeni.</w:t>
      </w:r>
    </w:p>
    <w:p w:rsidR="00D329CD" w:rsidRPr="00AE3B7E" w:rsidRDefault="00D329CD" w:rsidP="00D329CD">
      <w:pPr>
        <w:jc w:val="both"/>
        <w:rPr>
          <w:rFonts w:ascii="Times New Roman" w:hAnsi="Times New Roman" w:cs="Times New Roman"/>
          <w:b/>
          <w:sz w:val="24"/>
          <w:szCs w:val="24"/>
          <w:lang w:val="hr-HR"/>
        </w:rPr>
      </w:pPr>
      <w:r w:rsidRPr="00AE3B7E">
        <w:rPr>
          <w:rFonts w:ascii="Times New Roman" w:hAnsi="Times New Roman" w:cs="Times New Roman"/>
          <w:b/>
          <w:sz w:val="24"/>
          <w:szCs w:val="24"/>
          <w:lang w:val="hr-HR"/>
        </w:rPr>
        <w:t>3. Način obrade osobnih podataka</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Podaci se obrađuju elektronskim putem, a Vaša medicinska dokumentacija čuva se i u fizičkom obliku, sve uz primjenu odgovarajućih tehničkih i sigurnosnih mjera zaštite i sukladno Općoj uredbi o zaštiti podataka, Uredbi o uredskom i arhivskom poslovanju, Zakonu o informacijama i podacima u zdravstvu, te drugim internim aktima KBC-a Sestre milosrdnice.</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xml:space="preserve">Posebno propisane dijelove medicinske dokumentacije u fizičkom obliku KBC Sestre milosrdnice dužan je čuvati arhivirane trajno, dok se medicinska dokumentacija u CEZIH-u čuva deset godina nakon smrti fizičke osobe, a nakon isteka tog roka s dokumentacijom se postupa sukladno propisima o arhivskom gradivu i arhivima. </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xml:space="preserve">Evidencije i analize o prikupljenim pseudonimiziranim osobnim podacima na računalu </w:t>
      </w:r>
      <w:r w:rsidR="003D48F7" w:rsidRPr="00AE3B7E">
        <w:rPr>
          <w:rFonts w:ascii="Times New Roman" w:hAnsi="Times New Roman" w:cs="Times New Roman"/>
          <w:sz w:val="24"/>
          <w:szCs w:val="24"/>
          <w:lang w:val="hr-HR"/>
        </w:rPr>
        <w:t>autora</w:t>
      </w:r>
      <w:r w:rsidRPr="00AE3B7E">
        <w:rPr>
          <w:rFonts w:ascii="Times New Roman" w:hAnsi="Times New Roman" w:cs="Times New Roman"/>
          <w:sz w:val="24"/>
          <w:szCs w:val="24"/>
          <w:lang w:val="hr-HR"/>
        </w:rPr>
        <w:t xml:space="preserve">, bit će uništene 3 godine nakon </w:t>
      </w:r>
      <w:r w:rsidR="003D48F7" w:rsidRPr="00AE3B7E">
        <w:rPr>
          <w:rFonts w:ascii="Times New Roman" w:hAnsi="Times New Roman" w:cs="Times New Roman"/>
          <w:sz w:val="24"/>
          <w:szCs w:val="24"/>
          <w:lang w:val="hr-HR"/>
        </w:rPr>
        <w:t>završetka stručnog prikaza slučaja</w:t>
      </w:r>
      <w:r w:rsidRPr="00AE3B7E">
        <w:rPr>
          <w:rFonts w:ascii="Times New Roman" w:hAnsi="Times New Roman" w:cs="Times New Roman"/>
          <w:sz w:val="24"/>
          <w:szCs w:val="24"/>
          <w:lang w:val="hr-HR"/>
        </w:rPr>
        <w:t>.</w:t>
      </w:r>
      <w:r w:rsidR="00B42A1F" w:rsidRPr="00AE3B7E">
        <w:rPr>
          <w:rFonts w:ascii="Times New Roman" w:hAnsi="Times New Roman" w:cs="Times New Roman"/>
          <w:sz w:val="24"/>
          <w:szCs w:val="24"/>
          <w:lang w:val="hr-HR"/>
        </w:rPr>
        <w:t xml:space="preserve"> </w:t>
      </w:r>
      <w:r w:rsidR="00B42A1F" w:rsidRPr="00AE3B7E">
        <w:rPr>
          <w:rFonts w:ascii="Times New Roman" w:hAnsi="Times New Roman" w:cs="Times New Roman"/>
          <w:i/>
          <w:sz w:val="24"/>
          <w:szCs w:val="24"/>
          <w:lang w:val="hr-HR"/>
        </w:rPr>
        <w:t>(</w:t>
      </w:r>
      <w:r w:rsidR="00416879" w:rsidRPr="00AE3B7E">
        <w:rPr>
          <w:rFonts w:ascii="Times New Roman" w:hAnsi="Times New Roman" w:cs="Times New Roman"/>
          <w:i/>
          <w:sz w:val="24"/>
          <w:szCs w:val="24"/>
          <w:lang w:val="hr-HR"/>
        </w:rPr>
        <w:t>P</w:t>
      </w:r>
      <w:r w:rsidR="00B42A1F" w:rsidRPr="00AE3B7E">
        <w:rPr>
          <w:rFonts w:ascii="Times New Roman" w:hAnsi="Times New Roman" w:cs="Times New Roman"/>
          <w:i/>
          <w:sz w:val="24"/>
          <w:szCs w:val="24"/>
          <w:lang w:val="hr-HR"/>
        </w:rPr>
        <w:t>otrebno odrediti razuman i svrhovit rok</w:t>
      </w:r>
      <w:r w:rsidR="002248AC" w:rsidRPr="00AE3B7E">
        <w:rPr>
          <w:rFonts w:ascii="Times New Roman" w:hAnsi="Times New Roman" w:cs="Times New Roman"/>
          <w:i/>
          <w:sz w:val="24"/>
          <w:szCs w:val="24"/>
          <w:lang w:val="hr-HR"/>
        </w:rPr>
        <w:t xml:space="preserve">; brisanje </w:t>
      </w:r>
      <w:r w:rsidR="00416879" w:rsidRPr="00AE3B7E">
        <w:rPr>
          <w:rFonts w:ascii="Times New Roman" w:hAnsi="Times New Roman" w:cs="Times New Roman"/>
          <w:i/>
          <w:sz w:val="24"/>
          <w:szCs w:val="24"/>
          <w:lang w:val="hr-HR"/>
        </w:rPr>
        <w:t xml:space="preserve">prikupljenih </w:t>
      </w:r>
      <w:r w:rsidR="002248AC" w:rsidRPr="00AE3B7E">
        <w:rPr>
          <w:rFonts w:ascii="Times New Roman" w:hAnsi="Times New Roman" w:cs="Times New Roman"/>
          <w:i/>
          <w:sz w:val="24"/>
          <w:szCs w:val="24"/>
          <w:lang w:val="hr-HR"/>
        </w:rPr>
        <w:t>podataka može se učiniti i odmah nakon završetka rada</w:t>
      </w:r>
      <w:r w:rsidR="00B42A1F" w:rsidRPr="00AE3B7E">
        <w:rPr>
          <w:rFonts w:ascii="Times New Roman" w:hAnsi="Times New Roman" w:cs="Times New Roman"/>
          <w:i/>
          <w:sz w:val="24"/>
          <w:szCs w:val="24"/>
          <w:lang w:val="hr-HR"/>
        </w:rPr>
        <w:t>)</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lastRenderedPageBreak/>
        <w:t>Ističemo kako Vaši osobni podaci neće biti izvezeni u treće zemlje.</w:t>
      </w:r>
      <w:r w:rsidR="00B42A1F" w:rsidRPr="00AE3B7E">
        <w:rPr>
          <w:rFonts w:ascii="Times New Roman" w:hAnsi="Times New Roman" w:cs="Times New Roman"/>
          <w:i/>
          <w:sz w:val="24"/>
          <w:szCs w:val="24"/>
          <w:lang w:val="hr-HR"/>
        </w:rPr>
        <w:t xml:space="preserve"> (Ako se podaci izvoze u treće zemlje van EU/EGP, potrebno je navesti u koju državu se izvoze, tko je primatelj tih podataka</w:t>
      </w:r>
      <w:r w:rsidR="00E52E25" w:rsidRPr="00AE3B7E">
        <w:rPr>
          <w:rFonts w:ascii="Times New Roman" w:hAnsi="Times New Roman" w:cs="Times New Roman"/>
          <w:i/>
          <w:sz w:val="24"/>
          <w:szCs w:val="24"/>
          <w:lang w:val="hr-HR"/>
        </w:rPr>
        <w:t xml:space="preserve"> i po kojoj pravnoj osnovi, npr. ugovor;</w:t>
      </w:r>
      <w:r w:rsidR="00B42A1F" w:rsidRPr="00AE3B7E">
        <w:rPr>
          <w:rFonts w:ascii="Times New Roman" w:hAnsi="Times New Roman" w:cs="Times New Roman"/>
          <w:i/>
          <w:sz w:val="24"/>
          <w:szCs w:val="24"/>
          <w:lang w:val="hr-HR"/>
        </w:rPr>
        <w:t xml:space="preserve"> koje tehničke i sigurnosne mjere zaštite osobnih podataka će biti poduzete)</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xml:space="preserve">Osim toga, sve osobe koje tijekom </w:t>
      </w:r>
      <w:r w:rsidR="003D48F7" w:rsidRPr="00AE3B7E">
        <w:rPr>
          <w:rFonts w:ascii="Times New Roman" w:hAnsi="Times New Roman" w:cs="Times New Roman"/>
          <w:sz w:val="24"/>
          <w:szCs w:val="24"/>
          <w:lang w:val="hr-HR"/>
        </w:rPr>
        <w:t>pisanja stručnog prikaza slučaja</w:t>
      </w:r>
      <w:r w:rsidRPr="00AE3B7E">
        <w:rPr>
          <w:rFonts w:ascii="Times New Roman" w:hAnsi="Times New Roman" w:cs="Times New Roman"/>
          <w:sz w:val="24"/>
          <w:szCs w:val="24"/>
          <w:lang w:val="hr-HR"/>
        </w:rPr>
        <w:t xml:space="preserve"> </w:t>
      </w:r>
      <w:r w:rsidRPr="00AE3B7E">
        <w:rPr>
          <w:rFonts w:ascii="Times New Roman" w:hAnsi="Times New Roman" w:cs="Times New Roman"/>
          <w:i/>
          <w:sz w:val="24"/>
          <w:szCs w:val="24"/>
          <w:lang w:val="hr-HR"/>
        </w:rPr>
        <w:t>(</w:t>
      </w:r>
      <w:r w:rsidR="00B42A1F" w:rsidRPr="00AE3B7E">
        <w:rPr>
          <w:rFonts w:ascii="Times New Roman" w:hAnsi="Times New Roman" w:cs="Times New Roman"/>
          <w:i/>
          <w:sz w:val="24"/>
          <w:szCs w:val="24"/>
          <w:lang w:val="hr-HR"/>
        </w:rPr>
        <w:t xml:space="preserve">potrebno prilagoditi ovisno o tome ima li više </w:t>
      </w:r>
      <w:r w:rsidR="003D48F7" w:rsidRPr="00AE3B7E">
        <w:rPr>
          <w:rFonts w:ascii="Times New Roman" w:hAnsi="Times New Roman" w:cs="Times New Roman"/>
          <w:i/>
          <w:sz w:val="24"/>
          <w:szCs w:val="24"/>
          <w:lang w:val="hr-HR"/>
        </w:rPr>
        <w:t>autora</w:t>
      </w:r>
      <w:r w:rsidR="00B42A1F" w:rsidRPr="00AE3B7E">
        <w:rPr>
          <w:rFonts w:ascii="Times New Roman" w:hAnsi="Times New Roman" w:cs="Times New Roman"/>
          <w:i/>
          <w:sz w:val="24"/>
          <w:szCs w:val="24"/>
          <w:lang w:val="hr-HR"/>
        </w:rPr>
        <w:t xml:space="preserve">, </w:t>
      </w:r>
      <w:r w:rsidRPr="00AE3B7E">
        <w:rPr>
          <w:rFonts w:ascii="Times New Roman" w:hAnsi="Times New Roman" w:cs="Times New Roman"/>
          <w:i/>
          <w:sz w:val="24"/>
          <w:szCs w:val="24"/>
          <w:lang w:val="hr-HR"/>
        </w:rPr>
        <w:t>suradnik</w:t>
      </w:r>
      <w:r w:rsidR="00B42A1F" w:rsidRPr="00AE3B7E">
        <w:rPr>
          <w:rFonts w:ascii="Times New Roman" w:hAnsi="Times New Roman" w:cs="Times New Roman"/>
          <w:i/>
          <w:sz w:val="24"/>
          <w:szCs w:val="24"/>
          <w:lang w:val="hr-HR"/>
        </w:rPr>
        <w:t>a i sl.</w:t>
      </w:r>
      <w:r w:rsidRPr="00AE3B7E">
        <w:rPr>
          <w:rFonts w:ascii="Times New Roman" w:hAnsi="Times New Roman" w:cs="Times New Roman"/>
          <w:sz w:val="24"/>
          <w:szCs w:val="24"/>
          <w:lang w:val="hr-HR"/>
        </w:rPr>
        <w:t>) imaju uvid u Vaše zdr</w:t>
      </w:r>
      <w:r w:rsidR="003D48F7" w:rsidRPr="00AE3B7E">
        <w:rPr>
          <w:rFonts w:ascii="Times New Roman" w:hAnsi="Times New Roman" w:cs="Times New Roman"/>
          <w:sz w:val="24"/>
          <w:szCs w:val="24"/>
          <w:lang w:val="hr-HR"/>
        </w:rPr>
        <w:t>avstvene podatke te sudjeluju u pripremi stručnog prikaza slučaja</w:t>
      </w:r>
      <w:r w:rsidRPr="00AE3B7E">
        <w:rPr>
          <w:rFonts w:ascii="Times New Roman" w:hAnsi="Times New Roman" w:cs="Times New Roman"/>
          <w:sz w:val="24"/>
          <w:szCs w:val="24"/>
          <w:lang w:val="hr-HR"/>
        </w:rPr>
        <w:t xml:space="preserve">, potpisale su odgovarajuću Izjavu o povjerljivosti. Podaci će biti korišteni samo između </w:t>
      </w:r>
      <w:r w:rsidR="00B42A1F" w:rsidRPr="00AE3B7E">
        <w:rPr>
          <w:rFonts w:ascii="Times New Roman" w:hAnsi="Times New Roman" w:cs="Times New Roman"/>
          <w:sz w:val="24"/>
          <w:szCs w:val="24"/>
          <w:lang w:val="hr-HR"/>
        </w:rPr>
        <w:t>tih osoba</w:t>
      </w:r>
      <w:r w:rsidRPr="00AE3B7E">
        <w:rPr>
          <w:rFonts w:ascii="Times New Roman" w:hAnsi="Times New Roman" w:cs="Times New Roman"/>
          <w:sz w:val="24"/>
          <w:szCs w:val="24"/>
          <w:lang w:val="hr-HR"/>
        </w:rPr>
        <w:t>, te neće bit</w:t>
      </w:r>
      <w:r w:rsidR="00B42A1F" w:rsidRPr="00AE3B7E">
        <w:rPr>
          <w:rFonts w:ascii="Times New Roman" w:hAnsi="Times New Roman" w:cs="Times New Roman"/>
          <w:sz w:val="24"/>
          <w:szCs w:val="24"/>
          <w:lang w:val="hr-HR"/>
        </w:rPr>
        <w:t>i distribuirani u druge svrhe.</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Pristup dokumentaciji mogu imati i članovi Etičkog povj</w:t>
      </w:r>
      <w:r w:rsidR="00B42A1F" w:rsidRPr="00AE3B7E">
        <w:rPr>
          <w:rFonts w:ascii="Times New Roman" w:hAnsi="Times New Roman" w:cs="Times New Roman"/>
          <w:sz w:val="24"/>
          <w:szCs w:val="24"/>
          <w:lang w:val="hr-HR"/>
        </w:rPr>
        <w:t xml:space="preserve">erenstva KBC Sestre milosrdnice </w:t>
      </w:r>
      <w:r w:rsidR="00B42A1F" w:rsidRPr="00AE3B7E">
        <w:rPr>
          <w:rFonts w:ascii="Times New Roman" w:hAnsi="Times New Roman" w:cs="Times New Roman"/>
          <w:i/>
          <w:sz w:val="24"/>
          <w:szCs w:val="24"/>
          <w:lang w:val="hr-HR"/>
        </w:rPr>
        <w:t>(navesti druga nadležna tijela ako primjenjivo</w:t>
      </w:r>
      <w:r w:rsidR="00B42A1F" w:rsidRPr="00AE3B7E">
        <w:rPr>
          <w:rFonts w:ascii="Times New Roman" w:hAnsi="Times New Roman" w:cs="Times New Roman"/>
          <w:sz w:val="24"/>
          <w:szCs w:val="24"/>
          <w:lang w:val="hr-HR"/>
        </w:rPr>
        <w:t>)</w:t>
      </w:r>
      <w:r w:rsidRPr="00AE3B7E">
        <w:rPr>
          <w:rFonts w:ascii="Times New Roman" w:hAnsi="Times New Roman" w:cs="Times New Roman"/>
          <w:sz w:val="24"/>
          <w:szCs w:val="24"/>
          <w:lang w:val="hr-HR"/>
        </w:rPr>
        <w:t xml:space="preserve">, koji su odgovorni za odobravanje i nadzor nad </w:t>
      </w:r>
      <w:r w:rsidR="003D48F7" w:rsidRPr="00AE3B7E">
        <w:rPr>
          <w:rFonts w:ascii="Times New Roman" w:hAnsi="Times New Roman" w:cs="Times New Roman"/>
          <w:sz w:val="24"/>
          <w:szCs w:val="24"/>
          <w:lang w:val="hr-HR"/>
        </w:rPr>
        <w:t>pisanjem i objavom stručnog prikaza slučaja.</w:t>
      </w:r>
      <w:r w:rsidRPr="00AE3B7E">
        <w:rPr>
          <w:rFonts w:ascii="Times New Roman" w:hAnsi="Times New Roman" w:cs="Times New Roman"/>
          <w:sz w:val="24"/>
          <w:szCs w:val="24"/>
          <w:lang w:val="hr-HR"/>
        </w:rPr>
        <w:t xml:space="preserve"> </w:t>
      </w:r>
    </w:p>
    <w:p w:rsidR="00D329CD" w:rsidRPr="00AE3B7E" w:rsidRDefault="00D329CD" w:rsidP="00D329CD">
      <w:pPr>
        <w:jc w:val="both"/>
        <w:rPr>
          <w:rFonts w:ascii="Times New Roman" w:hAnsi="Times New Roman" w:cs="Times New Roman"/>
          <w:b/>
          <w:sz w:val="24"/>
          <w:szCs w:val="24"/>
          <w:lang w:val="hr-HR"/>
        </w:rPr>
      </w:pPr>
      <w:r w:rsidRPr="00AE3B7E">
        <w:rPr>
          <w:rFonts w:ascii="Times New Roman" w:hAnsi="Times New Roman" w:cs="Times New Roman"/>
          <w:b/>
          <w:sz w:val="24"/>
          <w:szCs w:val="24"/>
          <w:lang w:val="hr-HR"/>
        </w:rPr>
        <w:t>4. Prava koja imate u vezi obrade osobnih podataka</w:t>
      </w:r>
      <w:r w:rsidRPr="00AE3B7E">
        <w:rPr>
          <w:rFonts w:ascii="Times New Roman" w:hAnsi="Times New Roman" w:cs="Times New Roman"/>
          <w:b/>
          <w:sz w:val="24"/>
          <w:szCs w:val="24"/>
          <w:lang w:val="hr-HR"/>
        </w:rPr>
        <w:tab/>
        <w:t xml:space="preserve"> </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Sukladno pozitivnim pravnim propisima imate pravo na pristup svojim osobnim podacima i informacijama o svrsi i načinu obrade, pravo na ispravak, pravo na brisanje osobnih podataka („pravo na zaborav“), pravo na ograničenje obrade, pravo na prigovor na obradu podataka, te pravo na prenosivost podataka.</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xml:space="preserve">Pravo na brisanje osobnih podataka može biti ograničeno </w:t>
      </w:r>
      <w:r w:rsidR="00E52E25" w:rsidRPr="00AE3B7E">
        <w:rPr>
          <w:rFonts w:ascii="Times New Roman" w:hAnsi="Times New Roman" w:cs="Times New Roman"/>
          <w:sz w:val="24"/>
          <w:szCs w:val="24"/>
          <w:lang w:val="hr-HR"/>
        </w:rPr>
        <w:t>mjerodavnim propisima</w:t>
      </w:r>
      <w:r w:rsidRPr="00AE3B7E">
        <w:rPr>
          <w:rFonts w:ascii="Times New Roman" w:hAnsi="Times New Roman" w:cs="Times New Roman"/>
          <w:sz w:val="24"/>
          <w:szCs w:val="24"/>
          <w:lang w:val="hr-HR"/>
        </w:rPr>
        <w:t xml:space="preserve"> predviđenim razlozima te propisanim rokovima čuvanja dokumentacije kojih se KBC Sestre milosrdnice i </w:t>
      </w:r>
      <w:r w:rsidR="00416879" w:rsidRPr="00AE3B7E">
        <w:rPr>
          <w:rFonts w:ascii="Times New Roman" w:hAnsi="Times New Roman" w:cs="Times New Roman"/>
          <w:sz w:val="24"/>
          <w:szCs w:val="24"/>
          <w:lang w:val="hr-HR"/>
        </w:rPr>
        <w:t>autor</w:t>
      </w:r>
      <w:r w:rsidRPr="00AE3B7E">
        <w:rPr>
          <w:rFonts w:ascii="Times New Roman" w:hAnsi="Times New Roman" w:cs="Times New Roman"/>
          <w:sz w:val="24"/>
          <w:szCs w:val="24"/>
          <w:lang w:val="hr-HR"/>
        </w:rPr>
        <w:t xml:space="preserve"> kao voditelji obrade podataka dužni pridržavati. </w:t>
      </w:r>
    </w:p>
    <w:p w:rsidR="00D329CD" w:rsidRPr="00AE3B7E" w:rsidRDefault="00D329CD" w:rsidP="002E77E3">
      <w:pPr>
        <w:jc w:val="both"/>
        <w:rPr>
          <w:rFonts w:ascii="Times New Roman" w:hAnsi="Times New Roman" w:cs="Times New Roman"/>
          <w:b/>
          <w:sz w:val="24"/>
          <w:szCs w:val="24"/>
          <w:lang w:val="hr-HR"/>
        </w:rPr>
      </w:pPr>
      <w:r w:rsidRPr="00AE3B7E">
        <w:rPr>
          <w:rFonts w:ascii="Times New Roman" w:hAnsi="Times New Roman" w:cs="Times New Roman"/>
          <w:b/>
          <w:sz w:val="24"/>
          <w:szCs w:val="24"/>
          <w:lang w:val="hr-HR"/>
        </w:rPr>
        <w:t>Povlačenje</w:t>
      </w:r>
      <w:r w:rsidR="002E77E3" w:rsidRPr="00AE3B7E">
        <w:rPr>
          <w:rFonts w:ascii="Times New Roman" w:hAnsi="Times New Roman" w:cs="Times New Roman"/>
          <w:b/>
          <w:sz w:val="24"/>
          <w:szCs w:val="24"/>
          <w:lang w:val="hr-HR"/>
        </w:rPr>
        <w:t xml:space="preserve"> </w:t>
      </w:r>
      <w:r w:rsidRPr="00AE3B7E">
        <w:rPr>
          <w:rFonts w:ascii="Times New Roman" w:hAnsi="Times New Roman" w:cs="Times New Roman"/>
          <w:b/>
          <w:sz w:val="24"/>
          <w:szCs w:val="24"/>
          <w:lang w:val="hr-HR"/>
        </w:rPr>
        <w:t>privole ne</w:t>
      </w:r>
      <w:r w:rsidR="002E77E3" w:rsidRPr="00AE3B7E">
        <w:rPr>
          <w:rFonts w:ascii="Times New Roman" w:hAnsi="Times New Roman" w:cs="Times New Roman"/>
          <w:b/>
          <w:sz w:val="24"/>
          <w:szCs w:val="24"/>
          <w:lang w:val="hr-HR"/>
        </w:rPr>
        <w:t xml:space="preserve"> utječe na </w:t>
      </w:r>
      <w:r w:rsidR="00465323" w:rsidRPr="00AE3B7E">
        <w:rPr>
          <w:rFonts w:ascii="Times New Roman" w:hAnsi="Times New Roman" w:cs="Times New Roman"/>
          <w:b/>
          <w:sz w:val="24"/>
          <w:szCs w:val="24"/>
          <w:lang w:val="hr-HR"/>
        </w:rPr>
        <w:t>zakonitost obrade osobnih podataka</w:t>
      </w:r>
      <w:r w:rsidR="002E77E3" w:rsidRPr="00AE3B7E">
        <w:rPr>
          <w:rFonts w:ascii="Times New Roman" w:hAnsi="Times New Roman" w:cs="Times New Roman"/>
          <w:b/>
          <w:sz w:val="24"/>
          <w:szCs w:val="24"/>
          <w:lang w:val="hr-HR"/>
        </w:rPr>
        <w:t xml:space="preserve"> prije njezina povlačenja.</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S upitom o tome kako obrađujemo Vaše osobne podatke ili kako biste ostvarili jedno ili više navedenih prava, možete nam se obratiti na sljedeće kontakt podatke voditelja obrade:</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xml:space="preserve">1. KBC Sestre milosrdnice: </w:t>
      </w:r>
      <w:hyperlink r:id="rId8" w:history="1">
        <w:r w:rsidRPr="00AE3B7E">
          <w:rPr>
            <w:rFonts w:ascii="Times New Roman" w:hAnsi="Times New Roman" w:cs="Times New Roman"/>
            <w:b/>
            <w:sz w:val="24"/>
            <w:szCs w:val="24"/>
            <w:lang w:val="hr-HR"/>
          </w:rPr>
          <w:t>zastita.podataka@kbcsm.hr</w:t>
        </w:r>
      </w:hyperlink>
      <w:r w:rsidRPr="00AE3B7E">
        <w:rPr>
          <w:rFonts w:ascii="Times New Roman" w:hAnsi="Times New Roman" w:cs="Times New Roman"/>
          <w:sz w:val="24"/>
          <w:szCs w:val="24"/>
          <w:lang w:val="hr-HR"/>
        </w:rPr>
        <w:t xml:space="preserve">, odnosno putem pošte na adresu Službenik za zaštitu podataka, KBC Sestre milosrdnice, Vinogradska cesta 29, 10000 Zagreb. </w:t>
      </w:r>
    </w:p>
    <w:p w:rsidR="00D329CD" w:rsidRPr="00AE3B7E" w:rsidRDefault="003E6135" w:rsidP="00D329CD">
      <w:pPr>
        <w:jc w:val="both"/>
        <w:rPr>
          <w:rFonts w:ascii="Times New Roman" w:hAnsi="Times New Roman" w:cs="Times New Roman"/>
          <w:i/>
          <w:sz w:val="24"/>
          <w:szCs w:val="24"/>
          <w:lang w:val="hr-HR"/>
        </w:rPr>
      </w:pPr>
      <w:r w:rsidRPr="00AE3B7E">
        <w:rPr>
          <w:rFonts w:ascii="Times New Roman" w:hAnsi="Times New Roman" w:cs="Times New Roman"/>
          <w:sz w:val="24"/>
          <w:szCs w:val="24"/>
          <w:lang w:val="hr-HR"/>
        </w:rPr>
        <w:t xml:space="preserve">2. </w:t>
      </w:r>
      <w:r w:rsidR="00416879" w:rsidRPr="00AE3B7E">
        <w:rPr>
          <w:rFonts w:ascii="Times New Roman" w:hAnsi="Times New Roman" w:cs="Times New Roman"/>
          <w:sz w:val="24"/>
          <w:szCs w:val="24"/>
          <w:lang w:val="hr-HR"/>
        </w:rPr>
        <w:t>Autor/i:</w:t>
      </w:r>
      <w:r w:rsidR="00D329CD" w:rsidRPr="00AE3B7E">
        <w:rPr>
          <w:rFonts w:ascii="Times New Roman" w:hAnsi="Times New Roman" w:cs="Times New Roman"/>
          <w:sz w:val="24"/>
          <w:szCs w:val="24"/>
          <w:lang w:val="hr-HR"/>
        </w:rPr>
        <w:t xml:space="preserve"> </w:t>
      </w:r>
      <w:r w:rsidR="00416879" w:rsidRPr="00AE3B7E">
        <w:rPr>
          <w:rFonts w:ascii="Times New Roman" w:hAnsi="Times New Roman" w:cs="Times New Roman"/>
          <w:i/>
          <w:sz w:val="24"/>
          <w:szCs w:val="24"/>
          <w:lang w:val="hr-HR"/>
        </w:rPr>
        <w:t>(navesti službene kontakt podatke</w:t>
      </w:r>
      <w:r w:rsidR="00B42A1F" w:rsidRPr="00AE3B7E">
        <w:rPr>
          <w:rFonts w:ascii="Times New Roman" w:hAnsi="Times New Roman" w:cs="Times New Roman"/>
          <w:i/>
          <w:sz w:val="24"/>
          <w:szCs w:val="24"/>
          <w:lang w:val="hr-HR"/>
        </w:rPr>
        <w:t>)</w:t>
      </w:r>
    </w:p>
    <w:p w:rsidR="00D329CD"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Ako podnosite zahtjev za zaštitu osobnih podataka, isti mora jasno i potpuno sadržavati u čemu se sastoji povreda prava. Molimo Vas da u zahtjevu koji šaljete putem pošte naznačite Vaše ime, prezime i adresu kako bismo mogli provesti postupak i dostaviti Vam odgovor.</w:t>
      </w:r>
    </w:p>
    <w:p w:rsidR="00176147" w:rsidRPr="00AE3B7E" w:rsidRDefault="00D329CD" w:rsidP="00D329CD">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xml:space="preserve">U svrhu zaštite svojih prava možete se obratiti i Agenciji za zaštitu osobnih podataka sa zahtjevom za utvrđivanje povrede prava, i to na e-mail: </w:t>
      </w:r>
      <w:hyperlink r:id="rId9" w:history="1">
        <w:r w:rsidRPr="00AE3B7E">
          <w:rPr>
            <w:rFonts w:ascii="Times New Roman" w:hAnsi="Times New Roman" w:cs="Times New Roman"/>
            <w:sz w:val="24"/>
            <w:szCs w:val="24"/>
            <w:lang w:val="hr-HR"/>
          </w:rPr>
          <w:t>azop@azop.hr</w:t>
        </w:r>
      </w:hyperlink>
      <w:r w:rsidRPr="00AE3B7E">
        <w:rPr>
          <w:rFonts w:ascii="Times New Roman" w:hAnsi="Times New Roman" w:cs="Times New Roman"/>
          <w:sz w:val="24"/>
          <w:szCs w:val="24"/>
          <w:lang w:val="hr-HR"/>
        </w:rPr>
        <w:t xml:space="preserve"> ili putem pošte na adresu: Selska cesta 136, 10 000 Zagreb.</w:t>
      </w:r>
    </w:p>
    <w:p w:rsidR="00E51451" w:rsidRPr="00AE3B7E" w:rsidRDefault="00E51451" w:rsidP="00E51451">
      <w:pPr>
        <w:jc w:val="center"/>
        <w:rPr>
          <w:rFonts w:ascii="Times New Roman" w:hAnsi="Times New Roman" w:cs="Times New Roman"/>
          <w:b/>
          <w:sz w:val="24"/>
          <w:szCs w:val="24"/>
          <w:lang w:val="hr-HR"/>
        </w:rPr>
      </w:pPr>
      <w:r w:rsidRPr="00AE3B7E">
        <w:rPr>
          <w:rFonts w:ascii="Times New Roman" w:hAnsi="Times New Roman" w:cs="Times New Roman"/>
          <w:b/>
          <w:sz w:val="24"/>
          <w:szCs w:val="24"/>
          <w:lang w:val="hr-HR"/>
        </w:rPr>
        <w:t>PRIVOLA</w:t>
      </w:r>
    </w:p>
    <w:p w:rsidR="00E51451" w:rsidRPr="00AE3B7E" w:rsidRDefault="00E51451" w:rsidP="00E51451">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xml:space="preserve">Izjavljujem da sam detaljno obaviješten/a o načinu i svrsi obrade mojih osobnih podataka te da u potpunosti razumijem svoja prava u vezi s tim. Ovim putem dajem slobodnu, informiranu i </w:t>
      </w:r>
      <w:r w:rsidRPr="00AE3B7E">
        <w:rPr>
          <w:rFonts w:ascii="Times New Roman" w:hAnsi="Times New Roman" w:cs="Times New Roman"/>
          <w:sz w:val="24"/>
          <w:szCs w:val="24"/>
          <w:lang w:val="hr-HR"/>
        </w:rPr>
        <w:lastRenderedPageBreak/>
        <w:t xml:space="preserve">izričitu privolu na obradu </w:t>
      </w:r>
      <w:r w:rsidR="00416879" w:rsidRPr="00AE3B7E">
        <w:rPr>
          <w:rFonts w:ascii="Times New Roman" w:hAnsi="Times New Roman" w:cs="Times New Roman"/>
          <w:sz w:val="24"/>
          <w:szCs w:val="24"/>
          <w:lang w:val="hr-HR"/>
        </w:rPr>
        <w:t xml:space="preserve">u ovom obrascu </w:t>
      </w:r>
      <w:r w:rsidRPr="00AE3B7E">
        <w:rPr>
          <w:rFonts w:ascii="Times New Roman" w:hAnsi="Times New Roman" w:cs="Times New Roman"/>
          <w:sz w:val="24"/>
          <w:szCs w:val="24"/>
          <w:lang w:val="hr-HR"/>
        </w:rPr>
        <w:t xml:space="preserve">navedenih osobnih podataka, isključivo u svrhu </w:t>
      </w:r>
      <w:r w:rsidR="003D48F7" w:rsidRPr="00AE3B7E">
        <w:rPr>
          <w:rFonts w:ascii="Times New Roman" w:hAnsi="Times New Roman" w:cs="Times New Roman"/>
          <w:sz w:val="24"/>
          <w:szCs w:val="24"/>
          <w:lang w:val="hr-HR"/>
        </w:rPr>
        <w:t>pisanja i objave stručnog prikaza slučaja</w:t>
      </w:r>
      <w:r w:rsidRPr="00AE3B7E">
        <w:rPr>
          <w:rFonts w:ascii="Times New Roman" w:hAnsi="Times New Roman" w:cs="Times New Roman"/>
          <w:sz w:val="24"/>
          <w:szCs w:val="24"/>
          <w:lang w:val="hr-HR"/>
        </w:rPr>
        <w:t xml:space="preserve"> pod nazivom </w:t>
      </w:r>
      <w:r w:rsidRPr="00AE3B7E">
        <w:rPr>
          <w:rFonts w:ascii="Times New Roman" w:hAnsi="Times New Roman" w:cs="Times New Roman"/>
          <w:i/>
          <w:sz w:val="24"/>
          <w:szCs w:val="24"/>
          <w:lang w:val="hr-HR"/>
        </w:rPr>
        <w:t xml:space="preserve">(unijeti naziv </w:t>
      </w:r>
      <w:r w:rsidR="003D48F7" w:rsidRPr="00AE3B7E">
        <w:rPr>
          <w:rFonts w:ascii="Times New Roman" w:hAnsi="Times New Roman" w:cs="Times New Roman"/>
          <w:i/>
          <w:sz w:val="24"/>
          <w:szCs w:val="24"/>
          <w:lang w:val="hr-HR"/>
        </w:rPr>
        <w:t>case reporta</w:t>
      </w:r>
      <w:r w:rsidRPr="00AE3B7E">
        <w:rPr>
          <w:rFonts w:ascii="Times New Roman" w:hAnsi="Times New Roman" w:cs="Times New Roman"/>
          <w:i/>
          <w:sz w:val="24"/>
          <w:szCs w:val="24"/>
          <w:lang w:val="hr-HR"/>
        </w:rPr>
        <w:t>)</w:t>
      </w:r>
      <w:r w:rsidRPr="00AE3B7E">
        <w:rPr>
          <w:rFonts w:ascii="Times New Roman" w:hAnsi="Times New Roman" w:cs="Times New Roman"/>
          <w:sz w:val="24"/>
          <w:szCs w:val="24"/>
          <w:lang w:val="hr-HR"/>
        </w:rPr>
        <w:t>.</w:t>
      </w:r>
    </w:p>
    <w:p w:rsidR="00E51451" w:rsidRPr="00AE3B7E" w:rsidRDefault="00E51451" w:rsidP="00E51451">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Svjestan/na sam da imam pravo na:</w:t>
      </w:r>
    </w:p>
    <w:p w:rsidR="00E51451" w:rsidRPr="00AE3B7E" w:rsidRDefault="00E51451" w:rsidP="00E51451">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P</w:t>
      </w:r>
      <w:r w:rsidR="006B77A1" w:rsidRPr="00AE3B7E">
        <w:rPr>
          <w:rFonts w:ascii="Times New Roman" w:hAnsi="Times New Roman" w:cs="Times New Roman"/>
          <w:sz w:val="24"/>
          <w:szCs w:val="24"/>
          <w:lang w:val="hr-HR"/>
        </w:rPr>
        <w:t>ristup svojim osobnim podacima</w:t>
      </w:r>
    </w:p>
    <w:p w:rsidR="00E51451" w:rsidRPr="00AE3B7E" w:rsidRDefault="00E51451" w:rsidP="00E51451">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Ispravak ne</w:t>
      </w:r>
      <w:r w:rsidR="006B77A1" w:rsidRPr="00AE3B7E">
        <w:rPr>
          <w:rFonts w:ascii="Times New Roman" w:hAnsi="Times New Roman" w:cs="Times New Roman"/>
          <w:sz w:val="24"/>
          <w:szCs w:val="24"/>
          <w:lang w:val="hr-HR"/>
        </w:rPr>
        <w:t>točnih ili nepotpunih podataka</w:t>
      </w:r>
    </w:p>
    <w:p w:rsidR="00E51451" w:rsidRPr="00AE3B7E" w:rsidRDefault="00E51451" w:rsidP="00E51451">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Brisanje ili ogran</w:t>
      </w:r>
      <w:r w:rsidR="006B77A1" w:rsidRPr="00AE3B7E">
        <w:rPr>
          <w:rFonts w:ascii="Times New Roman" w:hAnsi="Times New Roman" w:cs="Times New Roman"/>
          <w:sz w:val="24"/>
          <w:szCs w:val="24"/>
          <w:lang w:val="hr-HR"/>
        </w:rPr>
        <w:t>ičenje obrade osobnih podataka</w:t>
      </w:r>
    </w:p>
    <w:p w:rsidR="00E51451" w:rsidRPr="00AE3B7E" w:rsidRDefault="00E51451" w:rsidP="00E51451">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Prig</w:t>
      </w:r>
      <w:r w:rsidR="006B77A1" w:rsidRPr="00AE3B7E">
        <w:rPr>
          <w:rFonts w:ascii="Times New Roman" w:hAnsi="Times New Roman" w:cs="Times New Roman"/>
          <w:sz w:val="24"/>
          <w:szCs w:val="24"/>
          <w:lang w:val="hr-HR"/>
        </w:rPr>
        <w:t>ovor na obradu podataka</w:t>
      </w:r>
    </w:p>
    <w:p w:rsidR="00E51451" w:rsidRPr="00AE3B7E" w:rsidRDefault="00E51451" w:rsidP="00E51451">
      <w:pPr>
        <w:jc w:val="both"/>
        <w:rPr>
          <w:rFonts w:ascii="Times New Roman" w:hAnsi="Times New Roman" w:cs="Times New Roman"/>
          <w:sz w:val="24"/>
          <w:szCs w:val="24"/>
          <w:lang w:val="hr-HR"/>
        </w:rPr>
      </w:pPr>
      <w:r w:rsidRPr="00AE3B7E">
        <w:rPr>
          <w:rFonts w:ascii="Times New Roman" w:hAnsi="Times New Roman" w:cs="Times New Roman"/>
          <w:sz w:val="24"/>
          <w:szCs w:val="24"/>
          <w:lang w:val="hr-HR"/>
        </w:rPr>
        <w:t>- Podnošenje pritužbe nadležnom ti</w:t>
      </w:r>
      <w:r w:rsidR="006B77A1" w:rsidRPr="00AE3B7E">
        <w:rPr>
          <w:rFonts w:ascii="Times New Roman" w:hAnsi="Times New Roman" w:cs="Times New Roman"/>
          <w:sz w:val="24"/>
          <w:szCs w:val="24"/>
          <w:lang w:val="hr-HR"/>
        </w:rPr>
        <w:t>jelu za zaštitu osobnih podataka</w:t>
      </w:r>
    </w:p>
    <w:p w:rsidR="00AE3B7E" w:rsidRDefault="00AE3B7E" w:rsidP="00AE3B7E">
      <w:pPr>
        <w:jc w:val="both"/>
        <w:rPr>
          <w:rFonts w:ascii="Times New Roman" w:hAnsi="Times New Roman" w:cs="Times New Roman"/>
          <w:b/>
          <w:bCs/>
          <w:sz w:val="24"/>
          <w:szCs w:val="24"/>
          <w:lang w:val="hr-HR"/>
        </w:rPr>
      </w:pPr>
    </w:p>
    <w:p w:rsidR="00AE3B7E" w:rsidRDefault="00AE3B7E" w:rsidP="00AE3B7E">
      <w:pPr>
        <w:jc w:val="both"/>
        <w:rPr>
          <w:rFonts w:ascii="Times New Roman" w:hAnsi="Times New Roman" w:cs="Times New Roman"/>
          <w:b/>
          <w:bCs/>
          <w:sz w:val="24"/>
          <w:szCs w:val="24"/>
          <w:lang w:val="hr-HR"/>
        </w:rPr>
      </w:pPr>
    </w:p>
    <w:p w:rsidR="00AE3B7E" w:rsidRPr="0094538B" w:rsidRDefault="00AE3B7E" w:rsidP="00AE3B7E">
      <w:pPr>
        <w:jc w:val="both"/>
        <w:rPr>
          <w:rFonts w:ascii="Times New Roman" w:hAnsi="Times New Roman" w:cs="Times New Roman"/>
          <w:b/>
          <w:bCs/>
          <w:sz w:val="24"/>
          <w:szCs w:val="24"/>
          <w:lang w:val="hr-HR"/>
        </w:rPr>
      </w:pPr>
      <w:r w:rsidRPr="0094538B">
        <w:rPr>
          <w:rFonts w:ascii="Times New Roman" w:hAnsi="Times New Roman" w:cs="Times New Roman"/>
          <w:b/>
          <w:bCs/>
          <w:sz w:val="24"/>
          <w:szCs w:val="24"/>
          <w:lang w:val="hr-HR"/>
        </w:rPr>
        <w:t xml:space="preserve">Povlačenje privole:  </w:t>
      </w:r>
    </w:p>
    <w:p w:rsidR="00AE3B7E" w:rsidRPr="0094538B" w:rsidRDefault="00AE3B7E" w:rsidP="00AE3B7E">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Privolu mogu povući u bilo kojem trenutku ali razumijem da se i tada osobni podaci mogu dalje obrađivati ako je to nužno za završetak znanstvenog istraživanja, u skladu s člankom 9. stavkom 2. točkom j) Opće uredbe o zaštiti podataka 2016/679 (pravna osnova: obrada u svrhe znanstvenog istraživanja). </w:t>
      </w:r>
    </w:p>
    <w:p w:rsidR="00AE3B7E" w:rsidRPr="0094538B" w:rsidRDefault="00AE3B7E" w:rsidP="00AE3B7E">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Povlačenje neće utjecati na zakonitost obrade podataka obavljenih prije tog trenutka.</w:t>
      </w:r>
    </w:p>
    <w:p w:rsidR="00176147" w:rsidRDefault="00176147" w:rsidP="00AE3B7E">
      <w:pPr>
        <w:jc w:val="both"/>
        <w:rPr>
          <w:rFonts w:ascii="Times New Roman" w:hAnsi="Times New Roman" w:cs="Times New Roman"/>
          <w:sz w:val="24"/>
          <w:szCs w:val="24"/>
          <w:lang w:val="hr-HR"/>
        </w:rPr>
      </w:pPr>
    </w:p>
    <w:p w:rsidR="00176147" w:rsidRDefault="00176147" w:rsidP="00AE3B7E">
      <w:pPr>
        <w:jc w:val="both"/>
        <w:rPr>
          <w:rFonts w:ascii="Times New Roman" w:hAnsi="Times New Roman" w:cs="Times New Roman"/>
          <w:sz w:val="24"/>
          <w:szCs w:val="24"/>
          <w:lang w:val="hr-HR"/>
        </w:rPr>
      </w:pPr>
    </w:p>
    <w:p w:rsidR="00AE3B7E" w:rsidRPr="0094538B" w:rsidRDefault="00AE3B7E" w:rsidP="00AE3B7E">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Ime i prezime:       ________________________________</w:t>
      </w:r>
    </w:p>
    <w:p w:rsidR="00AE3B7E" w:rsidRPr="0094538B" w:rsidRDefault="00AE3B7E" w:rsidP="00AE3B7E">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Potpis:                 _________________________________  </w:t>
      </w:r>
    </w:p>
    <w:p w:rsidR="00AE3B7E" w:rsidRPr="0094538B" w:rsidRDefault="00AE3B7E" w:rsidP="00AE3B7E">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U Zagrebu, dana    ________________________________</w:t>
      </w:r>
    </w:p>
    <w:p w:rsidR="00B7061B" w:rsidRPr="00AE3B7E" w:rsidRDefault="00B7061B" w:rsidP="00E51451">
      <w:pPr>
        <w:rPr>
          <w:rFonts w:ascii="Times New Roman" w:hAnsi="Times New Roman" w:cs="Times New Roman"/>
          <w:sz w:val="24"/>
          <w:szCs w:val="24"/>
          <w:lang w:val="hr-HR"/>
        </w:rPr>
      </w:pPr>
    </w:p>
    <w:p w:rsidR="00821936" w:rsidRPr="00AE3B7E" w:rsidRDefault="00B7061B" w:rsidP="00E51451">
      <w:pPr>
        <w:rPr>
          <w:rFonts w:ascii="Times New Roman" w:hAnsi="Times New Roman" w:cs="Times New Roman"/>
          <w:i/>
          <w:sz w:val="20"/>
          <w:szCs w:val="20"/>
          <w:lang w:val="hr-HR"/>
        </w:rPr>
      </w:pPr>
      <w:r w:rsidRPr="00AE3B7E">
        <w:rPr>
          <w:rFonts w:ascii="Times New Roman" w:hAnsi="Times New Roman" w:cs="Times New Roman"/>
          <w:i/>
          <w:sz w:val="20"/>
          <w:szCs w:val="20"/>
          <w:lang w:val="hr-HR"/>
        </w:rPr>
        <w:t>Ako je ispitanik maloljetna osoba ili osoba lišena poslovne sposobnosti, privolu potpisuje roditelj, zakonski zastupnik ili skrbnik ispitanika. U tom slučaju u Privoli je potrebno naznačiti ime i prezime ispitanika</w:t>
      </w:r>
      <w:r w:rsidR="00821936" w:rsidRPr="00AE3B7E">
        <w:rPr>
          <w:rFonts w:ascii="Times New Roman" w:hAnsi="Times New Roman" w:cs="Times New Roman"/>
          <w:i/>
          <w:sz w:val="20"/>
          <w:szCs w:val="20"/>
          <w:lang w:val="hr-HR"/>
        </w:rPr>
        <w:t>, kao</w:t>
      </w:r>
      <w:r w:rsidRPr="00AE3B7E">
        <w:rPr>
          <w:rFonts w:ascii="Times New Roman" w:hAnsi="Times New Roman" w:cs="Times New Roman"/>
          <w:i/>
          <w:sz w:val="20"/>
          <w:szCs w:val="20"/>
          <w:lang w:val="hr-HR"/>
        </w:rPr>
        <w:t xml:space="preserve"> i osobe koja umjesto njega </w:t>
      </w:r>
      <w:r w:rsidR="00345D48" w:rsidRPr="00AE3B7E">
        <w:rPr>
          <w:rFonts w:ascii="Times New Roman" w:hAnsi="Times New Roman" w:cs="Times New Roman"/>
          <w:i/>
          <w:sz w:val="20"/>
          <w:szCs w:val="20"/>
          <w:lang w:val="hr-HR"/>
        </w:rPr>
        <w:t xml:space="preserve">potpisuje </w:t>
      </w:r>
      <w:r w:rsidRPr="00AE3B7E">
        <w:rPr>
          <w:rFonts w:ascii="Times New Roman" w:hAnsi="Times New Roman" w:cs="Times New Roman"/>
          <w:i/>
          <w:sz w:val="20"/>
          <w:szCs w:val="20"/>
          <w:lang w:val="hr-HR"/>
        </w:rPr>
        <w:t xml:space="preserve">Privolu. </w:t>
      </w:r>
    </w:p>
    <w:p w:rsidR="00B7061B" w:rsidRPr="00AE3B7E" w:rsidRDefault="00B7061B" w:rsidP="00E51451">
      <w:pPr>
        <w:rPr>
          <w:rFonts w:ascii="Times New Roman" w:hAnsi="Times New Roman" w:cs="Times New Roman"/>
          <w:i/>
          <w:sz w:val="20"/>
          <w:szCs w:val="20"/>
          <w:lang w:val="hr-HR"/>
        </w:rPr>
      </w:pPr>
      <w:r w:rsidRPr="00AE3B7E">
        <w:rPr>
          <w:rFonts w:ascii="Times New Roman" w:hAnsi="Times New Roman" w:cs="Times New Roman"/>
          <w:i/>
          <w:sz w:val="20"/>
          <w:szCs w:val="20"/>
          <w:lang w:val="hr-HR"/>
        </w:rPr>
        <w:t>Preslika potpisane Privole uručuje se ispitaniku</w:t>
      </w:r>
      <w:r w:rsidR="00821936" w:rsidRPr="00AE3B7E">
        <w:rPr>
          <w:rFonts w:ascii="Times New Roman" w:hAnsi="Times New Roman" w:cs="Times New Roman"/>
          <w:i/>
          <w:sz w:val="20"/>
          <w:szCs w:val="20"/>
          <w:lang w:val="hr-HR"/>
        </w:rPr>
        <w:t>, roditelju, zakonskom zastupniku ili skrbniku</w:t>
      </w:r>
      <w:r w:rsidRPr="00AE3B7E">
        <w:rPr>
          <w:rFonts w:ascii="Times New Roman" w:hAnsi="Times New Roman" w:cs="Times New Roman"/>
          <w:i/>
          <w:sz w:val="20"/>
          <w:szCs w:val="20"/>
          <w:lang w:val="hr-HR"/>
        </w:rPr>
        <w:t>, a izvornik Privole čuva istraživač zajedno s Informiranim pristankom.</w:t>
      </w:r>
    </w:p>
    <w:p w:rsidR="00B7061B" w:rsidRPr="00AE3B7E" w:rsidRDefault="00B7061B" w:rsidP="00E51451">
      <w:pPr>
        <w:rPr>
          <w:rFonts w:ascii="Times New Roman" w:hAnsi="Times New Roman" w:cs="Times New Roman"/>
          <w:i/>
          <w:sz w:val="24"/>
          <w:szCs w:val="24"/>
        </w:rPr>
      </w:pPr>
      <w:r w:rsidRPr="00AE3B7E">
        <w:rPr>
          <w:rFonts w:ascii="Times New Roman" w:hAnsi="Times New Roman" w:cs="Times New Roman"/>
          <w:i/>
          <w:sz w:val="24"/>
          <w:szCs w:val="24"/>
        </w:rPr>
        <w:t xml:space="preserve"> </w:t>
      </w:r>
    </w:p>
    <w:p w:rsidR="00B7061B" w:rsidRPr="00AE3B7E" w:rsidRDefault="00B7061B" w:rsidP="00E51451">
      <w:pPr>
        <w:rPr>
          <w:rFonts w:ascii="Times New Roman" w:hAnsi="Times New Roman" w:cs="Times New Roman"/>
          <w:sz w:val="24"/>
          <w:szCs w:val="24"/>
        </w:rPr>
      </w:pPr>
    </w:p>
    <w:p w:rsidR="006B0F53" w:rsidRPr="00AE3B7E" w:rsidRDefault="006B0F53">
      <w:pPr>
        <w:rPr>
          <w:rFonts w:ascii="Times New Roman" w:hAnsi="Times New Roman" w:cs="Times New Roman"/>
          <w:sz w:val="21"/>
          <w:szCs w:val="21"/>
          <w:lang w:val="hr-HR"/>
        </w:rPr>
      </w:pPr>
    </w:p>
    <w:sectPr w:rsidR="006B0F53" w:rsidRPr="00AE3B7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40" w:rsidRDefault="00E53D40" w:rsidP="00AF7794">
      <w:pPr>
        <w:spacing w:after="0" w:line="240" w:lineRule="auto"/>
      </w:pPr>
      <w:r>
        <w:separator/>
      </w:r>
    </w:p>
  </w:endnote>
  <w:endnote w:type="continuationSeparator" w:id="0">
    <w:p w:rsidR="00E53D40" w:rsidRDefault="00E53D40" w:rsidP="00AF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775182"/>
      <w:docPartObj>
        <w:docPartGallery w:val="Page Numbers (Bottom of Page)"/>
        <w:docPartUnique/>
      </w:docPartObj>
    </w:sdtPr>
    <w:sdtEndPr>
      <w:rPr>
        <w:rStyle w:val="PageNumber"/>
      </w:rPr>
    </w:sdtEndPr>
    <w:sdtContent>
      <w:p w:rsidR="009C1168" w:rsidRDefault="009C1168" w:rsidP="009C11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C1168" w:rsidRDefault="009C1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10262426"/>
      <w:docPartObj>
        <w:docPartGallery w:val="Page Numbers (Bottom of Page)"/>
        <w:docPartUnique/>
      </w:docPartObj>
    </w:sdtPr>
    <w:sdtEndPr>
      <w:rPr>
        <w:rStyle w:val="PageNumber"/>
      </w:rPr>
    </w:sdtEndPr>
    <w:sdtContent>
      <w:p w:rsidR="009C1168" w:rsidRDefault="009C1168" w:rsidP="009C11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76147">
          <w:rPr>
            <w:rStyle w:val="PageNumber"/>
            <w:noProof/>
          </w:rPr>
          <w:t>3</w:t>
        </w:r>
        <w:r>
          <w:rPr>
            <w:rStyle w:val="PageNumber"/>
          </w:rPr>
          <w:fldChar w:fldCharType="end"/>
        </w:r>
        <w:r>
          <w:rPr>
            <w:rStyle w:val="PageNumber"/>
          </w:rPr>
          <w:t>/</w:t>
        </w:r>
        <w:proofErr w:type="spellStart"/>
        <w:r w:rsidR="00E51451">
          <w:rPr>
            <w:rStyle w:val="PageNumber"/>
            <w:i/>
            <w:color w:val="FF0000"/>
          </w:rPr>
          <w:t>navesti</w:t>
        </w:r>
        <w:proofErr w:type="spellEnd"/>
        <w:r w:rsidR="00E51451">
          <w:rPr>
            <w:rStyle w:val="PageNumber"/>
            <w:i/>
            <w:color w:val="FF0000"/>
          </w:rPr>
          <w:t xml:space="preserve"> </w:t>
        </w:r>
        <w:proofErr w:type="spellStart"/>
        <w:r w:rsidR="00E51451">
          <w:rPr>
            <w:rStyle w:val="PageNumber"/>
            <w:i/>
            <w:color w:val="FF0000"/>
          </w:rPr>
          <w:t>zadnju</w:t>
        </w:r>
        <w:proofErr w:type="spellEnd"/>
        <w:r w:rsidR="00E51451">
          <w:rPr>
            <w:rStyle w:val="PageNumber"/>
            <w:i/>
            <w:color w:val="FF0000"/>
          </w:rPr>
          <w:t xml:space="preserve"> </w:t>
        </w:r>
        <w:proofErr w:type="spellStart"/>
        <w:r w:rsidR="00E51451">
          <w:rPr>
            <w:rStyle w:val="PageNumber"/>
            <w:i/>
            <w:color w:val="FF0000"/>
          </w:rPr>
          <w:t>stranicu</w:t>
        </w:r>
        <w:proofErr w:type="spellEnd"/>
        <w:r w:rsidR="00E51451">
          <w:rPr>
            <w:rStyle w:val="PageNumber"/>
            <w:i/>
            <w:color w:val="FF0000"/>
          </w:rPr>
          <w:t xml:space="preserve"> </w:t>
        </w:r>
        <w:proofErr w:type="spellStart"/>
        <w:r w:rsidR="00E51451">
          <w:rPr>
            <w:rStyle w:val="PageNumber"/>
            <w:i/>
            <w:color w:val="FF0000"/>
          </w:rPr>
          <w:t>obrasca</w:t>
        </w:r>
        <w:proofErr w:type="spellEnd"/>
        <w:r w:rsidR="00176147">
          <w:rPr>
            <w:rStyle w:val="PageNumber"/>
            <w:i/>
            <w:color w:val="FF0000"/>
          </w:rPr>
          <w:t xml:space="preserve"> </w:t>
        </w:r>
        <w:proofErr w:type="spellStart"/>
        <w:r w:rsidR="00176147">
          <w:rPr>
            <w:rStyle w:val="PageNumber"/>
            <w:i/>
            <w:color w:val="FF0000"/>
          </w:rPr>
          <w:t>npr</w:t>
        </w:r>
        <w:proofErr w:type="spellEnd"/>
        <w:r w:rsidR="00176147">
          <w:rPr>
            <w:rStyle w:val="PageNumber"/>
            <w:i/>
            <w:color w:val="FF0000"/>
          </w:rPr>
          <w:t xml:space="preserve"> 4/4</w:t>
        </w:r>
      </w:p>
      <w:bookmarkStart w:id="0" w:name="_GoBack" w:displacedByCustomXml="next"/>
      <w:bookmarkEnd w:id="0" w:displacedByCustomXml="next"/>
    </w:sdtContent>
  </w:sdt>
  <w:p w:rsidR="009C1168" w:rsidRDefault="009C1168" w:rsidP="00AF779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73" w:rsidRDefault="00042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40" w:rsidRDefault="00E53D40" w:rsidP="00AF7794">
      <w:pPr>
        <w:spacing w:after="0" w:line="240" w:lineRule="auto"/>
      </w:pPr>
      <w:r>
        <w:separator/>
      </w:r>
    </w:p>
  </w:footnote>
  <w:footnote w:type="continuationSeparator" w:id="0">
    <w:p w:rsidR="00E53D40" w:rsidRDefault="00E53D40" w:rsidP="00AF7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73" w:rsidRDefault="00042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73" w:rsidRDefault="00042F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73" w:rsidRDefault="00042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160E7"/>
    <w:multiLevelType w:val="multilevel"/>
    <w:tmpl w:val="2A6E36B2"/>
    <w:styleLink w:val="CurrentList1"/>
    <w:lvl w:ilvl="0">
      <w:start w:val="1"/>
      <w:numFmt w:val="upperRoman"/>
      <w:lvlText w:val="%1."/>
      <w:lvlJc w:val="right"/>
      <w:pPr>
        <w:ind w:left="720" w:hanging="36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45057"/>
    <w:multiLevelType w:val="hybridMultilevel"/>
    <w:tmpl w:val="3D5A1030"/>
    <w:lvl w:ilvl="0" w:tplc="6682F1B2">
      <w:start w:val="1"/>
      <w:numFmt w:val="upperRoman"/>
      <w:lvlText w:val="%1."/>
      <w:lvlJc w:val="right"/>
      <w:pPr>
        <w:ind w:left="720" w:hanging="360"/>
      </w:pPr>
      <w:rPr>
        <w:b/>
        <w:bCs/>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3D3AED"/>
    <w:multiLevelType w:val="hybridMultilevel"/>
    <w:tmpl w:val="2A6E36B2"/>
    <w:lvl w:ilvl="0" w:tplc="FFFFFFFF">
      <w:start w:val="1"/>
      <w:numFmt w:val="upperRoman"/>
      <w:lvlText w:val="%1."/>
      <w:lvlJc w:val="right"/>
      <w:pPr>
        <w:ind w:left="720" w:hanging="360"/>
      </w:pPr>
      <w:rPr>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5D341A"/>
    <w:multiLevelType w:val="hybridMultilevel"/>
    <w:tmpl w:val="3D5A1030"/>
    <w:lvl w:ilvl="0" w:tplc="FFFFFFFF">
      <w:start w:val="1"/>
      <w:numFmt w:val="upperRoman"/>
      <w:lvlText w:val="%1."/>
      <w:lvlJc w:val="right"/>
      <w:pPr>
        <w:ind w:left="720" w:hanging="360"/>
      </w:pPr>
      <w:rPr>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CF7E1A"/>
    <w:multiLevelType w:val="hybridMultilevel"/>
    <w:tmpl w:val="5296B850"/>
    <w:lvl w:ilvl="0" w:tplc="876247C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35581F32"/>
    <w:multiLevelType w:val="hybridMultilevel"/>
    <w:tmpl w:val="3D5A1030"/>
    <w:lvl w:ilvl="0" w:tplc="FFFFFFFF">
      <w:start w:val="1"/>
      <w:numFmt w:val="upperRoman"/>
      <w:lvlText w:val="%1."/>
      <w:lvlJc w:val="right"/>
      <w:pPr>
        <w:ind w:left="720" w:hanging="360"/>
      </w:pPr>
      <w:rPr>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3233A1"/>
    <w:multiLevelType w:val="hybridMultilevel"/>
    <w:tmpl w:val="E47E7C0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55D3160"/>
    <w:multiLevelType w:val="hybridMultilevel"/>
    <w:tmpl w:val="F522BF2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A917A4"/>
    <w:multiLevelType w:val="hybridMultilevel"/>
    <w:tmpl w:val="5AE200FA"/>
    <w:lvl w:ilvl="0" w:tplc="6A6663F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CC92EF3"/>
    <w:multiLevelType w:val="hybridMultilevel"/>
    <w:tmpl w:val="53EAA0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5E423B"/>
    <w:multiLevelType w:val="multilevel"/>
    <w:tmpl w:val="4A74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10"/>
  </w:num>
  <w:num w:numId="5">
    <w:abstractNumId w:val="9"/>
  </w:num>
  <w:num w:numId="6">
    <w:abstractNumId w:val="2"/>
  </w:num>
  <w:num w:numId="7">
    <w:abstractNumId w:val="0"/>
  </w:num>
  <w:num w:numId="8">
    <w:abstractNumId w:val="3"/>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D6"/>
    <w:rsid w:val="00013B5A"/>
    <w:rsid w:val="000166FF"/>
    <w:rsid w:val="00042F73"/>
    <w:rsid w:val="000447A7"/>
    <w:rsid w:val="000567B3"/>
    <w:rsid w:val="000B64E4"/>
    <w:rsid w:val="000D0B84"/>
    <w:rsid w:val="000F1E7A"/>
    <w:rsid w:val="00106E14"/>
    <w:rsid w:val="001135B0"/>
    <w:rsid w:val="00117DF7"/>
    <w:rsid w:val="00132821"/>
    <w:rsid w:val="00175DD9"/>
    <w:rsid w:val="00176147"/>
    <w:rsid w:val="001C506F"/>
    <w:rsid w:val="001D0A38"/>
    <w:rsid w:val="002248AC"/>
    <w:rsid w:val="0025034B"/>
    <w:rsid w:val="002537FB"/>
    <w:rsid w:val="002630AC"/>
    <w:rsid w:val="00284D9F"/>
    <w:rsid w:val="002E77E3"/>
    <w:rsid w:val="002F28C9"/>
    <w:rsid w:val="002F7011"/>
    <w:rsid w:val="003305DF"/>
    <w:rsid w:val="003357B0"/>
    <w:rsid w:val="0034322D"/>
    <w:rsid w:val="00345D48"/>
    <w:rsid w:val="003506FC"/>
    <w:rsid w:val="003D48F7"/>
    <w:rsid w:val="003E6135"/>
    <w:rsid w:val="00414D17"/>
    <w:rsid w:val="00416879"/>
    <w:rsid w:val="0043523A"/>
    <w:rsid w:val="00465323"/>
    <w:rsid w:val="004711DA"/>
    <w:rsid w:val="00476FE8"/>
    <w:rsid w:val="0048266C"/>
    <w:rsid w:val="0048655B"/>
    <w:rsid w:val="004A7FD3"/>
    <w:rsid w:val="00505C93"/>
    <w:rsid w:val="00527701"/>
    <w:rsid w:val="005A1D91"/>
    <w:rsid w:val="005C0BE3"/>
    <w:rsid w:val="005D2736"/>
    <w:rsid w:val="006004FA"/>
    <w:rsid w:val="00610D58"/>
    <w:rsid w:val="006409E5"/>
    <w:rsid w:val="006508C3"/>
    <w:rsid w:val="00684CBA"/>
    <w:rsid w:val="00694044"/>
    <w:rsid w:val="006A0DD9"/>
    <w:rsid w:val="006A1D7F"/>
    <w:rsid w:val="006A71E5"/>
    <w:rsid w:val="006B0F53"/>
    <w:rsid w:val="006B77A1"/>
    <w:rsid w:val="006E2E2D"/>
    <w:rsid w:val="00750B41"/>
    <w:rsid w:val="007C783E"/>
    <w:rsid w:val="007F691F"/>
    <w:rsid w:val="00805BA6"/>
    <w:rsid w:val="00811C2D"/>
    <w:rsid w:val="00821936"/>
    <w:rsid w:val="00834D0C"/>
    <w:rsid w:val="00846673"/>
    <w:rsid w:val="008517F2"/>
    <w:rsid w:val="00861772"/>
    <w:rsid w:val="008778C9"/>
    <w:rsid w:val="008B4547"/>
    <w:rsid w:val="008D70BD"/>
    <w:rsid w:val="008D74D1"/>
    <w:rsid w:val="008E14D7"/>
    <w:rsid w:val="0090310B"/>
    <w:rsid w:val="0092191B"/>
    <w:rsid w:val="009361E9"/>
    <w:rsid w:val="009A7B9C"/>
    <w:rsid w:val="009B5BFB"/>
    <w:rsid w:val="009C1168"/>
    <w:rsid w:val="009D1D48"/>
    <w:rsid w:val="009D79A7"/>
    <w:rsid w:val="009E4FCC"/>
    <w:rsid w:val="00A307DA"/>
    <w:rsid w:val="00A3770A"/>
    <w:rsid w:val="00A454A0"/>
    <w:rsid w:val="00A922D9"/>
    <w:rsid w:val="00AA59D2"/>
    <w:rsid w:val="00AC7FF8"/>
    <w:rsid w:val="00AE3B7E"/>
    <w:rsid w:val="00AF7794"/>
    <w:rsid w:val="00B22478"/>
    <w:rsid w:val="00B37670"/>
    <w:rsid w:val="00B42A1F"/>
    <w:rsid w:val="00B43CD1"/>
    <w:rsid w:val="00B57F03"/>
    <w:rsid w:val="00B642A1"/>
    <w:rsid w:val="00B65761"/>
    <w:rsid w:val="00B7061B"/>
    <w:rsid w:val="00B92697"/>
    <w:rsid w:val="00BA6A78"/>
    <w:rsid w:val="00BF01D9"/>
    <w:rsid w:val="00C160A2"/>
    <w:rsid w:val="00C24EBA"/>
    <w:rsid w:val="00C26C0D"/>
    <w:rsid w:val="00C32E45"/>
    <w:rsid w:val="00C9014D"/>
    <w:rsid w:val="00C962B6"/>
    <w:rsid w:val="00CA1C25"/>
    <w:rsid w:val="00CB1E6B"/>
    <w:rsid w:val="00CE2933"/>
    <w:rsid w:val="00D329CD"/>
    <w:rsid w:val="00D4184F"/>
    <w:rsid w:val="00D57B84"/>
    <w:rsid w:val="00D853A2"/>
    <w:rsid w:val="00DA4F75"/>
    <w:rsid w:val="00DC3C26"/>
    <w:rsid w:val="00E0628D"/>
    <w:rsid w:val="00E226BA"/>
    <w:rsid w:val="00E51451"/>
    <w:rsid w:val="00E52E25"/>
    <w:rsid w:val="00E53D40"/>
    <w:rsid w:val="00EA7234"/>
    <w:rsid w:val="00EC4BA3"/>
    <w:rsid w:val="00EE5417"/>
    <w:rsid w:val="00EE74D6"/>
    <w:rsid w:val="00F76D20"/>
    <w:rsid w:val="00FF6F7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52083-A541-427D-B029-EA252EFA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4D6"/>
    <w:rPr>
      <w:rFonts w:eastAsiaTheme="minorHAnsi"/>
      <w:lang w:val="en-US" w:eastAsia="en-US"/>
    </w:rPr>
  </w:style>
  <w:style w:type="paragraph" w:styleId="Heading1">
    <w:name w:val="heading 1"/>
    <w:basedOn w:val="Normal"/>
    <w:next w:val="Normal"/>
    <w:link w:val="Heading1Char"/>
    <w:qFormat/>
    <w:rsid w:val="00E0628D"/>
    <w:pPr>
      <w:keepNext/>
      <w:tabs>
        <w:tab w:val="left" w:pos="57"/>
        <w:tab w:val="left" w:pos="1197"/>
      </w:tabs>
      <w:spacing w:after="0" w:line="360" w:lineRule="auto"/>
      <w:outlineLvl w:val="0"/>
    </w:pPr>
    <w:rPr>
      <w:rFonts w:ascii="Arial" w:eastAsia="Times New Roman" w:hAnsi="Arial" w:cs="Arial"/>
      <w:b/>
      <w:sz w:val="24"/>
      <w:szCs w:val="24"/>
      <w:lang w:val="hr-HR" w:eastAsia="hr-HR"/>
    </w:rPr>
  </w:style>
  <w:style w:type="paragraph" w:styleId="Heading4">
    <w:name w:val="heading 4"/>
    <w:basedOn w:val="Normal"/>
    <w:next w:val="Normal"/>
    <w:link w:val="Heading4Char"/>
    <w:uiPriority w:val="9"/>
    <w:semiHidden/>
    <w:unhideWhenUsed/>
    <w:qFormat/>
    <w:rsid w:val="00805B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4D6"/>
    <w:rPr>
      <w:rFonts w:ascii="Tahoma" w:eastAsiaTheme="minorHAnsi" w:hAnsi="Tahoma" w:cs="Tahoma"/>
      <w:sz w:val="16"/>
      <w:szCs w:val="16"/>
      <w:lang w:val="en-US" w:eastAsia="en-US"/>
    </w:rPr>
  </w:style>
  <w:style w:type="table" w:styleId="TableGrid">
    <w:name w:val="Table Grid"/>
    <w:basedOn w:val="TableNormal"/>
    <w:uiPriority w:val="59"/>
    <w:rsid w:val="00EE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0628D"/>
    <w:rPr>
      <w:rFonts w:ascii="Arial" w:eastAsia="Times New Roman" w:hAnsi="Arial" w:cs="Arial"/>
      <w:b/>
      <w:sz w:val="24"/>
      <w:szCs w:val="24"/>
      <w:lang w:eastAsia="hr-HR"/>
    </w:rPr>
  </w:style>
  <w:style w:type="character" w:customStyle="1" w:styleId="Bodytext2">
    <w:name w:val="Body text (2)_"/>
    <w:link w:val="Bodytext20"/>
    <w:rsid w:val="00E0628D"/>
    <w:rPr>
      <w:rFonts w:ascii="Times New Roman" w:eastAsia="Times New Roman" w:hAnsi="Times New Roman"/>
      <w:b/>
      <w:bCs/>
      <w:color w:val="1F4291"/>
      <w:sz w:val="26"/>
      <w:szCs w:val="26"/>
    </w:rPr>
  </w:style>
  <w:style w:type="paragraph" w:customStyle="1" w:styleId="Bodytext20">
    <w:name w:val="Body text (2)"/>
    <w:basedOn w:val="Normal"/>
    <w:link w:val="Bodytext2"/>
    <w:rsid w:val="00E0628D"/>
    <w:pPr>
      <w:widowControl w:val="0"/>
      <w:spacing w:after="80" w:line="233" w:lineRule="auto"/>
      <w:jc w:val="center"/>
    </w:pPr>
    <w:rPr>
      <w:rFonts w:ascii="Times New Roman" w:eastAsia="Times New Roman" w:hAnsi="Times New Roman"/>
      <w:b/>
      <w:bCs/>
      <w:color w:val="1F4291"/>
      <w:sz w:val="26"/>
      <w:szCs w:val="26"/>
      <w:lang w:val="hr-HR" w:eastAsia="zh-CN"/>
    </w:rPr>
  </w:style>
  <w:style w:type="paragraph" w:styleId="ListParagraph">
    <w:name w:val="List Paragraph"/>
    <w:basedOn w:val="Normal"/>
    <w:uiPriority w:val="34"/>
    <w:qFormat/>
    <w:rsid w:val="00D4184F"/>
    <w:pPr>
      <w:ind w:left="720"/>
      <w:contextualSpacing/>
    </w:pPr>
  </w:style>
  <w:style w:type="character" w:customStyle="1" w:styleId="Heading4Char">
    <w:name w:val="Heading 4 Char"/>
    <w:basedOn w:val="DefaultParagraphFont"/>
    <w:link w:val="Heading4"/>
    <w:uiPriority w:val="9"/>
    <w:semiHidden/>
    <w:rsid w:val="00805BA6"/>
    <w:rPr>
      <w:rFonts w:asciiTheme="majorHAnsi" w:eastAsiaTheme="majorEastAsia" w:hAnsiTheme="majorHAnsi" w:cstheme="majorBidi"/>
      <w:i/>
      <w:iCs/>
      <w:color w:val="365F91" w:themeColor="accent1" w:themeShade="BF"/>
      <w:lang w:val="en-US" w:eastAsia="en-US"/>
    </w:rPr>
  </w:style>
  <w:style w:type="paragraph" w:styleId="NormalWeb">
    <w:name w:val="Normal (Web)"/>
    <w:basedOn w:val="Normal"/>
    <w:uiPriority w:val="99"/>
    <w:semiHidden/>
    <w:unhideWhenUsed/>
    <w:rsid w:val="00EC4BA3"/>
    <w:rPr>
      <w:rFonts w:ascii="Times New Roman" w:hAnsi="Times New Roman" w:cs="Times New Roman"/>
      <w:sz w:val="24"/>
      <w:szCs w:val="24"/>
    </w:rPr>
  </w:style>
  <w:style w:type="paragraph" w:styleId="Footer">
    <w:name w:val="footer"/>
    <w:basedOn w:val="Normal"/>
    <w:link w:val="FooterChar"/>
    <w:uiPriority w:val="99"/>
    <w:unhideWhenUsed/>
    <w:rsid w:val="00AF7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94"/>
    <w:rPr>
      <w:rFonts w:eastAsiaTheme="minorHAnsi"/>
      <w:lang w:val="en-US" w:eastAsia="en-US"/>
    </w:rPr>
  </w:style>
  <w:style w:type="character" w:styleId="PageNumber">
    <w:name w:val="page number"/>
    <w:basedOn w:val="DefaultParagraphFont"/>
    <w:uiPriority w:val="99"/>
    <w:semiHidden/>
    <w:unhideWhenUsed/>
    <w:rsid w:val="00AF7794"/>
  </w:style>
  <w:style w:type="paragraph" w:styleId="Header">
    <w:name w:val="header"/>
    <w:basedOn w:val="Normal"/>
    <w:link w:val="HeaderChar"/>
    <w:uiPriority w:val="99"/>
    <w:unhideWhenUsed/>
    <w:rsid w:val="00AF7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94"/>
    <w:rPr>
      <w:rFonts w:eastAsiaTheme="minorHAnsi"/>
      <w:lang w:val="en-US" w:eastAsia="en-US"/>
    </w:rPr>
  </w:style>
  <w:style w:type="numbering" w:customStyle="1" w:styleId="CurrentList1">
    <w:name w:val="Current List1"/>
    <w:uiPriority w:val="99"/>
    <w:rsid w:val="00DA4F7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031">
      <w:bodyDiv w:val="1"/>
      <w:marLeft w:val="0"/>
      <w:marRight w:val="0"/>
      <w:marTop w:val="0"/>
      <w:marBottom w:val="0"/>
      <w:divBdr>
        <w:top w:val="none" w:sz="0" w:space="0" w:color="auto"/>
        <w:left w:val="none" w:sz="0" w:space="0" w:color="auto"/>
        <w:bottom w:val="none" w:sz="0" w:space="0" w:color="auto"/>
        <w:right w:val="none" w:sz="0" w:space="0" w:color="auto"/>
      </w:divBdr>
    </w:div>
    <w:div w:id="511146220">
      <w:bodyDiv w:val="1"/>
      <w:marLeft w:val="0"/>
      <w:marRight w:val="0"/>
      <w:marTop w:val="0"/>
      <w:marBottom w:val="0"/>
      <w:divBdr>
        <w:top w:val="none" w:sz="0" w:space="0" w:color="auto"/>
        <w:left w:val="none" w:sz="0" w:space="0" w:color="auto"/>
        <w:bottom w:val="none" w:sz="0" w:space="0" w:color="auto"/>
        <w:right w:val="none" w:sz="0" w:space="0" w:color="auto"/>
      </w:divBdr>
    </w:div>
    <w:div w:id="651061061">
      <w:bodyDiv w:val="1"/>
      <w:marLeft w:val="0"/>
      <w:marRight w:val="0"/>
      <w:marTop w:val="0"/>
      <w:marBottom w:val="0"/>
      <w:divBdr>
        <w:top w:val="none" w:sz="0" w:space="0" w:color="auto"/>
        <w:left w:val="none" w:sz="0" w:space="0" w:color="auto"/>
        <w:bottom w:val="none" w:sz="0" w:space="0" w:color="auto"/>
        <w:right w:val="none" w:sz="0" w:space="0" w:color="auto"/>
      </w:divBdr>
    </w:div>
    <w:div w:id="1365786762">
      <w:bodyDiv w:val="1"/>
      <w:marLeft w:val="0"/>
      <w:marRight w:val="0"/>
      <w:marTop w:val="0"/>
      <w:marBottom w:val="0"/>
      <w:divBdr>
        <w:top w:val="none" w:sz="0" w:space="0" w:color="auto"/>
        <w:left w:val="none" w:sz="0" w:space="0" w:color="auto"/>
        <w:bottom w:val="none" w:sz="0" w:space="0" w:color="auto"/>
        <w:right w:val="none" w:sz="0" w:space="0" w:color="auto"/>
      </w:divBdr>
    </w:div>
    <w:div w:id="1693532620">
      <w:bodyDiv w:val="1"/>
      <w:marLeft w:val="0"/>
      <w:marRight w:val="0"/>
      <w:marTop w:val="0"/>
      <w:marBottom w:val="0"/>
      <w:divBdr>
        <w:top w:val="none" w:sz="0" w:space="0" w:color="auto"/>
        <w:left w:val="none" w:sz="0" w:space="0" w:color="auto"/>
        <w:bottom w:val="none" w:sz="0" w:space="0" w:color="auto"/>
        <w:right w:val="none" w:sz="0" w:space="0" w:color="auto"/>
      </w:divBdr>
    </w:div>
    <w:div w:id="1984581119">
      <w:bodyDiv w:val="1"/>
      <w:marLeft w:val="0"/>
      <w:marRight w:val="0"/>
      <w:marTop w:val="0"/>
      <w:marBottom w:val="0"/>
      <w:divBdr>
        <w:top w:val="none" w:sz="0" w:space="0" w:color="auto"/>
        <w:left w:val="none" w:sz="0" w:space="0" w:color="auto"/>
        <w:bottom w:val="none" w:sz="0" w:space="0" w:color="auto"/>
        <w:right w:val="none" w:sz="0" w:space="0" w:color="auto"/>
      </w:divBdr>
    </w:div>
    <w:div w:id="211546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ita.podataka@kbcsm.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zop@azop.h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9A46-A52D-4C96-A815-7D0530AA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1478</Words>
  <Characters>8426</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Babić</dc:creator>
  <cp:lastModifiedBy>Jasenka Surla</cp:lastModifiedBy>
  <cp:revision>10</cp:revision>
  <dcterms:created xsi:type="dcterms:W3CDTF">2025-03-04T11:21:00Z</dcterms:created>
  <dcterms:modified xsi:type="dcterms:W3CDTF">2025-03-10T09:20:00Z</dcterms:modified>
</cp:coreProperties>
</file>