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C4AC" w14:textId="77777777" w:rsidR="00AD6FA3" w:rsidRPr="000C1E27" w:rsidRDefault="00AD6FA3" w:rsidP="0002642F">
      <w:pPr>
        <w:spacing w:before="4" w:line="80" w:lineRule="exact"/>
        <w:ind w:left="284" w:right="219"/>
        <w:rPr>
          <w:rFonts w:ascii="Arial" w:hAnsi="Arial" w:cs="Arial"/>
          <w:sz w:val="23"/>
          <w:szCs w:val="23"/>
        </w:rPr>
      </w:pPr>
    </w:p>
    <w:p w14:paraId="1C8FF478" w14:textId="77777777" w:rsidR="003C3D5E" w:rsidRPr="000C1E27" w:rsidRDefault="003C3D5E" w:rsidP="0002642F">
      <w:pPr>
        <w:spacing w:before="4" w:line="80" w:lineRule="exact"/>
        <w:ind w:left="284" w:right="219"/>
        <w:rPr>
          <w:rFonts w:ascii="Arial" w:hAnsi="Arial" w:cs="Arial"/>
          <w:sz w:val="23"/>
          <w:szCs w:val="23"/>
        </w:rPr>
      </w:pPr>
    </w:p>
    <w:p w14:paraId="59A26E58" w14:textId="77777777" w:rsidR="00FA635E" w:rsidRPr="000C1E27" w:rsidRDefault="00FA635E" w:rsidP="0002642F">
      <w:pPr>
        <w:spacing w:before="4" w:line="80" w:lineRule="exact"/>
        <w:ind w:left="284" w:right="219"/>
        <w:rPr>
          <w:rFonts w:ascii="Arial" w:hAnsi="Arial" w:cs="Arial"/>
          <w:sz w:val="23"/>
          <w:szCs w:val="23"/>
        </w:rPr>
      </w:pPr>
    </w:p>
    <w:p w14:paraId="476FFC23" w14:textId="77777777" w:rsidR="00AD6FA3" w:rsidRPr="000C1E27" w:rsidRDefault="00AD6FA3" w:rsidP="0002642F">
      <w:pPr>
        <w:spacing w:line="200" w:lineRule="exact"/>
        <w:ind w:left="284" w:right="219"/>
        <w:rPr>
          <w:rFonts w:ascii="Arial" w:hAnsi="Arial" w:cs="Arial"/>
          <w:sz w:val="23"/>
          <w:szCs w:val="23"/>
        </w:rPr>
      </w:pPr>
    </w:p>
    <w:p w14:paraId="2E28A036" w14:textId="77777777" w:rsidR="00AD6FA3" w:rsidRPr="000C1E27" w:rsidRDefault="00AD6FA3" w:rsidP="0002642F">
      <w:pPr>
        <w:spacing w:before="1" w:line="220" w:lineRule="exact"/>
        <w:ind w:left="284" w:right="219"/>
        <w:rPr>
          <w:rFonts w:ascii="Arial" w:hAnsi="Arial" w:cs="Arial"/>
          <w:sz w:val="23"/>
          <w:szCs w:val="23"/>
        </w:rPr>
      </w:pPr>
    </w:p>
    <w:p w14:paraId="6796F4C2" w14:textId="77777777"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14:paraId="25C222D1" w14:textId="77777777" w:rsidTr="0002642F">
        <w:trPr>
          <w:trHeight w:val="1572"/>
        </w:trPr>
        <w:tc>
          <w:tcPr>
            <w:tcW w:w="1232" w:type="pct"/>
          </w:tcPr>
          <w:p w14:paraId="253898B6" w14:textId="77777777"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581F256B" wp14:editId="3DEB579B">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14:paraId="0747369E" w14:textId="77777777" w:rsidR="0002642F" w:rsidRPr="00522512" w:rsidRDefault="0002642F" w:rsidP="00206FEB">
            <w:pPr>
              <w:pBdr>
                <w:bottom w:val="single" w:sz="6" w:space="1" w:color="auto"/>
              </w:pBdr>
              <w:tabs>
                <w:tab w:val="center" w:pos="4536"/>
                <w:tab w:val="right" w:pos="9072"/>
              </w:tabs>
              <w:ind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14:paraId="5206FD3A" w14:textId="77777777" w:rsidR="0002642F" w:rsidRPr="00522512" w:rsidRDefault="0002642F" w:rsidP="00206FEB">
            <w:pPr>
              <w:tabs>
                <w:tab w:val="center" w:pos="4536"/>
                <w:tab w:val="right" w:pos="9072"/>
              </w:tabs>
              <w:ind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14:paraId="712D6BE4" w14:textId="77777777"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14:paraId="7690F127" w14:textId="77777777"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City">
              <w:smartTag w:uri="urn:schemas-microsoft-com:office:smarttags" w:element="place">
                <w:r w:rsidRPr="00FB69F7">
                  <w:rPr>
                    <w:sz w:val="16"/>
                    <w:szCs w:val="16"/>
                    <w:lang w:val="en-AU" w:eastAsia="hr-HR"/>
                  </w:rPr>
                  <w:t>Zagreb</w:t>
                </w:r>
              </w:smartTag>
            </w:smartTag>
            <w:r w:rsidRPr="00FB69F7">
              <w:rPr>
                <w:sz w:val="16"/>
                <w:szCs w:val="16"/>
                <w:lang w:val="en-AU" w:eastAsia="hr-HR"/>
              </w:rPr>
              <w:t xml:space="preserve">                                                                                                              fax.: 01 3768 270</w:t>
            </w:r>
          </w:p>
          <w:p w14:paraId="31805197" w14:textId="77777777"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Hrvatska</w:t>
            </w:r>
          </w:p>
          <w:p w14:paraId="22C6E167" w14:textId="77777777" w:rsidR="00206FEB" w:rsidRPr="00FB69F7" w:rsidRDefault="00206FEB" w:rsidP="00206FE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14:paraId="42C1F433" w14:textId="77777777" w:rsidR="0002642F" w:rsidRPr="000C1E27" w:rsidRDefault="00206FEB" w:rsidP="00206FEB">
            <w:pPr>
              <w:tabs>
                <w:tab w:val="center" w:pos="4536"/>
                <w:tab w:val="right" w:pos="9072"/>
              </w:tabs>
              <w:ind w:right="219"/>
              <w:rPr>
                <w:rFonts w:ascii="Arial" w:hAnsi="Arial" w:cs="Arial"/>
                <w:sz w:val="23"/>
                <w:szCs w:val="23"/>
                <w:lang w:val="en-AU" w:eastAsia="hr-HR"/>
              </w:rPr>
            </w:pPr>
            <w:r w:rsidRPr="00FB69F7">
              <w:rPr>
                <w:sz w:val="16"/>
                <w:szCs w:val="16"/>
                <w:lang w:val="en-AU" w:eastAsia="hr-HR"/>
              </w:rPr>
              <w:t>MB 03208036</w:t>
            </w:r>
          </w:p>
        </w:tc>
      </w:tr>
    </w:tbl>
    <w:p w14:paraId="23BE810C" w14:textId="77777777" w:rsidR="00042926" w:rsidRPr="000C1E27" w:rsidRDefault="00042926" w:rsidP="0002642F">
      <w:pPr>
        <w:spacing w:line="200" w:lineRule="exact"/>
        <w:ind w:left="284" w:right="219"/>
        <w:rPr>
          <w:rFonts w:ascii="Arial" w:hAnsi="Arial" w:cs="Arial"/>
          <w:sz w:val="23"/>
          <w:szCs w:val="23"/>
        </w:rPr>
      </w:pPr>
    </w:p>
    <w:p w14:paraId="5E696A05" w14:textId="77777777" w:rsidR="00042926" w:rsidRPr="000C1E27" w:rsidRDefault="00042926" w:rsidP="0002642F">
      <w:pPr>
        <w:spacing w:line="200" w:lineRule="exact"/>
        <w:ind w:left="284" w:right="219"/>
        <w:rPr>
          <w:rFonts w:ascii="Arial" w:hAnsi="Arial" w:cs="Arial"/>
          <w:sz w:val="23"/>
          <w:szCs w:val="23"/>
        </w:rPr>
      </w:pPr>
    </w:p>
    <w:p w14:paraId="0D1538A8" w14:textId="77777777" w:rsidR="00042926" w:rsidRPr="000C1E27" w:rsidRDefault="00042926" w:rsidP="0002642F">
      <w:pPr>
        <w:spacing w:line="200" w:lineRule="exact"/>
        <w:ind w:left="284" w:right="219"/>
        <w:rPr>
          <w:rFonts w:ascii="Arial" w:hAnsi="Arial" w:cs="Arial"/>
          <w:sz w:val="23"/>
          <w:szCs w:val="23"/>
        </w:rPr>
      </w:pPr>
    </w:p>
    <w:p w14:paraId="022B3BA8" w14:textId="77777777" w:rsidR="00042926" w:rsidRPr="000C1E27" w:rsidRDefault="00042926" w:rsidP="0002642F">
      <w:pPr>
        <w:spacing w:line="200" w:lineRule="exact"/>
        <w:ind w:left="284" w:right="219"/>
        <w:rPr>
          <w:rFonts w:ascii="Arial" w:hAnsi="Arial" w:cs="Arial"/>
          <w:sz w:val="23"/>
          <w:szCs w:val="23"/>
        </w:rPr>
      </w:pPr>
    </w:p>
    <w:p w14:paraId="4F9C5F77" w14:textId="77777777" w:rsidR="00042926" w:rsidRPr="000C1E27" w:rsidRDefault="00042926" w:rsidP="0002642F">
      <w:pPr>
        <w:spacing w:line="200" w:lineRule="exact"/>
        <w:ind w:left="284" w:right="219"/>
        <w:rPr>
          <w:rFonts w:ascii="Arial" w:hAnsi="Arial" w:cs="Arial"/>
          <w:sz w:val="23"/>
          <w:szCs w:val="23"/>
        </w:rPr>
      </w:pPr>
    </w:p>
    <w:p w14:paraId="3D07445B" w14:textId="77777777" w:rsidR="00042926" w:rsidRPr="000C1E27" w:rsidRDefault="00042926" w:rsidP="0002642F">
      <w:pPr>
        <w:spacing w:line="200" w:lineRule="exact"/>
        <w:ind w:left="284" w:right="219"/>
        <w:rPr>
          <w:rFonts w:ascii="Arial" w:hAnsi="Arial" w:cs="Arial"/>
          <w:sz w:val="23"/>
          <w:szCs w:val="23"/>
        </w:rPr>
      </w:pPr>
    </w:p>
    <w:p w14:paraId="5AD625A8" w14:textId="77777777" w:rsidR="00AD6FA3" w:rsidRPr="000C1E27" w:rsidRDefault="00AD6FA3" w:rsidP="0002642F">
      <w:pPr>
        <w:spacing w:line="200" w:lineRule="exact"/>
        <w:ind w:left="284" w:right="219"/>
        <w:rPr>
          <w:rFonts w:ascii="Arial" w:hAnsi="Arial" w:cs="Arial"/>
          <w:sz w:val="23"/>
          <w:szCs w:val="23"/>
        </w:rPr>
      </w:pPr>
    </w:p>
    <w:p w14:paraId="646F8CA0" w14:textId="77777777" w:rsidR="00AD6FA3" w:rsidRPr="000C1E27" w:rsidRDefault="00AD6FA3" w:rsidP="0002642F">
      <w:pPr>
        <w:spacing w:line="200" w:lineRule="exact"/>
        <w:ind w:left="284" w:right="219"/>
        <w:rPr>
          <w:rFonts w:ascii="Arial" w:hAnsi="Arial" w:cs="Arial"/>
          <w:sz w:val="23"/>
          <w:szCs w:val="23"/>
        </w:rPr>
      </w:pPr>
    </w:p>
    <w:p w14:paraId="2672B3DD" w14:textId="77777777" w:rsidR="00AD6FA3" w:rsidRPr="000C1E27" w:rsidRDefault="00AD6FA3" w:rsidP="0002642F">
      <w:pPr>
        <w:spacing w:line="200" w:lineRule="exact"/>
        <w:ind w:left="284" w:right="219"/>
        <w:rPr>
          <w:rFonts w:ascii="Arial" w:hAnsi="Arial" w:cs="Arial"/>
          <w:sz w:val="23"/>
          <w:szCs w:val="23"/>
        </w:rPr>
      </w:pPr>
    </w:p>
    <w:p w14:paraId="196AE1AE" w14:textId="77777777" w:rsidR="00C11BE1" w:rsidRPr="000C1E27" w:rsidRDefault="00C11BE1" w:rsidP="0002642F">
      <w:pPr>
        <w:spacing w:line="200" w:lineRule="exact"/>
        <w:ind w:left="284" w:right="219"/>
        <w:rPr>
          <w:rFonts w:ascii="Arial" w:hAnsi="Arial" w:cs="Arial"/>
          <w:sz w:val="23"/>
          <w:szCs w:val="23"/>
        </w:rPr>
      </w:pPr>
    </w:p>
    <w:p w14:paraId="3460931F" w14:textId="77777777" w:rsidR="00AD6FA3" w:rsidRPr="000C1E27" w:rsidRDefault="00AD6FA3" w:rsidP="0002642F">
      <w:pPr>
        <w:spacing w:line="200" w:lineRule="exact"/>
        <w:ind w:left="284" w:right="219"/>
        <w:rPr>
          <w:rFonts w:ascii="Arial" w:hAnsi="Arial" w:cs="Arial"/>
          <w:sz w:val="23"/>
          <w:szCs w:val="23"/>
        </w:rPr>
      </w:pPr>
    </w:p>
    <w:p w14:paraId="77F8EDF7" w14:textId="77777777" w:rsidR="00AD6FA3" w:rsidRDefault="00042926" w:rsidP="0002642F">
      <w:pPr>
        <w:spacing w:line="480" w:lineRule="exact"/>
        <w:ind w:left="284" w:right="219"/>
        <w:jc w:val="center"/>
        <w:rPr>
          <w:rFonts w:ascii="Arial" w:eastAsia="Arial" w:hAnsi="Arial" w:cs="Arial"/>
          <w:b/>
          <w:w w:val="99"/>
          <w:position w:val="-2"/>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14:paraId="23CE178A" w14:textId="77777777" w:rsidR="0089053A" w:rsidRPr="0002642F" w:rsidRDefault="0089053A" w:rsidP="0002642F">
      <w:pPr>
        <w:spacing w:line="480" w:lineRule="exact"/>
        <w:ind w:left="284" w:right="219"/>
        <w:jc w:val="center"/>
        <w:rPr>
          <w:rFonts w:ascii="Arial" w:eastAsia="Arial" w:hAnsi="Arial" w:cs="Arial"/>
          <w:sz w:val="28"/>
          <w:szCs w:val="28"/>
        </w:rPr>
      </w:pPr>
      <w:r>
        <w:rPr>
          <w:rFonts w:ascii="Arial" w:eastAsia="Arial" w:hAnsi="Arial" w:cs="Arial"/>
          <w:b/>
          <w:sz w:val="24"/>
          <w:szCs w:val="24"/>
        </w:rPr>
        <w:t>za</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14:paraId="3469D7E2" w14:textId="77777777" w:rsidR="00AD6FA3" w:rsidRPr="0002642F" w:rsidRDefault="00AD6FA3" w:rsidP="0002642F">
      <w:pPr>
        <w:spacing w:before="15" w:line="240" w:lineRule="exact"/>
        <w:ind w:left="284" w:right="219"/>
        <w:rPr>
          <w:rFonts w:ascii="Arial" w:hAnsi="Arial" w:cs="Arial"/>
          <w:sz w:val="28"/>
          <w:szCs w:val="28"/>
        </w:rPr>
      </w:pPr>
    </w:p>
    <w:p w14:paraId="5B8BCF45" w14:textId="77777777" w:rsidR="004D5069" w:rsidRDefault="00271675" w:rsidP="00271675">
      <w:pPr>
        <w:spacing w:before="29"/>
        <w:ind w:left="284" w:right="219"/>
        <w:jc w:val="center"/>
        <w:rPr>
          <w:rFonts w:ascii="Arial" w:eastAsia="Arial" w:hAnsi="Arial" w:cs="Arial"/>
          <w:b/>
          <w:sz w:val="24"/>
          <w:szCs w:val="24"/>
        </w:rPr>
      </w:pPr>
      <w:r w:rsidRPr="00271675">
        <w:rPr>
          <w:rFonts w:ascii="Arial" w:eastAsia="Arial" w:hAnsi="Arial" w:cs="Arial"/>
          <w:b/>
          <w:sz w:val="24"/>
          <w:szCs w:val="24"/>
        </w:rPr>
        <w:t xml:space="preserve">Održavanje ugostiteljske opreme </w:t>
      </w:r>
      <w:r w:rsidR="004D5069">
        <w:rPr>
          <w:rFonts w:ascii="Arial" w:eastAsia="Arial" w:hAnsi="Arial" w:cs="Arial"/>
          <w:b/>
          <w:sz w:val="24"/>
          <w:szCs w:val="24"/>
        </w:rPr>
        <w:t xml:space="preserve">proizvođača Winterhalter i Convotherm </w:t>
      </w:r>
    </w:p>
    <w:p w14:paraId="1D9B5F90" w14:textId="77777777" w:rsidR="001D1408" w:rsidRPr="00271675" w:rsidRDefault="00271675" w:rsidP="004D5069">
      <w:pPr>
        <w:spacing w:before="29"/>
        <w:ind w:left="284" w:right="219"/>
        <w:jc w:val="center"/>
        <w:rPr>
          <w:rFonts w:ascii="Arial" w:eastAsia="Arial" w:hAnsi="Arial" w:cs="Arial"/>
          <w:b/>
          <w:sz w:val="24"/>
          <w:szCs w:val="24"/>
        </w:rPr>
      </w:pPr>
      <w:r w:rsidRPr="00271675">
        <w:rPr>
          <w:rFonts w:ascii="Arial" w:eastAsia="Arial" w:hAnsi="Arial" w:cs="Arial"/>
          <w:b/>
          <w:sz w:val="24"/>
          <w:szCs w:val="24"/>
        </w:rPr>
        <w:t>za pot</w:t>
      </w:r>
      <w:r w:rsidR="004D5069">
        <w:rPr>
          <w:rFonts w:ascii="Arial" w:eastAsia="Arial" w:hAnsi="Arial" w:cs="Arial"/>
          <w:b/>
          <w:sz w:val="24"/>
          <w:szCs w:val="24"/>
        </w:rPr>
        <w:t xml:space="preserve">rebe Kliničkog bolničkog centra </w:t>
      </w:r>
      <w:r w:rsidRPr="00271675">
        <w:rPr>
          <w:rFonts w:ascii="Arial" w:eastAsia="Arial" w:hAnsi="Arial" w:cs="Arial"/>
          <w:b/>
          <w:sz w:val="24"/>
          <w:szCs w:val="24"/>
        </w:rPr>
        <w:t>Sestre milosrdnice</w:t>
      </w:r>
    </w:p>
    <w:p w14:paraId="6CADD474" w14:textId="77777777" w:rsidR="0089053A" w:rsidRPr="0089053A" w:rsidRDefault="0089053A" w:rsidP="0089053A">
      <w:pPr>
        <w:spacing w:before="29"/>
        <w:ind w:left="284" w:right="219"/>
        <w:jc w:val="center"/>
        <w:rPr>
          <w:rFonts w:ascii="Arial" w:eastAsia="Arial" w:hAnsi="Arial" w:cs="Arial"/>
          <w:b/>
          <w:sz w:val="24"/>
          <w:szCs w:val="24"/>
        </w:rPr>
      </w:pPr>
    </w:p>
    <w:p w14:paraId="63BC485F" w14:textId="77777777"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271675">
        <w:rPr>
          <w:rFonts w:ascii="Arial" w:eastAsia="Arial" w:hAnsi="Arial" w:cs="Arial"/>
          <w:b/>
          <w:sz w:val="24"/>
          <w:szCs w:val="24"/>
          <w:lang w:val="hr-HR"/>
        </w:rPr>
        <w:t>142</w:t>
      </w:r>
      <w:r w:rsidR="0009017E">
        <w:rPr>
          <w:rFonts w:ascii="Arial" w:eastAsia="Arial" w:hAnsi="Arial" w:cs="Arial"/>
          <w:b/>
          <w:sz w:val="24"/>
          <w:szCs w:val="24"/>
          <w:lang w:val="hr-HR"/>
        </w:rPr>
        <w:t>/2023</w:t>
      </w:r>
    </w:p>
    <w:p w14:paraId="49314372" w14:textId="77777777" w:rsidR="002D53E5" w:rsidRPr="000C1E27" w:rsidRDefault="002D53E5" w:rsidP="0002642F">
      <w:pPr>
        <w:spacing w:before="29"/>
        <w:ind w:left="284" w:right="219"/>
        <w:jc w:val="center"/>
        <w:rPr>
          <w:rFonts w:ascii="Arial" w:eastAsia="Arial" w:hAnsi="Arial" w:cs="Arial"/>
          <w:b/>
          <w:bCs/>
          <w:sz w:val="23"/>
          <w:szCs w:val="23"/>
          <w:lang w:val="hr-HR"/>
        </w:rPr>
      </w:pPr>
    </w:p>
    <w:p w14:paraId="01F54B94" w14:textId="77777777" w:rsidR="00AD6FA3" w:rsidRPr="000C1E27" w:rsidRDefault="00AD6FA3" w:rsidP="0002642F">
      <w:pPr>
        <w:spacing w:before="29"/>
        <w:ind w:left="284" w:right="219"/>
        <w:jc w:val="center"/>
        <w:rPr>
          <w:rFonts w:ascii="Arial" w:eastAsia="Arial" w:hAnsi="Arial" w:cs="Arial"/>
          <w:sz w:val="23"/>
          <w:szCs w:val="23"/>
        </w:rPr>
      </w:pPr>
    </w:p>
    <w:p w14:paraId="3A61141B" w14:textId="77777777" w:rsidR="00AD6FA3" w:rsidRPr="000C1E27" w:rsidRDefault="00AD6FA3" w:rsidP="0002642F">
      <w:pPr>
        <w:spacing w:before="1" w:line="120" w:lineRule="exact"/>
        <w:ind w:left="284" w:right="219"/>
        <w:rPr>
          <w:rFonts w:ascii="Arial" w:hAnsi="Arial" w:cs="Arial"/>
          <w:sz w:val="23"/>
          <w:szCs w:val="23"/>
        </w:rPr>
      </w:pPr>
    </w:p>
    <w:p w14:paraId="394D1126" w14:textId="77777777" w:rsidR="00AD6FA3" w:rsidRPr="000C1E27" w:rsidRDefault="00AD6FA3" w:rsidP="0002642F">
      <w:pPr>
        <w:spacing w:line="200" w:lineRule="exact"/>
        <w:ind w:left="284" w:right="219"/>
        <w:rPr>
          <w:rFonts w:ascii="Arial" w:hAnsi="Arial" w:cs="Arial"/>
          <w:sz w:val="23"/>
          <w:szCs w:val="23"/>
        </w:rPr>
      </w:pPr>
    </w:p>
    <w:p w14:paraId="5C97B845" w14:textId="77777777" w:rsidR="00AD6FA3" w:rsidRPr="000C1E27" w:rsidRDefault="00AD6FA3" w:rsidP="0002642F">
      <w:pPr>
        <w:spacing w:line="200" w:lineRule="exact"/>
        <w:ind w:left="284" w:right="219"/>
        <w:rPr>
          <w:rFonts w:ascii="Arial" w:hAnsi="Arial" w:cs="Arial"/>
          <w:sz w:val="23"/>
          <w:szCs w:val="23"/>
        </w:rPr>
      </w:pPr>
    </w:p>
    <w:p w14:paraId="43850443" w14:textId="77777777" w:rsidR="00AD6FA3" w:rsidRPr="000C1E27" w:rsidRDefault="00AD6FA3" w:rsidP="0002642F">
      <w:pPr>
        <w:spacing w:line="200" w:lineRule="exact"/>
        <w:ind w:left="284" w:right="219"/>
        <w:rPr>
          <w:rFonts w:ascii="Arial" w:hAnsi="Arial" w:cs="Arial"/>
          <w:sz w:val="23"/>
          <w:szCs w:val="23"/>
        </w:rPr>
      </w:pPr>
    </w:p>
    <w:p w14:paraId="610145F8" w14:textId="77777777" w:rsidR="00AD6FA3" w:rsidRPr="000C1E27" w:rsidRDefault="00AD6FA3" w:rsidP="0002642F">
      <w:pPr>
        <w:spacing w:line="200" w:lineRule="exact"/>
        <w:ind w:left="284" w:right="219"/>
        <w:rPr>
          <w:rFonts w:ascii="Arial" w:hAnsi="Arial" w:cs="Arial"/>
          <w:sz w:val="23"/>
          <w:szCs w:val="23"/>
        </w:rPr>
      </w:pPr>
    </w:p>
    <w:p w14:paraId="08E62DD0" w14:textId="77777777" w:rsidR="00AD6FA3" w:rsidRPr="000C1E27" w:rsidRDefault="00AD6FA3" w:rsidP="0002642F">
      <w:pPr>
        <w:spacing w:line="200" w:lineRule="exact"/>
        <w:ind w:left="284" w:right="219"/>
        <w:rPr>
          <w:rFonts w:ascii="Arial" w:hAnsi="Arial" w:cs="Arial"/>
          <w:sz w:val="23"/>
          <w:szCs w:val="23"/>
        </w:rPr>
      </w:pPr>
    </w:p>
    <w:p w14:paraId="01783B90" w14:textId="77777777" w:rsidR="00AD6FA3" w:rsidRPr="000C1E27" w:rsidRDefault="00AD6FA3" w:rsidP="0002642F">
      <w:pPr>
        <w:spacing w:line="200" w:lineRule="exact"/>
        <w:ind w:left="284" w:right="219"/>
        <w:rPr>
          <w:rFonts w:ascii="Arial" w:hAnsi="Arial" w:cs="Arial"/>
          <w:sz w:val="23"/>
          <w:szCs w:val="23"/>
        </w:rPr>
      </w:pPr>
    </w:p>
    <w:p w14:paraId="7C91C339" w14:textId="77777777" w:rsidR="00AD6FA3" w:rsidRPr="000C1E27" w:rsidRDefault="00AD6FA3" w:rsidP="0002642F">
      <w:pPr>
        <w:spacing w:line="200" w:lineRule="exact"/>
        <w:ind w:left="284" w:right="219"/>
        <w:rPr>
          <w:rFonts w:ascii="Arial" w:hAnsi="Arial" w:cs="Arial"/>
          <w:sz w:val="23"/>
          <w:szCs w:val="23"/>
        </w:rPr>
      </w:pPr>
    </w:p>
    <w:p w14:paraId="7EFB5F96" w14:textId="77777777" w:rsidR="00AD6FA3" w:rsidRPr="000C1E27" w:rsidRDefault="00AD6FA3" w:rsidP="0002642F">
      <w:pPr>
        <w:spacing w:line="200" w:lineRule="exact"/>
        <w:ind w:left="284" w:right="219"/>
        <w:rPr>
          <w:rFonts w:ascii="Arial" w:hAnsi="Arial" w:cs="Arial"/>
          <w:sz w:val="23"/>
          <w:szCs w:val="23"/>
        </w:rPr>
      </w:pPr>
    </w:p>
    <w:p w14:paraId="0C8EE8DE" w14:textId="77777777" w:rsidR="00AD6FA3" w:rsidRPr="000C1E27" w:rsidRDefault="00AD6FA3" w:rsidP="0002642F">
      <w:pPr>
        <w:spacing w:line="200" w:lineRule="exact"/>
        <w:ind w:left="284" w:right="219"/>
        <w:rPr>
          <w:rFonts w:ascii="Arial" w:hAnsi="Arial" w:cs="Arial"/>
          <w:sz w:val="23"/>
          <w:szCs w:val="23"/>
        </w:rPr>
      </w:pPr>
    </w:p>
    <w:p w14:paraId="61884B5D" w14:textId="77777777" w:rsidR="00AD6FA3" w:rsidRPr="000C1E27" w:rsidRDefault="00AD6FA3" w:rsidP="0002642F">
      <w:pPr>
        <w:spacing w:line="200" w:lineRule="exact"/>
        <w:ind w:left="284" w:right="219"/>
        <w:rPr>
          <w:rFonts w:ascii="Arial" w:hAnsi="Arial" w:cs="Arial"/>
          <w:sz w:val="23"/>
          <w:szCs w:val="23"/>
        </w:rPr>
      </w:pPr>
    </w:p>
    <w:p w14:paraId="44C009E6" w14:textId="77777777" w:rsidR="00AD6FA3" w:rsidRPr="000C1E27" w:rsidRDefault="00AD6FA3" w:rsidP="0002642F">
      <w:pPr>
        <w:spacing w:line="200" w:lineRule="exact"/>
        <w:ind w:left="284" w:right="219"/>
        <w:rPr>
          <w:rFonts w:ascii="Arial" w:hAnsi="Arial" w:cs="Arial"/>
          <w:sz w:val="23"/>
          <w:szCs w:val="23"/>
        </w:rPr>
      </w:pPr>
    </w:p>
    <w:p w14:paraId="1648919A" w14:textId="77777777" w:rsidR="00AD6FA3" w:rsidRPr="000C1E27" w:rsidRDefault="00AD6FA3" w:rsidP="0002642F">
      <w:pPr>
        <w:spacing w:line="200" w:lineRule="exact"/>
        <w:ind w:left="284" w:right="219"/>
        <w:rPr>
          <w:rFonts w:ascii="Arial" w:hAnsi="Arial" w:cs="Arial"/>
          <w:sz w:val="23"/>
          <w:szCs w:val="23"/>
        </w:rPr>
      </w:pPr>
    </w:p>
    <w:p w14:paraId="79067AA3" w14:textId="77777777" w:rsidR="00AD6FA3" w:rsidRDefault="00AD6FA3" w:rsidP="0002642F">
      <w:pPr>
        <w:spacing w:line="200" w:lineRule="exact"/>
        <w:ind w:left="284" w:right="219"/>
        <w:rPr>
          <w:rFonts w:ascii="Arial" w:hAnsi="Arial" w:cs="Arial"/>
          <w:sz w:val="23"/>
          <w:szCs w:val="23"/>
        </w:rPr>
      </w:pPr>
    </w:p>
    <w:p w14:paraId="089BBA2D" w14:textId="77777777" w:rsidR="0002642F" w:rsidRDefault="0002642F" w:rsidP="0002642F">
      <w:pPr>
        <w:spacing w:line="200" w:lineRule="exact"/>
        <w:ind w:left="284" w:right="219"/>
        <w:rPr>
          <w:rFonts w:ascii="Arial" w:hAnsi="Arial" w:cs="Arial"/>
          <w:sz w:val="23"/>
          <w:szCs w:val="23"/>
        </w:rPr>
      </w:pPr>
    </w:p>
    <w:p w14:paraId="594206AB" w14:textId="77777777" w:rsidR="0002642F" w:rsidRPr="000C1E27" w:rsidRDefault="0002642F" w:rsidP="0002642F">
      <w:pPr>
        <w:spacing w:line="200" w:lineRule="exact"/>
        <w:ind w:left="284" w:right="219"/>
        <w:rPr>
          <w:rFonts w:ascii="Arial" w:hAnsi="Arial" w:cs="Arial"/>
          <w:sz w:val="23"/>
          <w:szCs w:val="23"/>
        </w:rPr>
      </w:pPr>
    </w:p>
    <w:p w14:paraId="5506C269" w14:textId="77777777" w:rsidR="00AD6FA3" w:rsidRPr="000C1E27" w:rsidRDefault="00AD6FA3" w:rsidP="0002642F">
      <w:pPr>
        <w:spacing w:line="200" w:lineRule="exact"/>
        <w:ind w:left="284" w:right="219"/>
        <w:rPr>
          <w:rFonts w:ascii="Arial" w:hAnsi="Arial" w:cs="Arial"/>
          <w:sz w:val="23"/>
          <w:szCs w:val="23"/>
        </w:rPr>
      </w:pPr>
    </w:p>
    <w:p w14:paraId="7F5D0C62" w14:textId="77777777" w:rsidR="00AD6FA3" w:rsidRPr="000C1E27" w:rsidRDefault="00AD6FA3" w:rsidP="0002642F">
      <w:pPr>
        <w:spacing w:line="200" w:lineRule="exact"/>
        <w:ind w:left="284" w:right="219"/>
        <w:rPr>
          <w:rFonts w:ascii="Arial" w:hAnsi="Arial" w:cs="Arial"/>
          <w:sz w:val="23"/>
          <w:szCs w:val="23"/>
        </w:rPr>
      </w:pPr>
    </w:p>
    <w:p w14:paraId="2FB10E6D" w14:textId="77777777" w:rsidR="00AD6FA3" w:rsidRPr="000C1E27" w:rsidRDefault="00AD6FA3" w:rsidP="0002642F">
      <w:pPr>
        <w:spacing w:line="200" w:lineRule="exact"/>
        <w:ind w:left="284" w:right="219"/>
        <w:rPr>
          <w:rFonts w:ascii="Arial" w:hAnsi="Arial" w:cs="Arial"/>
          <w:sz w:val="23"/>
          <w:szCs w:val="23"/>
        </w:rPr>
      </w:pPr>
    </w:p>
    <w:p w14:paraId="36834B22" w14:textId="77777777"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14:paraId="65E62187" w14:textId="77777777" w:rsidR="000C73DA" w:rsidRPr="000C1E27" w:rsidRDefault="000C73DA" w:rsidP="0002642F">
      <w:pPr>
        <w:ind w:left="284" w:right="219"/>
        <w:rPr>
          <w:rFonts w:ascii="Arial" w:eastAsia="Arial" w:hAnsi="Arial" w:cs="Arial"/>
          <w:b/>
          <w:sz w:val="23"/>
          <w:szCs w:val="23"/>
        </w:rPr>
      </w:pPr>
    </w:p>
    <w:p w14:paraId="48A13180" w14:textId="77777777" w:rsidR="00271675" w:rsidRDefault="00074FA6" w:rsidP="0002642F">
      <w:pPr>
        <w:ind w:left="284" w:right="219"/>
        <w:rPr>
          <w:rFonts w:ascii="Arial" w:eastAsia="Arial" w:hAnsi="Arial" w:cs="Arial"/>
          <w:sz w:val="23"/>
          <w:szCs w:val="23"/>
        </w:rPr>
      </w:pPr>
      <w:r>
        <w:rPr>
          <w:rFonts w:ascii="Arial" w:eastAsia="Arial" w:hAnsi="Arial" w:cs="Arial"/>
          <w:sz w:val="23"/>
          <w:szCs w:val="23"/>
        </w:rPr>
        <w:t>Klasa: 406-01/2</w:t>
      </w:r>
      <w:r w:rsidR="0009017E">
        <w:rPr>
          <w:rFonts w:ascii="Arial" w:eastAsia="Arial" w:hAnsi="Arial" w:cs="Arial"/>
          <w:sz w:val="23"/>
          <w:szCs w:val="23"/>
        </w:rPr>
        <w:t>3</w:t>
      </w:r>
      <w:r w:rsidR="000C73DA" w:rsidRPr="000C1E27">
        <w:rPr>
          <w:rFonts w:ascii="Arial" w:eastAsia="Arial" w:hAnsi="Arial" w:cs="Arial"/>
          <w:sz w:val="23"/>
          <w:szCs w:val="23"/>
        </w:rPr>
        <w:t>-01/</w:t>
      </w:r>
      <w:r w:rsidR="0009017E">
        <w:rPr>
          <w:rFonts w:ascii="Arial" w:eastAsia="Arial" w:hAnsi="Arial" w:cs="Arial"/>
          <w:sz w:val="23"/>
          <w:szCs w:val="23"/>
        </w:rPr>
        <w:t>0</w:t>
      </w:r>
      <w:r w:rsidR="0089053A">
        <w:rPr>
          <w:rFonts w:ascii="Arial" w:eastAsia="Arial" w:hAnsi="Arial" w:cs="Arial"/>
          <w:sz w:val="23"/>
          <w:szCs w:val="23"/>
        </w:rPr>
        <w:t>7</w:t>
      </w:r>
      <w:r w:rsidR="00271675">
        <w:rPr>
          <w:rFonts w:ascii="Arial" w:eastAsia="Arial" w:hAnsi="Arial" w:cs="Arial"/>
          <w:sz w:val="23"/>
          <w:szCs w:val="23"/>
        </w:rPr>
        <w:t>8</w:t>
      </w:r>
    </w:p>
    <w:p w14:paraId="6AF4E632" w14:textId="77777777"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09017E">
        <w:rPr>
          <w:rFonts w:ascii="Arial" w:eastAsia="Arial" w:hAnsi="Arial" w:cs="Arial"/>
          <w:sz w:val="23"/>
          <w:szCs w:val="23"/>
        </w:rPr>
        <w:t>3</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14:paraId="502FFF2E" w14:textId="77777777"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89053A">
        <w:rPr>
          <w:rFonts w:ascii="Arial" w:eastAsia="Arial" w:hAnsi="Arial" w:cs="Arial"/>
          <w:sz w:val="23"/>
          <w:szCs w:val="23"/>
        </w:rPr>
        <w:t>listopad</w:t>
      </w:r>
      <w:r w:rsidR="0009017E">
        <w:rPr>
          <w:rFonts w:ascii="Arial" w:eastAsia="Arial" w:hAnsi="Arial" w:cs="Arial"/>
          <w:sz w:val="23"/>
          <w:szCs w:val="23"/>
        </w:rPr>
        <w:t xml:space="preserve"> 2023</w:t>
      </w:r>
      <w:r w:rsidRPr="000C1E27">
        <w:rPr>
          <w:rFonts w:ascii="Arial" w:eastAsia="Arial" w:hAnsi="Arial" w:cs="Arial"/>
          <w:sz w:val="23"/>
          <w:szCs w:val="23"/>
        </w:rPr>
        <w:t>.</w:t>
      </w:r>
    </w:p>
    <w:p w14:paraId="5C5D5AA8" w14:textId="77777777"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14:paraId="046BBBCC" w14:textId="77777777" w:rsidR="00AD6FA3" w:rsidRPr="000C1E27" w:rsidRDefault="00AD6FA3" w:rsidP="0002642F">
      <w:pPr>
        <w:spacing w:before="4" w:line="80" w:lineRule="exact"/>
        <w:ind w:left="284" w:right="219"/>
        <w:rPr>
          <w:rFonts w:ascii="Arial" w:hAnsi="Arial" w:cs="Arial"/>
          <w:sz w:val="23"/>
          <w:szCs w:val="23"/>
        </w:rPr>
      </w:pPr>
    </w:p>
    <w:p w14:paraId="34102FA4" w14:textId="77777777" w:rsidR="00AD6FA3" w:rsidRPr="000C1E27" w:rsidRDefault="00AD6FA3" w:rsidP="0002642F">
      <w:pPr>
        <w:spacing w:line="200" w:lineRule="exact"/>
        <w:ind w:left="284" w:right="219"/>
        <w:rPr>
          <w:rFonts w:ascii="Arial" w:hAnsi="Arial" w:cs="Arial"/>
          <w:sz w:val="23"/>
          <w:szCs w:val="23"/>
        </w:rPr>
      </w:pPr>
    </w:p>
    <w:p w14:paraId="6C0078B2" w14:textId="77777777" w:rsidR="00AD6FA3" w:rsidRPr="000C1E27" w:rsidRDefault="00AD6FA3" w:rsidP="0002642F">
      <w:pPr>
        <w:spacing w:line="200" w:lineRule="exact"/>
        <w:ind w:left="284" w:right="219"/>
        <w:rPr>
          <w:rFonts w:ascii="Arial" w:hAnsi="Arial" w:cs="Arial"/>
          <w:sz w:val="23"/>
          <w:szCs w:val="23"/>
        </w:rPr>
      </w:pPr>
    </w:p>
    <w:p w14:paraId="692347DC" w14:textId="77777777"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14:paraId="0988C53A" w14:textId="77777777"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4C25F6" w:rsidRPr="004C25F6">
        <w:rPr>
          <w:rFonts w:ascii="Arial" w:eastAsia="Arial" w:hAnsi="Arial" w:cs="Arial"/>
          <w:b/>
          <w:sz w:val="23"/>
          <w:szCs w:val="23"/>
        </w:rPr>
        <w:t>Održavanje ugostiteljske opreme proizvođača Winterhalter i Convotherm za potrebe Kliničkog bolničkog centra Sestre milosrdnice</w:t>
      </w:r>
      <w:r w:rsidR="000409A3" w:rsidRPr="004C25F6">
        <w:rPr>
          <w:rFonts w:ascii="Arial" w:eastAsia="Arial" w:hAnsi="Arial" w:cs="Arial"/>
          <w:b/>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9017E">
        <w:rPr>
          <w:rFonts w:ascii="Arial" w:eastAsia="Arial" w:hAnsi="Arial" w:cs="Arial"/>
          <w:sz w:val="23"/>
          <w:szCs w:val="23"/>
        </w:rPr>
        <w:t>406-01/23</w:t>
      </w:r>
      <w:r w:rsidR="0009017E" w:rsidRPr="000C1E27">
        <w:rPr>
          <w:rFonts w:ascii="Arial" w:eastAsia="Arial" w:hAnsi="Arial" w:cs="Arial"/>
          <w:sz w:val="23"/>
          <w:szCs w:val="23"/>
        </w:rPr>
        <w:t>-01/</w:t>
      </w:r>
      <w:r w:rsidR="0009017E">
        <w:rPr>
          <w:rFonts w:ascii="Arial" w:eastAsia="Arial" w:hAnsi="Arial" w:cs="Arial"/>
          <w:sz w:val="23"/>
          <w:szCs w:val="23"/>
        </w:rPr>
        <w:t>0</w:t>
      </w:r>
      <w:r w:rsidR="0089053A">
        <w:rPr>
          <w:rFonts w:ascii="Arial" w:eastAsia="Arial" w:hAnsi="Arial" w:cs="Arial"/>
          <w:sz w:val="23"/>
          <w:szCs w:val="23"/>
        </w:rPr>
        <w:t>7</w:t>
      </w:r>
      <w:r w:rsidR="00271675">
        <w:rPr>
          <w:rFonts w:ascii="Arial" w:eastAsia="Arial" w:hAnsi="Arial" w:cs="Arial"/>
          <w:sz w:val="23"/>
          <w:szCs w:val="23"/>
        </w:rPr>
        <w:t>8</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w:t>
      </w:r>
      <w:r w:rsidR="0009017E">
        <w:rPr>
          <w:rFonts w:ascii="Arial" w:hAnsi="Arial" w:cs="Arial"/>
          <w:color w:val="000000"/>
          <w:sz w:val="23"/>
          <w:szCs w:val="23"/>
          <w:shd w:val="clear" w:color="auto" w:fill="FFFFFF"/>
        </w:rPr>
        <w:t>3</w:t>
      </w:r>
      <w:r w:rsidR="00247523" w:rsidRPr="000C1E27">
        <w:rPr>
          <w:rFonts w:ascii="Arial" w:hAnsi="Arial" w:cs="Arial"/>
          <w:color w:val="000000"/>
          <w:sz w:val="23"/>
          <w:szCs w:val="23"/>
          <w:shd w:val="clear" w:color="auto" w:fill="FFFFFF"/>
        </w:rPr>
        <w:t>-01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0009017E">
        <w:rPr>
          <w:rFonts w:ascii="Arial" w:eastAsia="Arial" w:hAnsi="Arial" w:cs="Arial"/>
          <w:spacing w:val="-1"/>
          <w:sz w:val="23"/>
          <w:szCs w:val="23"/>
        </w:rPr>
        <w:t>26.540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0009017E">
        <w:rPr>
          <w:rFonts w:ascii="Arial" w:eastAsia="Arial" w:hAnsi="Arial" w:cs="Arial"/>
          <w:sz w:val="23"/>
          <w:szCs w:val="23"/>
        </w:rPr>
        <w:t>eur</w:t>
      </w:r>
      <w:r w:rsidRPr="000C1E27">
        <w:rPr>
          <w:rFonts w:ascii="Arial" w:eastAsia="Arial" w:hAnsi="Arial" w:cs="Arial"/>
          <w:spacing w:val="1"/>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0009017E">
        <w:rPr>
          <w:rFonts w:ascii="Arial" w:eastAsia="Arial" w:hAnsi="Arial" w:cs="Arial"/>
          <w:spacing w:val="1"/>
          <w:sz w:val="23"/>
          <w:szCs w:val="23"/>
        </w:rPr>
        <w:t>66.360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0009017E">
        <w:rPr>
          <w:rFonts w:ascii="Arial" w:eastAsia="Arial" w:hAnsi="Arial" w:cs="Arial"/>
          <w:spacing w:val="-2"/>
          <w:sz w:val="23"/>
          <w:szCs w:val="23"/>
        </w:rPr>
        <w:t>eur</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14:paraId="5F02F0AD" w14:textId="77777777" w:rsidR="00AD6FA3" w:rsidRPr="000C1E27" w:rsidRDefault="00AD6FA3" w:rsidP="0002642F">
      <w:pPr>
        <w:spacing w:before="16" w:line="260" w:lineRule="exact"/>
        <w:ind w:left="284" w:right="219"/>
        <w:rPr>
          <w:rFonts w:ascii="Arial" w:hAnsi="Arial" w:cs="Arial"/>
          <w:sz w:val="23"/>
          <w:szCs w:val="23"/>
        </w:rPr>
      </w:pPr>
    </w:p>
    <w:p w14:paraId="0ED7F5F1" w14:textId="77777777"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14:paraId="0E02D0E8" w14:textId="77777777" w:rsidR="00AD6FA3" w:rsidRPr="000F2227" w:rsidRDefault="00B15352" w:rsidP="000F2227">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0F2227">
        <w:rPr>
          <w:rFonts w:ascii="Arial" w:eastAsia="Arial" w:hAnsi="Arial" w:cs="Arial"/>
          <w:b/>
          <w:sz w:val="23"/>
          <w:szCs w:val="23"/>
        </w:rPr>
        <w:t>100</w:t>
      </w:r>
      <w:r w:rsidR="004A148F" w:rsidRPr="003B6B72">
        <w:rPr>
          <w:rFonts w:ascii="Arial" w:eastAsia="Arial" w:hAnsi="Arial" w:cs="Arial"/>
          <w:b/>
          <w:sz w:val="23"/>
          <w:szCs w:val="23"/>
        </w:rPr>
        <w:t>% cijena.</w:t>
      </w:r>
    </w:p>
    <w:p w14:paraId="1D150A28" w14:textId="77777777" w:rsidR="008457DF" w:rsidRPr="000C1E27" w:rsidRDefault="008457DF" w:rsidP="0002642F">
      <w:pPr>
        <w:spacing w:line="200" w:lineRule="exact"/>
        <w:ind w:left="284" w:right="219"/>
        <w:rPr>
          <w:rFonts w:ascii="Arial" w:hAnsi="Arial" w:cs="Arial"/>
          <w:sz w:val="23"/>
          <w:szCs w:val="23"/>
        </w:rPr>
      </w:pPr>
    </w:p>
    <w:p w14:paraId="4B336B02" w14:textId="77777777"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14:paraId="0E9D1AB3" w14:textId="77777777"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14:paraId="3C15F8E1" w14:textId="77777777"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14:paraId="31F99DE4" w14:textId="77777777"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14:paraId="502AF89D" w14:textId="77777777"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14:paraId="1B906F23" w14:textId="77777777"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14:paraId="0F044BDD" w14:textId="77777777"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14:paraId="32DF0EF7" w14:textId="77777777"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14:paraId="324DDD9E" w14:textId="77777777"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14:paraId="703BBF9A" w14:textId="77777777" w:rsidR="00AD6FA3" w:rsidRPr="000C1E27" w:rsidRDefault="00AD6FA3" w:rsidP="0002642F">
      <w:pPr>
        <w:spacing w:line="200" w:lineRule="exact"/>
        <w:ind w:left="284" w:right="219"/>
        <w:rPr>
          <w:rFonts w:ascii="Arial" w:hAnsi="Arial" w:cs="Arial"/>
          <w:sz w:val="23"/>
          <w:szCs w:val="23"/>
        </w:rPr>
      </w:pPr>
    </w:p>
    <w:p w14:paraId="3F32628B" w14:textId="77777777" w:rsidR="008457DF" w:rsidRPr="000C1E27" w:rsidRDefault="008457DF" w:rsidP="0002642F">
      <w:pPr>
        <w:spacing w:line="200" w:lineRule="exact"/>
        <w:ind w:left="284" w:right="219"/>
        <w:rPr>
          <w:rFonts w:ascii="Arial" w:hAnsi="Arial" w:cs="Arial"/>
          <w:sz w:val="23"/>
          <w:szCs w:val="23"/>
        </w:rPr>
      </w:pPr>
    </w:p>
    <w:p w14:paraId="0AFB420B" w14:textId="77777777"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r w:rsidRPr="000C1E27">
        <w:rPr>
          <w:rFonts w:ascii="Arial" w:eastAsia="Arial" w:hAnsi="Arial" w:cs="Arial"/>
          <w:b/>
          <w:spacing w:val="1"/>
          <w:sz w:val="23"/>
          <w:szCs w:val="23"/>
        </w:rPr>
        <w:t>i</w:t>
      </w:r>
      <w:r w:rsidRPr="000C1E27">
        <w:rPr>
          <w:rFonts w:ascii="Arial" w:eastAsia="Arial" w:hAnsi="Arial" w:cs="Arial"/>
          <w:b/>
          <w:sz w:val="23"/>
          <w:szCs w:val="23"/>
        </w:rPr>
        <w:t>li</w:t>
      </w:r>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14:paraId="642167C7" w14:textId="77777777"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14:paraId="70971794" w14:textId="77777777" w:rsidR="0009017E" w:rsidRPr="005D2C7D" w:rsidRDefault="00000000" w:rsidP="0009017E">
      <w:pPr>
        <w:tabs>
          <w:tab w:val="left" w:pos="9639"/>
        </w:tabs>
        <w:ind w:left="284" w:right="77"/>
        <w:jc w:val="both"/>
        <w:rPr>
          <w:rFonts w:ascii="Arial" w:eastAsia="Arial" w:hAnsi="Arial" w:cs="Arial"/>
          <w:color w:val="0000FF"/>
          <w:u w:val="single" w:color="0000FF"/>
        </w:rPr>
      </w:pPr>
      <w:hyperlink r:id="rId14" w:history="1">
        <w:r w:rsidR="0009017E" w:rsidRPr="005D2C7D">
          <w:rPr>
            <w:rStyle w:val="Hyperlink"/>
            <w:rFonts w:ascii="Arial" w:eastAsia="Arial" w:hAnsi="Arial" w:cs="Arial"/>
          </w:rPr>
          <w:t xml:space="preserve">Kristina Matić, bacc.oec. </w:t>
        </w:r>
      </w:hyperlink>
      <w:hyperlink r:id="rId15" w:history="1">
        <w:r w:rsidR="00AA650C" w:rsidRPr="00FD6E25">
          <w:rPr>
            <w:rStyle w:val="Hyperlink"/>
            <w:rFonts w:ascii="Arial" w:eastAsia="Arial" w:hAnsi="Arial" w:cs="Arial"/>
          </w:rPr>
          <w:t xml:space="preserve">tel: 01/3787 294 </w:t>
        </w:r>
      </w:hyperlink>
      <w:hyperlink r:id="rId16" w:history="1">
        <w:r w:rsidR="0009017E" w:rsidRPr="005D2C7D">
          <w:rPr>
            <w:rStyle w:val="Hyperlink"/>
            <w:rFonts w:ascii="Arial" w:eastAsia="Arial" w:hAnsi="Arial" w:cs="Arial"/>
          </w:rPr>
          <w:t xml:space="preserve">, adresa elektroničke pošte: </w:t>
        </w:r>
      </w:hyperlink>
      <w:hyperlink r:id="rId17"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14:paraId="6F70843F" w14:textId="77777777"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Goran Kuljić, univ.spec.oec. tel: 01/3787 882, adresa elektroničke pošte: goran.kuljic@kbcsm.hr</w:t>
      </w:r>
    </w:p>
    <w:p w14:paraId="4A8E4BEA" w14:textId="77777777" w:rsidR="00090652" w:rsidRDefault="00090652" w:rsidP="0009017E">
      <w:pPr>
        <w:tabs>
          <w:tab w:val="left" w:pos="9639"/>
        </w:tabs>
        <w:ind w:left="284" w:right="77"/>
        <w:jc w:val="both"/>
      </w:pPr>
    </w:p>
    <w:p w14:paraId="5003208E" w14:textId="77777777"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dana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14:paraId="2304CB8B" w14:textId="77777777" w:rsidR="00D92150" w:rsidRPr="000C1E27" w:rsidRDefault="00D92150" w:rsidP="0002642F">
      <w:pPr>
        <w:spacing w:before="29"/>
        <w:ind w:left="284" w:right="219"/>
        <w:jc w:val="both"/>
        <w:rPr>
          <w:rFonts w:ascii="Arial" w:eastAsia="Arial" w:hAnsi="Arial" w:cs="Arial"/>
          <w:b/>
          <w:spacing w:val="1"/>
          <w:sz w:val="23"/>
          <w:szCs w:val="23"/>
        </w:rPr>
      </w:pPr>
    </w:p>
    <w:p w14:paraId="0A0152D0" w14:textId="77777777"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14:paraId="6FD2BBB1" w14:textId="77777777"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14:paraId="0277761B" w14:textId="77777777" w:rsidR="00310496" w:rsidRPr="00310496" w:rsidRDefault="00310496" w:rsidP="00310496">
      <w:pPr>
        <w:spacing w:before="12" w:line="260" w:lineRule="exact"/>
        <w:ind w:right="219"/>
        <w:jc w:val="both"/>
        <w:rPr>
          <w:rFonts w:ascii="Arial" w:hAnsi="Arial" w:cs="Arial"/>
          <w:color w:val="000000" w:themeColor="text1"/>
        </w:rPr>
      </w:pPr>
    </w:p>
    <w:p w14:paraId="3BFAA693"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14:paraId="19D53B29"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14:paraId="244B51A3"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14:paraId="7887A776"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14:paraId="0730647D"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14:paraId="668BC462" w14:textId="77777777"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14:paraId="1AF9CD8E" w14:textId="77777777"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14:paraId="7C4F6DEA" w14:textId="77777777"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14:paraId="0E38A618" w14:textId="77777777"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14:paraId="2E489267" w14:textId="77777777" w:rsidR="00AA650C" w:rsidRPr="00981C19" w:rsidRDefault="00AA650C" w:rsidP="00F55A96">
      <w:pPr>
        <w:ind w:left="284" w:right="219"/>
        <w:rPr>
          <w:rFonts w:ascii="Arial" w:eastAsia="Arial" w:hAnsi="Arial" w:cs="Arial"/>
          <w:sz w:val="21"/>
          <w:szCs w:val="21"/>
        </w:rPr>
      </w:pPr>
      <w:r w:rsidRPr="005819B8">
        <w:rPr>
          <w:rFonts w:ascii="Arial Narrow" w:hAnsi="Arial Narrow" w:cs="Calibri"/>
          <w:color w:val="000000"/>
          <w:sz w:val="22"/>
          <w:szCs w:val="22"/>
          <w:lang w:val="hr-HR" w:eastAsia="hr-HR"/>
        </w:rPr>
        <w:t>1POGLED 360 d.o.o., Kopernikova 26, Zagreb, OIB 53050868963</w:t>
      </w:r>
    </w:p>
    <w:p w14:paraId="31254F49" w14:textId="77777777"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lastRenderedPageBreak/>
        <w:t>A. PROJEKTIRANJE d.o.o., I. Barutanski breg 4, Zagreb, OIB 11773709542</w:t>
      </w:r>
    </w:p>
    <w:p w14:paraId="7F5F8380" w14:textId="77777777"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ETNO GASTRO j.d.o.o. iz Krapine, Trg Ljudevita Gaja 3, OIB 43527261524</w:t>
      </w:r>
    </w:p>
    <w:p w14:paraId="0E44B97E" w14:textId="77777777" w:rsidR="00AA650C" w:rsidRPr="00310496" w:rsidRDefault="00AA650C" w:rsidP="00AA650C">
      <w:pPr>
        <w:shd w:val="clear" w:color="auto" w:fill="FFFFFF"/>
        <w:ind w:left="142"/>
        <w:jc w:val="both"/>
        <w:textAlignment w:val="baseline"/>
        <w:rPr>
          <w:rFonts w:ascii="Arial" w:eastAsia="Arial" w:hAnsi="Arial" w:cs="Arial"/>
          <w:sz w:val="21"/>
          <w:szCs w:val="21"/>
        </w:rPr>
      </w:pPr>
    </w:p>
    <w:p w14:paraId="7D8CD124" w14:textId="77777777"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14:paraId="1E403F07" w14:textId="77777777" w:rsidR="00AA650C" w:rsidRPr="005F264E" w:rsidRDefault="00AA650C" w:rsidP="00AA650C">
      <w:pPr>
        <w:shd w:val="clear" w:color="auto" w:fill="FFFFFF"/>
        <w:ind w:left="284"/>
        <w:jc w:val="both"/>
        <w:textAlignment w:val="baseline"/>
        <w:rPr>
          <w:rFonts w:ascii="Arial" w:eastAsia="Arial" w:hAnsi="Arial" w:cs="Arial"/>
          <w:sz w:val="22"/>
          <w:szCs w:val="22"/>
        </w:rPr>
      </w:pPr>
    </w:p>
    <w:p w14:paraId="21BEA738" w14:textId="77777777"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14:paraId="2A21C13F" w14:textId="77777777"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14:paraId="6BFF66AD" w14:textId="77777777" w:rsidR="00AA650C" w:rsidRPr="0089053A" w:rsidRDefault="00AA650C" w:rsidP="0089053A">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14:paraId="4012DE0E" w14:textId="77777777" w:rsidR="0006013F" w:rsidRDefault="0006013F" w:rsidP="00191D03">
      <w:pPr>
        <w:ind w:right="219"/>
        <w:jc w:val="both"/>
        <w:rPr>
          <w:rFonts w:ascii="Arial" w:eastAsia="Arial" w:hAnsi="Arial" w:cs="Arial"/>
          <w:b/>
          <w:spacing w:val="1"/>
          <w:sz w:val="23"/>
          <w:szCs w:val="23"/>
        </w:rPr>
      </w:pPr>
    </w:p>
    <w:p w14:paraId="2EDD8572" w14:textId="77777777"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14:paraId="03552F66" w14:textId="77777777"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271675" w:rsidRPr="00271675">
        <w:rPr>
          <w:rFonts w:ascii="Arial" w:eastAsia="Arial" w:hAnsi="Arial" w:cs="Arial"/>
          <w:b/>
          <w:sz w:val="23"/>
          <w:szCs w:val="23"/>
        </w:rPr>
        <w:t>Održavanje ugostiteljske opreme za potrebe Kliničkog bolničkog centra Sestre milosrdnice</w:t>
      </w:r>
    </w:p>
    <w:p w14:paraId="76080C61" w14:textId="77777777" w:rsidR="008D0149" w:rsidRPr="003256D7" w:rsidRDefault="002B5882" w:rsidP="0002642F">
      <w:pPr>
        <w:widowControl w:val="0"/>
        <w:autoSpaceDE w:val="0"/>
        <w:autoSpaceDN w:val="0"/>
        <w:adjustRightInd w:val="0"/>
        <w:spacing w:line="239" w:lineRule="auto"/>
        <w:ind w:left="284" w:right="219"/>
        <w:jc w:val="both"/>
        <w:rPr>
          <w:rFonts w:ascii="Arial" w:eastAsia="Arial" w:hAnsi="Arial" w:cs="Arial"/>
          <w:sz w:val="21"/>
          <w:szCs w:val="21"/>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 xml:space="preserve">: </w:t>
      </w:r>
      <w:r w:rsidR="009B1EFD" w:rsidRPr="009B1EFD">
        <w:rPr>
          <w:b/>
          <w:sz w:val="24"/>
        </w:rPr>
        <w:t>50882000-1</w:t>
      </w:r>
    </w:p>
    <w:p w14:paraId="2DCFEB83" w14:textId="77777777"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14:paraId="1C8ADE54" w14:textId="77777777"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14:paraId="167FF8E9" w14:textId="77777777" w:rsidR="00D87355" w:rsidRPr="000C1E27"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 xml:space="preserve">Poziva na dostavu </w:t>
      </w:r>
      <w:r w:rsidRPr="00F55A96">
        <w:rPr>
          <w:rFonts w:ascii="Arial" w:eastAsia="Arial" w:hAnsi="Arial" w:cs="Arial"/>
          <w:sz w:val="24"/>
          <w:szCs w:val="24"/>
        </w:rPr>
        <w:t>ponuda, odnosno, ukoliko ponuditelj nudi drugi jednakovrijedan proizvod isti treba imati karakteristike proizvoda na koji se naručitelj primjera radi</w:t>
      </w:r>
      <w:r w:rsidRPr="000C1E27">
        <w:rPr>
          <w:rFonts w:ascii="Arial" w:hAnsi="Arial" w:cs="Arial"/>
          <w:sz w:val="23"/>
          <w:szCs w:val="23"/>
          <w:lang w:val="hr-HR"/>
        </w:rPr>
        <w:t xml:space="preserve">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14:paraId="467CC58E" w14:textId="77777777" w:rsidR="00A03712" w:rsidRPr="000C1E27" w:rsidRDefault="00A03712" w:rsidP="00CA668E">
      <w:pPr>
        <w:ind w:right="219"/>
        <w:jc w:val="both"/>
        <w:rPr>
          <w:rFonts w:ascii="Arial" w:hAnsi="Arial" w:cs="Arial"/>
          <w:sz w:val="23"/>
          <w:szCs w:val="23"/>
        </w:rPr>
      </w:pPr>
    </w:p>
    <w:p w14:paraId="3BB3BA4B" w14:textId="77777777"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9B1EFD">
        <w:rPr>
          <w:rFonts w:ascii="Arial" w:hAnsi="Arial" w:cs="Arial"/>
          <w:b/>
          <w:sz w:val="23"/>
          <w:szCs w:val="23"/>
        </w:rPr>
        <w:t>142</w:t>
      </w:r>
      <w:r w:rsidR="00AA650C">
        <w:rPr>
          <w:rFonts w:ascii="Arial" w:hAnsi="Arial" w:cs="Arial"/>
          <w:b/>
          <w:sz w:val="23"/>
          <w:szCs w:val="23"/>
        </w:rPr>
        <w:t>/2023</w:t>
      </w:r>
    </w:p>
    <w:p w14:paraId="78FEA3B0" w14:textId="77777777" w:rsidR="00D87489" w:rsidRPr="000C1E27" w:rsidRDefault="00D87489" w:rsidP="0002642F">
      <w:pPr>
        <w:spacing w:line="276" w:lineRule="auto"/>
        <w:ind w:left="284" w:right="219"/>
        <w:rPr>
          <w:rFonts w:ascii="Arial" w:hAnsi="Arial" w:cs="Arial"/>
          <w:sz w:val="23"/>
          <w:szCs w:val="23"/>
        </w:rPr>
      </w:pPr>
    </w:p>
    <w:p w14:paraId="5BDA8BF9" w14:textId="77777777"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3256D7">
        <w:rPr>
          <w:rFonts w:ascii="Arial" w:eastAsia="Arial" w:hAnsi="Arial" w:cs="Arial"/>
          <w:b/>
          <w:sz w:val="23"/>
          <w:szCs w:val="23"/>
        </w:rPr>
        <w:t>26.</w:t>
      </w:r>
      <w:r w:rsidR="009B1EFD">
        <w:rPr>
          <w:rFonts w:ascii="Arial" w:eastAsia="Arial" w:hAnsi="Arial" w:cs="Arial"/>
          <w:b/>
          <w:sz w:val="23"/>
          <w:szCs w:val="23"/>
        </w:rPr>
        <w:t>400</w:t>
      </w:r>
      <w:r w:rsidR="003256D7">
        <w:rPr>
          <w:rFonts w:ascii="Arial" w:eastAsia="Arial" w:hAnsi="Arial" w:cs="Arial"/>
          <w:b/>
          <w:sz w:val="23"/>
          <w:szCs w:val="23"/>
        </w:rPr>
        <w:t>,00</w:t>
      </w:r>
      <w:r w:rsidR="00B133F4" w:rsidRPr="000C1E27">
        <w:rPr>
          <w:rFonts w:ascii="Arial" w:eastAsia="Arial" w:hAnsi="Arial" w:cs="Arial"/>
          <w:b/>
          <w:spacing w:val="3"/>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14:paraId="6A38C52B" w14:textId="77777777" w:rsidR="00EB6C7F" w:rsidRPr="000C1E27" w:rsidRDefault="00EB6C7F" w:rsidP="0002642F">
      <w:pPr>
        <w:ind w:left="284" w:right="219"/>
        <w:jc w:val="both"/>
        <w:rPr>
          <w:rFonts w:ascii="Arial" w:eastAsia="Arial" w:hAnsi="Arial" w:cs="Arial"/>
          <w:b/>
          <w:spacing w:val="1"/>
          <w:sz w:val="23"/>
          <w:szCs w:val="23"/>
        </w:rPr>
      </w:pPr>
    </w:p>
    <w:p w14:paraId="1EF0EA2D" w14:textId="77777777"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r w:rsidRPr="000C1E27">
        <w:rPr>
          <w:rFonts w:ascii="Arial" w:eastAsia="Arial" w:hAnsi="Arial" w:cs="Arial"/>
          <w:b/>
          <w:sz w:val="23"/>
          <w:szCs w:val="23"/>
        </w:rPr>
        <w:t>na</w:t>
      </w:r>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14:paraId="1B5474E0" w14:textId="77777777" w:rsidR="000964F1" w:rsidRPr="00F55A96" w:rsidRDefault="000964F1" w:rsidP="0002642F">
      <w:pPr>
        <w:widowControl w:val="0"/>
        <w:autoSpaceDE w:val="0"/>
        <w:autoSpaceDN w:val="0"/>
        <w:adjustRightInd w:val="0"/>
        <w:spacing w:line="239" w:lineRule="auto"/>
        <w:ind w:left="284"/>
        <w:jc w:val="both"/>
        <w:rPr>
          <w:rFonts w:ascii="Arial" w:eastAsia="Arial" w:hAnsi="Arial" w:cs="Arial"/>
          <w:spacing w:val="1"/>
          <w:sz w:val="23"/>
          <w:szCs w:val="23"/>
        </w:rPr>
      </w:pPr>
      <w:r w:rsidRPr="00DB4DAF">
        <w:rPr>
          <w:rFonts w:ascii="Arial" w:eastAsia="Arial" w:hAnsi="Arial" w:cs="Arial"/>
          <w:sz w:val="23"/>
          <w:szCs w:val="23"/>
        </w:rPr>
        <w:t>U</w:t>
      </w:r>
      <w:r w:rsidRPr="00DB4DAF">
        <w:rPr>
          <w:rFonts w:ascii="Arial" w:eastAsia="Arial" w:hAnsi="Arial" w:cs="Arial"/>
          <w:spacing w:val="-1"/>
          <w:sz w:val="23"/>
          <w:szCs w:val="23"/>
        </w:rPr>
        <w:t>g</w:t>
      </w:r>
      <w:r w:rsidRPr="00DB4DAF">
        <w:rPr>
          <w:rFonts w:ascii="Arial" w:eastAsia="Arial" w:hAnsi="Arial" w:cs="Arial"/>
          <w:spacing w:val="1"/>
          <w:sz w:val="23"/>
          <w:szCs w:val="23"/>
        </w:rPr>
        <w:t>o</w:t>
      </w:r>
      <w:r w:rsidRPr="00DB4DAF">
        <w:rPr>
          <w:rFonts w:ascii="Arial" w:eastAsia="Arial" w:hAnsi="Arial" w:cs="Arial"/>
          <w:spacing w:val="-2"/>
          <w:sz w:val="23"/>
          <w:szCs w:val="23"/>
        </w:rPr>
        <w:t>v</w:t>
      </w:r>
      <w:r w:rsidRPr="00DB4DAF">
        <w:rPr>
          <w:rFonts w:ascii="Arial" w:eastAsia="Arial" w:hAnsi="Arial" w:cs="Arial"/>
          <w:spacing w:val="1"/>
          <w:sz w:val="23"/>
          <w:szCs w:val="23"/>
        </w:rPr>
        <w:t>o</w:t>
      </w:r>
      <w:r w:rsidRPr="00DB4DAF">
        <w:rPr>
          <w:rFonts w:ascii="Arial" w:eastAsia="Arial" w:hAnsi="Arial" w:cs="Arial"/>
          <w:sz w:val="23"/>
          <w:szCs w:val="23"/>
        </w:rPr>
        <w:t xml:space="preserve">r o </w:t>
      </w:r>
      <w:r w:rsidRPr="00DB4DAF">
        <w:rPr>
          <w:rFonts w:ascii="Arial" w:hAnsi="Arial" w:cs="Arial"/>
          <w:sz w:val="23"/>
          <w:szCs w:val="23"/>
        </w:rPr>
        <w:t xml:space="preserve">nabavi </w:t>
      </w:r>
      <w:r w:rsidR="0060466F" w:rsidRPr="0060466F">
        <w:rPr>
          <w:rFonts w:ascii="Arial" w:eastAsia="Arial" w:hAnsi="Arial" w:cs="Arial"/>
          <w:sz w:val="23"/>
          <w:szCs w:val="23"/>
        </w:rPr>
        <w:t>Održavanje ugostiteljske opreme proizvođača Winterhalter i Convotherm za potrebe Kliničkog bolničkog centra Sestre milosrdnice</w:t>
      </w:r>
      <w:r w:rsidR="0060466F" w:rsidRPr="00DB4DAF">
        <w:rPr>
          <w:rFonts w:ascii="Arial" w:eastAsia="Arial" w:hAnsi="Arial" w:cs="Arial"/>
          <w:spacing w:val="1"/>
          <w:sz w:val="23"/>
          <w:szCs w:val="23"/>
        </w:rPr>
        <w:t xml:space="preserve"> </w:t>
      </w:r>
      <w:r w:rsidRPr="00DB4DAF">
        <w:rPr>
          <w:rFonts w:ascii="Arial" w:eastAsia="Arial" w:hAnsi="Arial" w:cs="Arial"/>
          <w:spacing w:val="1"/>
          <w:sz w:val="23"/>
          <w:szCs w:val="23"/>
        </w:rPr>
        <w:t>sklap</w:t>
      </w:r>
      <w:r w:rsidR="00F55A96" w:rsidRPr="00DB4DAF">
        <w:rPr>
          <w:rFonts w:ascii="Arial" w:eastAsia="Arial" w:hAnsi="Arial" w:cs="Arial"/>
          <w:spacing w:val="1"/>
          <w:sz w:val="23"/>
          <w:szCs w:val="23"/>
        </w:rPr>
        <w:t xml:space="preserve">a </w:t>
      </w:r>
      <w:r w:rsidRPr="00DB4DAF">
        <w:rPr>
          <w:rFonts w:ascii="Arial" w:eastAsia="Arial" w:hAnsi="Arial" w:cs="Arial"/>
          <w:spacing w:val="1"/>
          <w:sz w:val="23"/>
          <w:szCs w:val="23"/>
        </w:rPr>
        <w:t xml:space="preserve">se na </w:t>
      </w:r>
      <w:r w:rsidR="00AD22A8" w:rsidRPr="00DB4DAF">
        <w:rPr>
          <w:rFonts w:ascii="Arial" w:eastAsia="Arial" w:hAnsi="Arial" w:cs="Arial"/>
          <w:spacing w:val="1"/>
          <w:sz w:val="23"/>
          <w:szCs w:val="23"/>
        </w:rPr>
        <w:t>razdoblje od</w:t>
      </w:r>
      <w:r w:rsidRPr="00DB4DAF">
        <w:rPr>
          <w:rFonts w:ascii="Arial" w:eastAsia="Arial" w:hAnsi="Arial" w:cs="Arial"/>
          <w:spacing w:val="1"/>
          <w:sz w:val="23"/>
          <w:szCs w:val="23"/>
        </w:rPr>
        <w:t xml:space="preserve"> 12 (dvanaest) mjeseci od dana sklapanja ugovora.</w:t>
      </w:r>
    </w:p>
    <w:p w14:paraId="12147584" w14:textId="77777777" w:rsidR="000964F1" w:rsidRPr="000C1E27" w:rsidRDefault="000964F1" w:rsidP="0002642F">
      <w:pPr>
        <w:ind w:left="284" w:right="219"/>
        <w:jc w:val="both"/>
        <w:rPr>
          <w:rFonts w:ascii="Arial" w:eastAsia="Arial" w:hAnsi="Arial" w:cs="Arial"/>
          <w:b/>
          <w:spacing w:val="1"/>
          <w:sz w:val="23"/>
          <w:szCs w:val="23"/>
        </w:rPr>
      </w:pPr>
    </w:p>
    <w:p w14:paraId="35ED0F03" w14:textId="77777777"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14:paraId="6265B98F" w14:textId="77777777" w:rsidR="00AD6FA3" w:rsidRPr="000C1E27" w:rsidRDefault="00273BB7" w:rsidP="0002642F">
      <w:pPr>
        <w:ind w:left="284" w:right="219"/>
        <w:rPr>
          <w:rFonts w:ascii="Arial" w:eastAsia="Arial" w:hAnsi="Arial" w:cs="Arial"/>
          <w:sz w:val="23"/>
          <w:szCs w:val="23"/>
        </w:rPr>
      </w:pPr>
      <w:r w:rsidRPr="00183D55">
        <w:rPr>
          <w:rFonts w:ascii="Arial" w:eastAsia="Arial" w:hAnsi="Arial" w:cs="Arial"/>
          <w:sz w:val="22"/>
          <w:szCs w:val="22"/>
          <w:lang w:val="hr-HR"/>
        </w:rPr>
        <w:t>S</w:t>
      </w:r>
      <w:r w:rsidRPr="00183D55">
        <w:rPr>
          <w:rFonts w:ascii="Arial" w:eastAsia="Arial" w:hAnsi="Arial" w:cs="Arial"/>
          <w:spacing w:val="1"/>
          <w:sz w:val="22"/>
          <w:szCs w:val="22"/>
          <w:lang w:val="hr-HR"/>
        </w:rPr>
        <w:t>pe</w:t>
      </w:r>
      <w:r w:rsidRPr="00183D55">
        <w:rPr>
          <w:rFonts w:ascii="Arial" w:eastAsia="Arial" w:hAnsi="Arial" w:cs="Arial"/>
          <w:sz w:val="22"/>
          <w:szCs w:val="22"/>
          <w:lang w:val="hr-HR"/>
        </w:rPr>
        <w:t>c</w:t>
      </w:r>
      <w:r w:rsidRPr="00183D55">
        <w:rPr>
          <w:rFonts w:ascii="Arial" w:eastAsia="Arial" w:hAnsi="Arial" w:cs="Arial"/>
          <w:spacing w:val="-3"/>
          <w:sz w:val="22"/>
          <w:szCs w:val="22"/>
          <w:lang w:val="hr-HR"/>
        </w:rPr>
        <w:t>i</w:t>
      </w:r>
      <w:r w:rsidRPr="00183D55">
        <w:rPr>
          <w:rFonts w:ascii="Arial" w:eastAsia="Arial" w:hAnsi="Arial" w:cs="Arial"/>
          <w:spacing w:val="3"/>
          <w:sz w:val="22"/>
          <w:szCs w:val="22"/>
          <w:lang w:val="hr-HR"/>
        </w:rPr>
        <w:t>f</w:t>
      </w:r>
      <w:r w:rsidRPr="00183D55">
        <w:rPr>
          <w:rFonts w:ascii="Arial" w:eastAsia="Arial" w:hAnsi="Arial" w:cs="Arial"/>
          <w:sz w:val="22"/>
          <w:szCs w:val="22"/>
          <w:lang w:val="hr-HR"/>
        </w:rPr>
        <w:t>ikacija</w:t>
      </w:r>
      <w:r w:rsidRPr="00183D55">
        <w:rPr>
          <w:rFonts w:ascii="Arial" w:eastAsia="Arial" w:hAnsi="Arial" w:cs="Arial"/>
          <w:spacing w:val="23"/>
          <w:sz w:val="22"/>
          <w:szCs w:val="22"/>
          <w:lang w:val="hr-HR"/>
        </w:rPr>
        <w:t xml:space="preserve"> </w:t>
      </w:r>
      <w:r w:rsidRPr="00183D55">
        <w:rPr>
          <w:rFonts w:ascii="Arial" w:eastAsia="Arial" w:hAnsi="Arial" w:cs="Arial"/>
          <w:spacing w:val="1"/>
          <w:sz w:val="22"/>
          <w:szCs w:val="22"/>
          <w:lang w:val="hr-HR"/>
        </w:rPr>
        <w:t>p</w:t>
      </w:r>
      <w:r w:rsidRPr="00183D55">
        <w:rPr>
          <w:rFonts w:ascii="Arial" w:eastAsia="Arial" w:hAnsi="Arial" w:cs="Arial"/>
          <w:sz w:val="22"/>
          <w:szCs w:val="22"/>
          <w:lang w:val="hr-HR"/>
        </w:rPr>
        <w:t>r</w:t>
      </w:r>
      <w:r w:rsidRPr="00183D55">
        <w:rPr>
          <w:rFonts w:ascii="Arial" w:eastAsia="Arial" w:hAnsi="Arial" w:cs="Arial"/>
          <w:spacing w:val="-2"/>
          <w:sz w:val="22"/>
          <w:szCs w:val="22"/>
          <w:lang w:val="hr-HR"/>
        </w:rPr>
        <w:t>e</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m</w:t>
      </w:r>
      <w:r w:rsidRPr="00183D55">
        <w:rPr>
          <w:rFonts w:ascii="Arial" w:eastAsia="Arial" w:hAnsi="Arial" w:cs="Arial"/>
          <w:spacing w:val="1"/>
          <w:sz w:val="22"/>
          <w:szCs w:val="22"/>
          <w:lang w:val="hr-HR"/>
        </w:rPr>
        <w:t>e</w:t>
      </w:r>
      <w:r w:rsidRPr="00183D55">
        <w:rPr>
          <w:rFonts w:ascii="Arial" w:eastAsia="Arial" w:hAnsi="Arial" w:cs="Arial"/>
          <w:sz w:val="22"/>
          <w:szCs w:val="22"/>
          <w:lang w:val="hr-HR"/>
        </w:rPr>
        <w:t>ta</w:t>
      </w:r>
      <w:r w:rsidRPr="00183D55">
        <w:rPr>
          <w:rFonts w:ascii="Arial" w:eastAsia="Arial" w:hAnsi="Arial" w:cs="Arial"/>
          <w:spacing w:val="21"/>
          <w:sz w:val="22"/>
          <w:szCs w:val="22"/>
          <w:lang w:val="hr-HR"/>
        </w:rPr>
        <w:t xml:space="preserve"> </w:t>
      </w:r>
      <w:r w:rsidRPr="00183D55">
        <w:rPr>
          <w:rFonts w:ascii="Arial" w:eastAsia="Arial" w:hAnsi="Arial" w:cs="Arial"/>
          <w:spacing w:val="1"/>
          <w:sz w:val="22"/>
          <w:szCs w:val="22"/>
          <w:lang w:val="hr-HR"/>
        </w:rPr>
        <w:t>naba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e</w:t>
      </w:r>
      <w:r w:rsidRPr="00183D55">
        <w:rPr>
          <w:rFonts w:ascii="Arial" w:eastAsia="Arial" w:hAnsi="Arial" w:cs="Arial"/>
          <w:spacing w:val="23"/>
          <w:sz w:val="22"/>
          <w:szCs w:val="22"/>
          <w:lang w:val="hr-HR"/>
        </w:rPr>
        <w:t xml:space="preserve"> </w:t>
      </w:r>
      <w:r w:rsidRPr="00183D55">
        <w:rPr>
          <w:rFonts w:ascii="Arial" w:eastAsia="Arial" w:hAnsi="Arial" w:cs="Arial"/>
          <w:spacing w:val="1"/>
          <w:sz w:val="22"/>
          <w:szCs w:val="22"/>
          <w:lang w:val="hr-HR"/>
        </w:rPr>
        <w:t>op</w:t>
      </w:r>
      <w:r w:rsidRPr="00183D55">
        <w:rPr>
          <w:rFonts w:ascii="Arial" w:eastAsia="Arial" w:hAnsi="Arial" w:cs="Arial"/>
          <w:sz w:val="22"/>
          <w:szCs w:val="22"/>
          <w:lang w:val="hr-HR"/>
        </w:rPr>
        <w:t>is</w:t>
      </w:r>
      <w:r w:rsidRPr="00183D55">
        <w:rPr>
          <w:rFonts w:ascii="Arial" w:eastAsia="Arial" w:hAnsi="Arial" w:cs="Arial"/>
          <w:spacing w:val="-2"/>
          <w:sz w:val="22"/>
          <w:szCs w:val="22"/>
          <w:lang w:val="hr-HR"/>
        </w:rPr>
        <w:t>a</w:t>
      </w:r>
      <w:r w:rsidRPr="00183D55">
        <w:rPr>
          <w:rFonts w:ascii="Arial" w:eastAsia="Arial" w:hAnsi="Arial" w:cs="Arial"/>
          <w:spacing w:val="1"/>
          <w:sz w:val="22"/>
          <w:szCs w:val="22"/>
          <w:lang w:val="hr-HR"/>
        </w:rPr>
        <w:t>n</w:t>
      </w:r>
      <w:r w:rsidRPr="00183D55">
        <w:rPr>
          <w:rFonts w:ascii="Arial" w:eastAsia="Arial" w:hAnsi="Arial" w:cs="Arial"/>
          <w:sz w:val="22"/>
          <w:szCs w:val="22"/>
          <w:lang w:val="hr-HR"/>
        </w:rPr>
        <w:t>a</w:t>
      </w:r>
      <w:r w:rsidRPr="00183D55">
        <w:rPr>
          <w:rFonts w:ascii="Arial" w:eastAsia="Arial" w:hAnsi="Arial" w:cs="Arial"/>
          <w:spacing w:val="23"/>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23"/>
          <w:sz w:val="22"/>
          <w:szCs w:val="22"/>
          <w:lang w:val="hr-HR"/>
        </w:rPr>
        <w:t xml:space="preserve"> </w:t>
      </w:r>
      <w:r w:rsidRPr="00183D55">
        <w:rPr>
          <w:rFonts w:ascii="Arial" w:eastAsia="Arial" w:hAnsi="Arial" w:cs="Arial"/>
          <w:sz w:val="22"/>
          <w:szCs w:val="22"/>
          <w:lang w:val="hr-HR"/>
        </w:rPr>
        <w:t>u</w:t>
      </w:r>
      <w:r>
        <w:rPr>
          <w:rFonts w:ascii="Arial" w:eastAsia="Arial" w:hAnsi="Arial" w:cs="Arial"/>
          <w:spacing w:val="29"/>
          <w:sz w:val="22"/>
          <w:szCs w:val="22"/>
          <w:lang w:val="hr-HR"/>
        </w:rPr>
        <w:t xml:space="preserve"> </w:t>
      </w:r>
      <w:r w:rsidRPr="00FB58CD">
        <w:rPr>
          <w:rFonts w:ascii="Arial" w:eastAsia="Arial" w:hAnsi="Arial" w:cs="Arial"/>
          <w:b/>
          <w:spacing w:val="2"/>
          <w:sz w:val="22"/>
          <w:szCs w:val="22"/>
          <w:lang w:val="hr-HR"/>
        </w:rPr>
        <w:t>T</w:t>
      </w:r>
      <w:r w:rsidRPr="00FB58CD">
        <w:rPr>
          <w:rFonts w:ascii="Arial" w:eastAsia="Arial" w:hAnsi="Arial" w:cs="Arial"/>
          <w:b/>
          <w:sz w:val="22"/>
          <w:szCs w:val="22"/>
          <w:lang w:val="hr-HR"/>
        </w:rPr>
        <w:t>rošk</w:t>
      </w:r>
      <w:r w:rsidRPr="00FB58CD">
        <w:rPr>
          <w:rFonts w:ascii="Arial" w:eastAsia="Arial" w:hAnsi="Arial" w:cs="Arial"/>
          <w:b/>
          <w:spacing w:val="1"/>
          <w:sz w:val="22"/>
          <w:szCs w:val="22"/>
          <w:lang w:val="hr-HR"/>
        </w:rPr>
        <w:t>o</w:t>
      </w:r>
      <w:r w:rsidRPr="00FB58CD">
        <w:rPr>
          <w:rFonts w:ascii="Arial" w:eastAsia="Arial" w:hAnsi="Arial" w:cs="Arial"/>
          <w:b/>
          <w:spacing w:val="-2"/>
          <w:sz w:val="22"/>
          <w:szCs w:val="22"/>
          <w:lang w:val="hr-HR"/>
        </w:rPr>
        <w:t>v</w:t>
      </w:r>
      <w:r w:rsidRPr="00FB58CD">
        <w:rPr>
          <w:rFonts w:ascii="Arial" w:eastAsia="Arial" w:hAnsi="Arial" w:cs="Arial"/>
          <w:b/>
          <w:spacing w:val="1"/>
          <w:sz w:val="22"/>
          <w:szCs w:val="22"/>
          <w:lang w:val="hr-HR"/>
        </w:rPr>
        <w:t>n</w:t>
      </w:r>
      <w:r w:rsidRPr="00FB58CD">
        <w:rPr>
          <w:rFonts w:ascii="Arial" w:eastAsia="Arial" w:hAnsi="Arial" w:cs="Arial"/>
          <w:b/>
          <w:sz w:val="22"/>
          <w:szCs w:val="22"/>
          <w:lang w:val="hr-HR"/>
        </w:rPr>
        <w:t>iku</w:t>
      </w:r>
      <w:r w:rsidRPr="00FB58CD">
        <w:rPr>
          <w:rFonts w:ascii="Arial" w:eastAsia="Arial" w:hAnsi="Arial" w:cs="Arial"/>
          <w:b/>
          <w:spacing w:val="23"/>
          <w:sz w:val="22"/>
          <w:szCs w:val="22"/>
          <w:lang w:val="hr-HR"/>
        </w:rPr>
        <w:t xml:space="preserve"> </w:t>
      </w:r>
      <w:r w:rsidRPr="00FB58CD">
        <w:rPr>
          <w:rFonts w:ascii="Arial" w:eastAsia="Arial" w:hAnsi="Arial" w:cs="Arial"/>
          <w:b/>
          <w:sz w:val="22"/>
          <w:szCs w:val="22"/>
          <w:lang w:val="hr-HR"/>
        </w:rPr>
        <w:t>(Obra</w:t>
      </w:r>
      <w:r w:rsidRPr="00FB58CD">
        <w:rPr>
          <w:rFonts w:ascii="Arial" w:eastAsia="Arial" w:hAnsi="Arial" w:cs="Arial"/>
          <w:b/>
          <w:spacing w:val="-2"/>
          <w:sz w:val="22"/>
          <w:szCs w:val="22"/>
          <w:lang w:val="hr-HR"/>
        </w:rPr>
        <w:t>z</w:t>
      </w:r>
      <w:r w:rsidRPr="00FB58CD">
        <w:rPr>
          <w:rFonts w:ascii="Arial" w:eastAsia="Arial" w:hAnsi="Arial" w:cs="Arial"/>
          <w:b/>
          <w:spacing w:val="1"/>
          <w:sz w:val="22"/>
          <w:szCs w:val="22"/>
          <w:lang w:val="hr-HR"/>
        </w:rPr>
        <w:t>a</w:t>
      </w:r>
      <w:r w:rsidRPr="00FB58CD">
        <w:rPr>
          <w:rFonts w:ascii="Arial" w:eastAsia="Arial" w:hAnsi="Arial" w:cs="Arial"/>
          <w:b/>
          <w:sz w:val="22"/>
          <w:szCs w:val="22"/>
          <w:lang w:val="hr-HR"/>
        </w:rPr>
        <w:t>c</w:t>
      </w:r>
      <w:r w:rsidRPr="00FB58CD">
        <w:rPr>
          <w:rFonts w:ascii="Arial" w:eastAsia="Arial" w:hAnsi="Arial" w:cs="Arial"/>
          <w:b/>
          <w:spacing w:val="24"/>
          <w:sz w:val="22"/>
          <w:szCs w:val="22"/>
          <w:lang w:val="hr-HR"/>
        </w:rPr>
        <w:t xml:space="preserve"> </w:t>
      </w:r>
      <w:r w:rsidRPr="00FB58CD">
        <w:rPr>
          <w:rFonts w:ascii="Arial" w:eastAsia="Arial" w:hAnsi="Arial" w:cs="Arial"/>
          <w:b/>
          <w:spacing w:val="1"/>
          <w:sz w:val="22"/>
          <w:szCs w:val="22"/>
          <w:lang w:val="hr-HR"/>
        </w:rPr>
        <w:t>4</w:t>
      </w:r>
      <w:r w:rsidRPr="00FB58CD">
        <w:rPr>
          <w:rFonts w:ascii="Arial" w:eastAsia="Arial" w:hAnsi="Arial" w:cs="Arial"/>
          <w:b/>
          <w:sz w:val="22"/>
          <w:szCs w:val="22"/>
          <w:lang w:val="hr-HR"/>
        </w:rPr>
        <w:t>)</w:t>
      </w:r>
      <w:r>
        <w:rPr>
          <w:rFonts w:ascii="Arial" w:eastAsia="Arial" w:hAnsi="Arial" w:cs="Arial"/>
          <w:spacing w:val="22"/>
          <w:sz w:val="22"/>
          <w:szCs w:val="22"/>
          <w:lang w:val="hr-HR"/>
        </w:rPr>
        <w:t xml:space="preserve"> - </w:t>
      </w:r>
      <w:r w:rsidRPr="00FB58CD">
        <w:rPr>
          <w:rFonts w:ascii="Arial" w:eastAsia="Arial" w:hAnsi="Arial" w:cs="Arial"/>
          <w:b/>
          <w:sz w:val="22"/>
          <w:szCs w:val="22"/>
          <w:lang w:val="hr-HR"/>
        </w:rPr>
        <w:t>excel format</w:t>
      </w:r>
      <w:r>
        <w:rPr>
          <w:rFonts w:ascii="Arial" w:eastAsia="Arial" w:hAnsi="Arial" w:cs="Arial"/>
          <w:spacing w:val="22"/>
          <w:sz w:val="22"/>
          <w:szCs w:val="22"/>
          <w:lang w:val="hr-HR"/>
        </w:rPr>
        <w:t xml:space="preserve"> </w:t>
      </w:r>
      <w:r w:rsidRPr="00183D55">
        <w:rPr>
          <w:rFonts w:ascii="Arial" w:eastAsia="Arial" w:hAnsi="Arial" w:cs="Arial"/>
          <w:sz w:val="22"/>
          <w:szCs w:val="22"/>
          <w:lang w:val="hr-HR"/>
        </w:rPr>
        <w:t>k</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ji</w:t>
      </w:r>
      <w:r w:rsidRPr="00183D55">
        <w:rPr>
          <w:rFonts w:ascii="Arial" w:eastAsia="Arial" w:hAnsi="Arial" w:cs="Arial"/>
          <w:spacing w:val="21"/>
          <w:sz w:val="22"/>
          <w:szCs w:val="22"/>
          <w:lang w:val="hr-HR"/>
        </w:rPr>
        <w:t xml:space="preserve"> </w:t>
      </w:r>
      <w:r w:rsidRPr="00183D55">
        <w:rPr>
          <w:rFonts w:ascii="Arial" w:eastAsia="Arial" w:hAnsi="Arial" w:cs="Arial"/>
          <w:sz w:val="22"/>
          <w:szCs w:val="22"/>
          <w:lang w:val="hr-HR"/>
        </w:rPr>
        <w:t>je</w:t>
      </w:r>
      <w:r w:rsidRPr="00183D55">
        <w:rPr>
          <w:rFonts w:ascii="Arial" w:eastAsia="Arial" w:hAnsi="Arial" w:cs="Arial"/>
          <w:spacing w:val="23"/>
          <w:sz w:val="22"/>
          <w:szCs w:val="22"/>
          <w:lang w:val="hr-HR"/>
        </w:rPr>
        <w:t xml:space="preserve"> </w:t>
      </w:r>
      <w:r w:rsidRPr="00183D55">
        <w:rPr>
          <w:rFonts w:ascii="Arial" w:eastAsia="Arial" w:hAnsi="Arial" w:cs="Arial"/>
          <w:sz w:val="22"/>
          <w:szCs w:val="22"/>
          <w:lang w:val="hr-HR"/>
        </w:rPr>
        <w:t>s</w:t>
      </w:r>
      <w:r w:rsidRPr="00183D55">
        <w:rPr>
          <w:rFonts w:ascii="Arial" w:eastAsia="Arial" w:hAnsi="Arial" w:cs="Arial"/>
          <w:spacing w:val="1"/>
          <w:sz w:val="22"/>
          <w:szCs w:val="22"/>
          <w:lang w:val="hr-HR"/>
        </w:rPr>
        <w:t>a</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pacing w:val="3"/>
          <w:sz w:val="22"/>
          <w:szCs w:val="22"/>
          <w:lang w:val="hr-HR"/>
        </w:rPr>
        <w:t>n</w:t>
      </w:r>
      <w:r w:rsidRPr="00183D55">
        <w:rPr>
          <w:rFonts w:ascii="Arial" w:eastAsia="Arial" w:hAnsi="Arial" w:cs="Arial"/>
          <w:sz w:val="22"/>
          <w:szCs w:val="22"/>
          <w:lang w:val="hr-HR"/>
        </w:rPr>
        <w:t xml:space="preserve">i </w:t>
      </w:r>
      <w:r w:rsidRPr="00183D55">
        <w:rPr>
          <w:rFonts w:ascii="Arial" w:eastAsia="Arial" w:hAnsi="Arial" w:cs="Arial"/>
          <w:spacing w:val="1"/>
          <w:sz w:val="22"/>
          <w:szCs w:val="22"/>
          <w:lang w:val="hr-HR"/>
        </w:rPr>
        <w:t>d</w:t>
      </w:r>
      <w:r w:rsidRPr="00183D55">
        <w:rPr>
          <w:rFonts w:ascii="Arial" w:eastAsia="Arial" w:hAnsi="Arial" w:cs="Arial"/>
          <w:sz w:val="22"/>
          <w:szCs w:val="22"/>
          <w:lang w:val="hr-HR"/>
        </w:rPr>
        <w:t>io</w:t>
      </w:r>
      <w:r w:rsidRPr="00183D55">
        <w:rPr>
          <w:rFonts w:ascii="Arial" w:eastAsia="Arial" w:hAnsi="Arial" w:cs="Arial"/>
          <w:spacing w:val="1"/>
          <w:sz w:val="22"/>
          <w:szCs w:val="22"/>
          <w:lang w:val="hr-HR"/>
        </w:rPr>
        <w:t xml:space="preserve"> </w:t>
      </w:r>
      <w:r w:rsidRPr="00183D55">
        <w:rPr>
          <w:rFonts w:ascii="Arial" w:eastAsia="Arial" w:hAnsi="Arial" w:cs="Arial"/>
          <w:sz w:val="22"/>
          <w:szCs w:val="22"/>
          <w:lang w:val="hr-HR"/>
        </w:rPr>
        <w:t>P</w:t>
      </w:r>
      <w:r w:rsidRPr="00183D55">
        <w:rPr>
          <w:rFonts w:ascii="Arial" w:eastAsia="Arial" w:hAnsi="Arial" w:cs="Arial"/>
          <w:spacing w:val="1"/>
          <w:sz w:val="22"/>
          <w:szCs w:val="22"/>
          <w:lang w:val="hr-HR"/>
        </w:rPr>
        <w:t>o</w:t>
      </w:r>
      <w:r w:rsidRPr="00183D55">
        <w:rPr>
          <w:rFonts w:ascii="Arial" w:eastAsia="Arial" w:hAnsi="Arial" w:cs="Arial"/>
          <w:spacing w:val="-2"/>
          <w:sz w:val="22"/>
          <w:szCs w:val="22"/>
          <w:lang w:val="hr-HR"/>
        </w:rPr>
        <w:t>z</w:t>
      </w:r>
      <w:r w:rsidRPr="00183D55">
        <w:rPr>
          <w:rFonts w:ascii="Arial" w:eastAsia="Arial" w:hAnsi="Arial" w:cs="Arial"/>
          <w:sz w:val="22"/>
          <w:szCs w:val="22"/>
          <w:lang w:val="hr-HR"/>
        </w:rPr>
        <w:t>i</w:t>
      </w:r>
      <w:r w:rsidRPr="00183D55">
        <w:rPr>
          <w:rFonts w:ascii="Arial" w:eastAsia="Arial" w:hAnsi="Arial" w:cs="Arial"/>
          <w:spacing w:val="-3"/>
          <w:sz w:val="22"/>
          <w:szCs w:val="22"/>
          <w:lang w:val="hr-HR"/>
        </w:rPr>
        <w:t>v</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n</w:t>
      </w:r>
      <w:r w:rsidRPr="00183D55">
        <w:rPr>
          <w:rFonts w:ascii="Arial" w:eastAsia="Arial" w:hAnsi="Arial" w:cs="Arial"/>
          <w:sz w:val="22"/>
          <w:szCs w:val="22"/>
          <w:lang w:val="hr-HR"/>
        </w:rPr>
        <w:t>a</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d</w:t>
      </w:r>
      <w:r w:rsidRPr="00183D55">
        <w:rPr>
          <w:rFonts w:ascii="Arial" w:eastAsia="Arial" w:hAnsi="Arial" w:cs="Arial"/>
          <w:spacing w:val="1"/>
          <w:sz w:val="22"/>
          <w:szCs w:val="22"/>
          <w:lang w:val="hr-HR"/>
        </w:rPr>
        <w:t>o</w:t>
      </w:r>
      <w:r w:rsidRPr="00183D55">
        <w:rPr>
          <w:rFonts w:ascii="Arial" w:eastAsia="Arial" w:hAnsi="Arial" w:cs="Arial"/>
          <w:sz w:val="22"/>
          <w:szCs w:val="22"/>
          <w:lang w:val="hr-HR"/>
        </w:rPr>
        <w:t>st</w:t>
      </w:r>
      <w:r w:rsidRPr="00183D55">
        <w:rPr>
          <w:rFonts w:ascii="Arial" w:eastAsia="Arial" w:hAnsi="Arial" w:cs="Arial"/>
          <w:spacing w:val="1"/>
          <w:sz w:val="22"/>
          <w:szCs w:val="22"/>
          <w:lang w:val="hr-HR"/>
        </w:rPr>
        <w:t>a</w:t>
      </w:r>
      <w:r w:rsidRPr="00183D55">
        <w:rPr>
          <w:rFonts w:ascii="Arial" w:eastAsia="Arial" w:hAnsi="Arial" w:cs="Arial"/>
          <w:spacing w:val="-2"/>
          <w:sz w:val="22"/>
          <w:szCs w:val="22"/>
          <w:lang w:val="hr-HR"/>
        </w:rPr>
        <w:t>v</w:t>
      </w:r>
      <w:r w:rsidRPr="00183D55">
        <w:rPr>
          <w:rFonts w:ascii="Arial" w:eastAsia="Arial" w:hAnsi="Arial" w:cs="Arial"/>
          <w:sz w:val="22"/>
          <w:szCs w:val="22"/>
          <w:lang w:val="hr-HR"/>
        </w:rPr>
        <w:t>u</w:t>
      </w:r>
      <w:r w:rsidRPr="00183D55">
        <w:rPr>
          <w:rFonts w:ascii="Arial" w:eastAsia="Arial" w:hAnsi="Arial" w:cs="Arial"/>
          <w:spacing w:val="-1"/>
          <w:sz w:val="22"/>
          <w:szCs w:val="22"/>
          <w:lang w:val="hr-HR"/>
        </w:rPr>
        <w:t xml:space="preserve"> </w:t>
      </w:r>
      <w:r w:rsidRPr="00183D55">
        <w:rPr>
          <w:rFonts w:ascii="Arial" w:eastAsia="Arial" w:hAnsi="Arial" w:cs="Arial"/>
          <w:spacing w:val="1"/>
          <w:sz w:val="22"/>
          <w:szCs w:val="22"/>
          <w:lang w:val="hr-HR"/>
        </w:rPr>
        <w:t>po</w:t>
      </w:r>
      <w:r w:rsidRPr="00183D55">
        <w:rPr>
          <w:rFonts w:ascii="Arial" w:eastAsia="Arial" w:hAnsi="Arial" w:cs="Arial"/>
          <w:spacing w:val="-1"/>
          <w:sz w:val="22"/>
          <w:szCs w:val="22"/>
          <w:lang w:val="hr-HR"/>
        </w:rPr>
        <w:t>n</w:t>
      </w:r>
      <w:r w:rsidRPr="00183D55">
        <w:rPr>
          <w:rFonts w:ascii="Arial" w:eastAsia="Arial" w:hAnsi="Arial" w:cs="Arial"/>
          <w:spacing w:val="1"/>
          <w:sz w:val="22"/>
          <w:szCs w:val="22"/>
          <w:lang w:val="hr-HR"/>
        </w:rPr>
        <w:t>uda</w:t>
      </w:r>
      <w:r w:rsidRPr="00183D55">
        <w:rPr>
          <w:rFonts w:ascii="Arial" w:eastAsia="Arial" w:hAnsi="Arial" w:cs="Arial"/>
          <w:sz w:val="22"/>
          <w:szCs w:val="22"/>
          <w:lang w:val="hr-HR"/>
        </w:rPr>
        <w:t>.</w:t>
      </w:r>
    </w:p>
    <w:p w14:paraId="738C8A1F" w14:textId="77777777"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sa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14:paraId="719BCC08" w14:textId="77777777" w:rsidR="00A00EC6" w:rsidRPr="000C1E27" w:rsidRDefault="00A00EC6" w:rsidP="0002642F">
      <w:pPr>
        <w:spacing w:before="29"/>
        <w:ind w:left="284" w:right="219"/>
        <w:rPr>
          <w:rFonts w:ascii="Arial" w:eastAsia="Arial" w:hAnsi="Arial" w:cs="Arial"/>
          <w:b/>
          <w:spacing w:val="1"/>
          <w:sz w:val="23"/>
          <w:szCs w:val="23"/>
        </w:rPr>
      </w:pPr>
    </w:p>
    <w:p w14:paraId="00EF4A05" w14:textId="77777777"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14:paraId="76F73FB6" w14:textId="77777777"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14:paraId="0654152B" w14:textId="77777777" w:rsidR="0006013F" w:rsidRPr="00D6240E" w:rsidRDefault="0006013F" w:rsidP="00D6240E">
      <w:pPr>
        <w:pStyle w:val="ListParagraph"/>
        <w:numPr>
          <w:ilvl w:val="0"/>
          <w:numId w:val="27"/>
        </w:numPr>
        <w:shd w:val="clear" w:color="auto" w:fill="FFFFFF"/>
        <w:spacing w:line="240" w:lineRule="atLeast"/>
        <w:rPr>
          <w:rFonts w:ascii="Arial" w:hAnsi="Arial" w:cs="Arial"/>
          <w:color w:val="000000"/>
          <w:sz w:val="23"/>
          <w:szCs w:val="23"/>
          <w:lang w:val="hr-HR" w:eastAsia="hr-HR"/>
        </w:rPr>
      </w:pPr>
      <w:r w:rsidRPr="00D6240E">
        <w:rPr>
          <w:rFonts w:ascii="Arial" w:hAnsi="Arial" w:cs="Arial"/>
          <w:color w:val="000000"/>
          <w:sz w:val="23"/>
          <w:szCs w:val="23"/>
          <w:lang w:val="hr-HR" w:eastAsia="hr-HR"/>
        </w:rPr>
        <w:t>Klinički bolnički centar Sestre milosrdnice, Zagreb, Vinogradska cesta 29</w:t>
      </w:r>
    </w:p>
    <w:p w14:paraId="62BCCEC9" w14:textId="77777777" w:rsidR="00D6240E" w:rsidRDefault="00D6240E" w:rsidP="00D6240E">
      <w:pPr>
        <w:pStyle w:val="ListParagraph"/>
        <w:numPr>
          <w:ilvl w:val="0"/>
          <w:numId w:val="27"/>
        </w:numPr>
        <w:shd w:val="clear" w:color="auto" w:fill="FFFFFF"/>
        <w:spacing w:line="240" w:lineRule="atLeast"/>
        <w:rPr>
          <w:rFonts w:ascii="Arial" w:hAnsi="Arial" w:cs="Arial"/>
          <w:color w:val="000000"/>
          <w:sz w:val="23"/>
          <w:szCs w:val="23"/>
          <w:lang w:val="hr-HR" w:eastAsia="hr-HR"/>
        </w:rPr>
      </w:pPr>
      <w:r w:rsidRPr="0006013F">
        <w:rPr>
          <w:rFonts w:ascii="Arial" w:hAnsi="Arial" w:cs="Arial"/>
          <w:color w:val="000000"/>
          <w:sz w:val="23"/>
          <w:szCs w:val="23"/>
          <w:lang w:val="hr-HR" w:eastAsia="hr-HR"/>
        </w:rPr>
        <w:t xml:space="preserve">Klinički bolnički centar Sestre milosrdnice, Klinika za traumatologiju, Zagreb, </w:t>
      </w:r>
      <w:r>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Draškovićeva 19</w:t>
      </w:r>
    </w:p>
    <w:p w14:paraId="0055EFC2" w14:textId="77777777" w:rsidR="00D6240E" w:rsidRPr="00D6240E" w:rsidRDefault="00D6240E" w:rsidP="00D6240E">
      <w:pPr>
        <w:pStyle w:val="ListParagraph"/>
        <w:numPr>
          <w:ilvl w:val="0"/>
          <w:numId w:val="27"/>
        </w:numPr>
        <w:shd w:val="clear" w:color="auto" w:fill="FFFFFF"/>
        <w:spacing w:line="240" w:lineRule="atLeast"/>
        <w:rPr>
          <w:rFonts w:ascii="Arial" w:hAnsi="Arial" w:cs="Arial"/>
          <w:color w:val="000000"/>
          <w:sz w:val="23"/>
          <w:szCs w:val="23"/>
          <w:lang w:val="hr-HR" w:eastAsia="hr-HR"/>
        </w:rPr>
      </w:pPr>
      <w:r w:rsidRPr="0006013F">
        <w:rPr>
          <w:rFonts w:ascii="Arial" w:hAnsi="Arial" w:cs="Arial"/>
          <w:color w:val="000000"/>
          <w:sz w:val="23"/>
          <w:szCs w:val="23"/>
          <w:lang w:val="hr-HR" w:eastAsia="hr-HR"/>
        </w:rPr>
        <w:t>Klinički bolnički centar Sestre milosrdnice, Klinika za tumore, Zagreb, Ilica 197</w:t>
      </w:r>
    </w:p>
    <w:p w14:paraId="7BDB86D1" w14:textId="77777777"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14:paraId="2FCFF99D" w14:textId="77777777" w:rsidR="004B4D81" w:rsidRPr="000C1E27" w:rsidRDefault="004B4D81"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10</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o</w:t>
      </w:r>
      <w:r w:rsidRPr="000C1E27">
        <w:rPr>
          <w:rFonts w:ascii="Arial" w:eastAsia="Arial" w:hAnsi="Arial" w:cs="Arial"/>
          <w:b/>
          <w:sz w:val="23"/>
          <w:szCs w:val="23"/>
        </w:rPr>
        <w:t>k</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zvršenja</w:t>
      </w:r>
    </w:p>
    <w:p w14:paraId="58A7BD4C" w14:textId="77777777" w:rsidR="003256D7" w:rsidRPr="00DB4DAF" w:rsidRDefault="003256D7" w:rsidP="003256D7">
      <w:pPr>
        <w:ind w:left="284"/>
        <w:jc w:val="both"/>
        <w:rPr>
          <w:rFonts w:ascii="Arial" w:hAnsi="Arial" w:cs="Arial"/>
          <w:sz w:val="24"/>
          <w:szCs w:val="24"/>
          <w:lang w:val="hr-HR"/>
        </w:rPr>
      </w:pPr>
      <w:r w:rsidRPr="00DB4DAF">
        <w:rPr>
          <w:rFonts w:ascii="Arial" w:hAnsi="Arial" w:cs="Arial"/>
          <w:sz w:val="24"/>
          <w:szCs w:val="24"/>
          <w:lang w:val="hr-HR"/>
        </w:rPr>
        <w:t xml:space="preserve">Usluga će se izvršavati sukcesivno, temeljem ugovora zaključenih za jednogodišnje razdoblje i pisanih narudžbi Naručitelja, koje će isti formirati tijekom godine sukladno vlastitim potrebama. </w:t>
      </w:r>
    </w:p>
    <w:p w14:paraId="3615EE77" w14:textId="77777777" w:rsidR="003256D7" w:rsidRPr="00F55A96" w:rsidRDefault="003256D7" w:rsidP="00F55A96">
      <w:pPr>
        <w:spacing w:before="14" w:line="260" w:lineRule="exact"/>
        <w:ind w:left="284" w:right="219"/>
        <w:rPr>
          <w:rFonts w:ascii="Arial" w:eastAsia="Arial" w:hAnsi="Arial" w:cs="Arial"/>
          <w:sz w:val="23"/>
          <w:szCs w:val="23"/>
          <w:lang w:val="hr-HR"/>
        </w:rPr>
      </w:pPr>
      <w:r w:rsidRPr="00DB4DAF">
        <w:rPr>
          <w:rFonts w:ascii="Arial" w:hAnsi="Arial" w:cs="Arial"/>
          <w:sz w:val="24"/>
          <w:szCs w:val="24"/>
          <w:lang w:val="hr-HR"/>
        </w:rPr>
        <w:lastRenderedPageBreak/>
        <w:t>Ponuditelj (Izvršitelj) je dužan izvršiti naručenu uslugu u roku 24 (dvadesetčetiri) sata, u izvanrednim situacijama odmah nakon zaprimanja svake pojedine pisane narudžbenice Naručitelja. Naručitelj nije dužan tijekom godine naručiti sve količine predviđene ponudbenim  troškovnikom.</w:t>
      </w:r>
    </w:p>
    <w:p w14:paraId="026A2D9E" w14:textId="77777777" w:rsidR="003256D7" w:rsidRPr="000C1E27" w:rsidRDefault="003256D7" w:rsidP="003256D7">
      <w:pPr>
        <w:tabs>
          <w:tab w:val="left" w:pos="4111"/>
        </w:tabs>
        <w:ind w:right="219"/>
        <w:jc w:val="both"/>
        <w:rPr>
          <w:rFonts w:ascii="Arial" w:hAnsi="Arial" w:cs="Arial"/>
          <w:sz w:val="23"/>
          <w:szCs w:val="23"/>
          <w:lang w:val="hr-HR"/>
        </w:rPr>
      </w:pPr>
    </w:p>
    <w:p w14:paraId="3E64A678" w14:textId="77777777" w:rsidR="00F55A96" w:rsidRPr="00F55A96" w:rsidRDefault="00F55A96" w:rsidP="00F55A96">
      <w:pPr>
        <w:tabs>
          <w:tab w:val="left" w:pos="9639"/>
        </w:tabs>
        <w:ind w:left="284" w:right="77"/>
        <w:jc w:val="both"/>
        <w:rPr>
          <w:rFonts w:ascii="Arial" w:eastAsia="Arial" w:hAnsi="Arial" w:cs="Arial"/>
          <w:b/>
          <w:sz w:val="23"/>
          <w:szCs w:val="23"/>
          <w:u w:val="single"/>
          <w:lang w:val="en-AU" w:eastAsia="hr-HR"/>
        </w:rPr>
      </w:pPr>
      <w:r w:rsidRPr="00F55A96">
        <w:rPr>
          <w:rFonts w:ascii="Arial" w:eastAsia="Arial" w:hAnsi="Arial" w:cs="Arial"/>
          <w:b/>
          <w:sz w:val="23"/>
          <w:szCs w:val="23"/>
          <w:lang w:val="en-AU" w:eastAsia="hr-HR"/>
        </w:rPr>
        <w:t xml:space="preserve">11.   </w:t>
      </w:r>
      <w:r w:rsidRPr="00F55A96">
        <w:rPr>
          <w:rFonts w:ascii="Arial" w:eastAsia="Arial" w:hAnsi="Arial" w:cs="Arial"/>
          <w:b/>
          <w:sz w:val="23"/>
          <w:szCs w:val="23"/>
          <w:u w:val="single"/>
          <w:lang w:val="en-AU" w:eastAsia="hr-HR"/>
        </w:rPr>
        <w:t>Dokazi o nepostojanju osnova za isključenje i uvjeti sposobnosti</w:t>
      </w:r>
    </w:p>
    <w:p w14:paraId="3653198C" w14:textId="77777777" w:rsidR="00F55A96" w:rsidRDefault="00F55A96" w:rsidP="00F55A96">
      <w:pPr>
        <w:tabs>
          <w:tab w:val="left" w:pos="9639"/>
        </w:tabs>
        <w:ind w:left="284" w:right="77"/>
        <w:jc w:val="both"/>
        <w:rPr>
          <w:rFonts w:ascii="Arial" w:eastAsia="Arial" w:hAnsi="Arial" w:cs="Arial"/>
          <w:sz w:val="24"/>
          <w:szCs w:val="24"/>
        </w:rPr>
      </w:pPr>
    </w:p>
    <w:p w14:paraId="2D07D312" w14:textId="77777777" w:rsidR="00F55A96" w:rsidRPr="003F36FC" w:rsidRDefault="00F55A96" w:rsidP="00F55A96">
      <w:pPr>
        <w:tabs>
          <w:tab w:val="left" w:pos="9639"/>
        </w:tabs>
        <w:autoSpaceDE w:val="0"/>
        <w:autoSpaceDN w:val="0"/>
        <w:ind w:left="284" w:right="77"/>
        <w:jc w:val="both"/>
        <w:rPr>
          <w:rFonts w:ascii="Arial" w:eastAsia="Arial" w:hAnsi="Arial" w:cs="Arial"/>
          <w:b/>
          <w:sz w:val="24"/>
          <w:szCs w:val="24"/>
        </w:rPr>
      </w:pPr>
      <w:r w:rsidRPr="001A0F18">
        <w:rPr>
          <w:rFonts w:ascii="Arial" w:eastAsia="Arial" w:hAnsi="Arial" w:cs="Arial"/>
          <w:b/>
          <w:spacing w:val="1"/>
          <w:sz w:val="24"/>
          <w:szCs w:val="24"/>
        </w:rPr>
        <w:t>11</w:t>
      </w:r>
      <w:r w:rsidRPr="001A0F18">
        <w:rPr>
          <w:rFonts w:ascii="Arial" w:eastAsia="Arial" w:hAnsi="Arial" w:cs="Arial"/>
          <w:b/>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14:paraId="203930C2" w14:textId="77777777" w:rsidR="00F55A96" w:rsidRPr="00F55A96" w:rsidRDefault="00F55A96" w:rsidP="00F55A96">
      <w:pPr>
        <w:tabs>
          <w:tab w:val="left" w:pos="9639"/>
        </w:tabs>
        <w:ind w:left="284" w:right="77"/>
        <w:jc w:val="both"/>
        <w:rPr>
          <w:rFonts w:ascii="Arial" w:eastAsia="Arial" w:hAnsi="Arial" w:cs="Arial"/>
          <w:i/>
          <w:sz w:val="24"/>
          <w:szCs w:val="24"/>
        </w:rPr>
      </w:pPr>
      <w:r w:rsidRPr="00F55A96">
        <w:rPr>
          <w:rFonts w:ascii="Arial" w:eastAsia="Arial" w:hAnsi="Arial" w:cs="Arial"/>
          <w:i/>
          <w:sz w:val="24"/>
          <w:szCs w:val="24"/>
        </w:rPr>
        <w:t xml:space="preserve">Smatra se da su dokumenti iz članka 265. stavka 1. točke 1. ZJN 2016 ažurirani ako nisu stariji više od šest mjeseci od dana početka postupka javne nabave. </w:t>
      </w:r>
    </w:p>
    <w:p w14:paraId="4D104670" w14:textId="77777777" w:rsidR="00F55A96" w:rsidRPr="00F55A96" w:rsidRDefault="00F55A96" w:rsidP="00F55A96">
      <w:pPr>
        <w:tabs>
          <w:tab w:val="left" w:pos="9639"/>
        </w:tabs>
        <w:autoSpaceDE w:val="0"/>
        <w:autoSpaceDN w:val="0"/>
        <w:ind w:left="284" w:right="77"/>
        <w:jc w:val="both"/>
        <w:rPr>
          <w:rFonts w:ascii="Arial" w:eastAsia="Arial" w:hAnsi="Arial" w:cs="Arial"/>
          <w:i/>
          <w:sz w:val="24"/>
          <w:szCs w:val="24"/>
        </w:rPr>
      </w:pPr>
      <w:r w:rsidRPr="00F55A96">
        <w:rPr>
          <w:rFonts w:ascii="Arial" w:eastAsia="Arial" w:hAnsi="Arial" w:cs="Arial"/>
          <w:i/>
          <w:sz w:val="24"/>
          <w:szCs w:val="24"/>
        </w:rPr>
        <w:t>Smatra se da su dokumenti iz članka 265. stavka 2. ZJN 2016 ažurirani ako nisu stariji više od šest mjeseci od dana početka postupka javne nabave.( Obrazac 2)</w:t>
      </w:r>
    </w:p>
    <w:p w14:paraId="046B06DD" w14:textId="77777777" w:rsidR="00F55A96" w:rsidRPr="000B5978" w:rsidRDefault="00F55A96" w:rsidP="00F55A96">
      <w:pPr>
        <w:tabs>
          <w:tab w:val="left" w:pos="9639"/>
        </w:tabs>
        <w:spacing w:before="2" w:line="260" w:lineRule="exact"/>
        <w:ind w:left="284" w:right="77"/>
        <w:jc w:val="both"/>
        <w:rPr>
          <w:rFonts w:ascii="Arial" w:eastAsia="Arial" w:hAnsi="Arial" w:cs="Arial"/>
          <w:sz w:val="24"/>
          <w:szCs w:val="24"/>
        </w:rPr>
      </w:pPr>
    </w:p>
    <w:p w14:paraId="18F30D67" w14:textId="77777777" w:rsidR="00F55A96" w:rsidRPr="000B5978" w:rsidRDefault="00F55A96" w:rsidP="00F55A96">
      <w:pPr>
        <w:tabs>
          <w:tab w:val="left" w:pos="9639"/>
        </w:tabs>
        <w:ind w:left="284" w:right="77"/>
        <w:jc w:val="both"/>
        <w:rPr>
          <w:rFonts w:ascii="Arial" w:eastAsia="Arial" w:hAnsi="Arial" w:cs="Arial"/>
          <w:spacing w:val="1"/>
          <w:sz w:val="24"/>
          <w:szCs w:val="24"/>
          <w:lang w:val="hr-HR"/>
        </w:rPr>
      </w:pPr>
      <w:r w:rsidRPr="001A0F18">
        <w:rPr>
          <w:rFonts w:ascii="Arial" w:eastAsia="Arial" w:hAnsi="Arial" w:cs="Arial"/>
          <w:b/>
          <w:spacing w:val="1"/>
          <w:sz w:val="24"/>
          <w:szCs w:val="24"/>
        </w:rPr>
        <w:t>11</w:t>
      </w:r>
      <w:r w:rsidRPr="001A0F18">
        <w:rPr>
          <w:rFonts w:ascii="Arial" w:eastAsia="Arial" w:hAnsi="Arial" w:cs="Arial"/>
          <w:b/>
          <w:sz w:val="24"/>
          <w:szCs w:val="24"/>
        </w:rPr>
        <w:t>.</w:t>
      </w:r>
      <w:r w:rsidRPr="001A0F18">
        <w:rPr>
          <w:rFonts w:ascii="Arial" w:eastAsia="Arial" w:hAnsi="Arial" w:cs="Arial"/>
          <w:b/>
          <w:spacing w:val="-1"/>
          <w:sz w:val="24"/>
          <w:szCs w:val="24"/>
        </w:rPr>
        <w:t>2</w:t>
      </w:r>
      <w:r w:rsidRPr="001A0F18">
        <w:rPr>
          <w:rFonts w:ascii="Arial" w:eastAsia="Arial" w:hAnsi="Arial" w:cs="Arial"/>
          <w:b/>
          <w:sz w:val="24"/>
          <w:szCs w:val="24"/>
        </w:rPr>
        <w:t>.</w:t>
      </w:r>
      <w:r w:rsidRPr="000B5978">
        <w:rPr>
          <w:rFonts w:ascii="Arial" w:eastAsia="Arial" w:hAnsi="Arial" w:cs="Arial"/>
          <w:sz w:val="24"/>
          <w:szCs w:val="24"/>
        </w:rPr>
        <w:t xml:space="preserve"> </w:t>
      </w:r>
      <w:r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Pr="000B5978">
        <w:rPr>
          <w:rFonts w:ascii="Arial" w:eastAsia="Arial" w:hAnsi="Arial" w:cs="Arial"/>
          <w:sz w:val="24"/>
          <w:szCs w:val="24"/>
        </w:rPr>
        <w:t>ZJN 2016</w:t>
      </w:r>
      <w:r w:rsidRPr="000B5978">
        <w:rPr>
          <w:rFonts w:ascii="Arial" w:eastAsia="Arial" w:hAnsi="Arial" w:cs="Arial"/>
          <w:spacing w:val="1"/>
          <w:sz w:val="24"/>
          <w:szCs w:val="24"/>
          <w:lang w:val="hr-HR"/>
        </w:rPr>
        <w:t xml:space="preserve"> </w:t>
      </w:r>
    </w:p>
    <w:p w14:paraId="3F55D5FA" w14:textId="77777777" w:rsidR="00F55A96" w:rsidRDefault="00F55A96" w:rsidP="008703FC">
      <w:pPr>
        <w:tabs>
          <w:tab w:val="left" w:pos="9639"/>
        </w:tabs>
        <w:ind w:left="284" w:right="77"/>
        <w:jc w:val="both"/>
        <w:rPr>
          <w:rFonts w:ascii="Arial" w:eastAsia="Arial" w:hAnsi="Arial" w:cs="Arial"/>
          <w:i/>
          <w:sz w:val="24"/>
          <w:szCs w:val="24"/>
        </w:rPr>
      </w:pPr>
      <w:r w:rsidRPr="00F55A96">
        <w:rPr>
          <w:rFonts w:ascii="Arial" w:eastAsia="Arial" w:hAnsi="Arial" w:cs="Arial"/>
          <w:i/>
          <w:sz w:val="24"/>
          <w:szCs w:val="24"/>
        </w:rPr>
        <w:t>Smatra se da su dokumenti iz članka 265. stavka 1. točke 2. ZJN 2016 ažurirani ako nisu stariji više od šest mjeseci od dana početka postupka javne nabave.</w:t>
      </w:r>
    </w:p>
    <w:p w14:paraId="5AFE9C14" w14:textId="77777777" w:rsidR="008703FC" w:rsidRPr="008703FC" w:rsidRDefault="008703FC" w:rsidP="008703FC">
      <w:pPr>
        <w:tabs>
          <w:tab w:val="left" w:pos="9639"/>
        </w:tabs>
        <w:ind w:left="284" w:right="77"/>
        <w:jc w:val="both"/>
        <w:rPr>
          <w:rFonts w:ascii="Arial" w:eastAsia="Arial" w:hAnsi="Arial" w:cs="Arial"/>
          <w:i/>
          <w:sz w:val="24"/>
          <w:szCs w:val="24"/>
        </w:rPr>
      </w:pPr>
    </w:p>
    <w:p w14:paraId="74B6974F" w14:textId="77777777" w:rsidR="00F55A96" w:rsidRPr="000E3D6D"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Pr="000B5978">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p>
    <w:p w14:paraId="1BD7AF0F" w14:textId="77777777" w:rsidR="00F55A96"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0E3D6D">
        <w:rPr>
          <w:rFonts w:ascii="Arial" w:eastAsia="Arial" w:hAnsi="Arial" w:cs="Arial"/>
          <w:color w:val="000000" w:themeColor="text1"/>
          <w:sz w:val="24"/>
          <w:szCs w:val="24"/>
        </w:rPr>
        <w:t>ZJN 2016</w:t>
      </w:r>
      <w:r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3C638194" w14:textId="77777777" w:rsidR="00F55A96" w:rsidRDefault="00F55A96" w:rsidP="008703FC">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16495">
        <w:rPr>
          <w:rFonts w:ascii="Arial" w:hAnsi="Arial" w:cs="Arial"/>
          <w:i/>
          <w:sz w:val="24"/>
          <w:szCs w:val="24"/>
        </w:rPr>
        <w:t>Smatra se da su dokumenti iz članka 265. stavka 1. točke 3. ZJN 2016 ažurirani ako nisu stariji više od šest mjeseci od dana početka postupka javne nabave.</w:t>
      </w:r>
    </w:p>
    <w:p w14:paraId="506EEE45" w14:textId="77777777" w:rsidR="008703FC" w:rsidRPr="008703FC" w:rsidRDefault="008703FC" w:rsidP="008703FC">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p>
    <w:p w14:paraId="4AB7AF4C" w14:textId="77777777" w:rsidR="00F55A96" w:rsidRPr="000E3D6D"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14:paraId="03CCD579" w14:textId="77777777" w:rsidR="00F55A96"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14:paraId="642634C8" w14:textId="77777777" w:rsidR="00F55A96" w:rsidRPr="000E3D6D" w:rsidRDefault="00F55A96" w:rsidP="00F55A9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nadmetanje. (članak 266. točka 1. ZJN 2016).</w:t>
      </w:r>
    </w:p>
    <w:p w14:paraId="28C3D4D8" w14:textId="77777777" w:rsidR="009144A8" w:rsidRDefault="00F55A96" w:rsidP="00F55A96">
      <w:pPr>
        <w:ind w:left="284" w:right="219" w:hanging="284"/>
        <w:jc w:val="both"/>
        <w:rPr>
          <w:rFonts w:ascii="Arial" w:hAnsi="Arial" w:cs="Arial"/>
          <w:b/>
          <w:bCs/>
          <w:color w:val="231F20"/>
          <w:sz w:val="24"/>
          <w:szCs w:val="24"/>
          <w:lang w:val="hr-HR" w:eastAsia="hr-HR"/>
        </w:rPr>
      </w:pPr>
      <w:r>
        <w:rPr>
          <w:rFonts w:ascii="Arial" w:hAnsi="Arial" w:cs="Arial"/>
          <w:b/>
          <w:bCs/>
          <w:color w:val="231F20"/>
          <w:sz w:val="24"/>
          <w:szCs w:val="24"/>
          <w:lang w:val="hr-HR" w:eastAsia="hr-HR"/>
        </w:rPr>
        <w:t xml:space="preserve">    </w:t>
      </w:r>
      <w:r w:rsidRPr="00831D48">
        <w:rPr>
          <w:rFonts w:ascii="Arial" w:hAnsi="Arial" w:cs="Arial"/>
          <w:b/>
          <w:bCs/>
          <w:color w:val="231F20"/>
          <w:sz w:val="24"/>
          <w:szCs w:val="24"/>
          <w:lang w:val="hr-HR" w:eastAsia="hr-HR"/>
        </w:rPr>
        <w:t xml:space="preserve">U slučaju zajednice ponuditelja, svi članovi zajednice ponuditelja dužni su </w:t>
      </w:r>
      <w:r>
        <w:rPr>
          <w:rFonts w:ascii="Arial" w:hAnsi="Arial" w:cs="Arial"/>
          <w:b/>
          <w:bCs/>
          <w:color w:val="231F20"/>
          <w:sz w:val="24"/>
          <w:szCs w:val="24"/>
          <w:lang w:val="hr-HR" w:eastAsia="hr-HR"/>
        </w:rPr>
        <w:t xml:space="preserve">      </w:t>
      </w:r>
      <w:r w:rsidRPr="00831D48">
        <w:rPr>
          <w:rFonts w:ascii="Arial" w:hAnsi="Arial" w:cs="Arial"/>
          <w:b/>
          <w:bCs/>
          <w:color w:val="231F20"/>
          <w:sz w:val="24"/>
          <w:szCs w:val="24"/>
          <w:lang w:val="hr-HR" w:eastAsia="hr-HR"/>
        </w:rPr>
        <w:t>pojedinačno dokazati postojanje navedene profesionalne sposobnosti.</w:t>
      </w:r>
    </w:p>
    <w:p w14:paraId="7BC9236E" w14:textId="77777777" w:rsidR="002962CA" w:rsidRDefault="002962CA" w:rsidP="00F55A96">
      <w:pPr>
        <w:ind w:left="284" w:right="219" w:hanging="284"/>
        <w:jc w:val="both"/>
        <w:rPr>
          <w:rFonts w:ascii="Arial" w:hAnsi="Arial" w:cs="Arial"/>
          <w:b/>
          <w:bCs/>
          <w:color w:val="231F20"/>
          <w:sz w:val="24"/>
          <w:szCs w:val="24"/>
          <w:lang w:val="hr-HR" w:eastAsia="hr-HR"/>
        </w:rPr>
      </w:pPr>
    </w:p>
    <w:p w14:paraId="6E611F4E" w14:textId="77777777" w:rsidR="002962CA" w:rsidRDefault="002962CA" w:rsidP="00F55A96">
      <w:pPr>
        <w:ind w:left="284" w:right="219" w:hanging="284"/>
        <w:jc w:val="both"/>
        <w:rPr>
          <w:rFonts w:ascii="Arial" w:hAnsi="Arial" w:cs="Arial"/>
          <w:b/>
          <w:bCs/>
          <w:color w:val="231F20"/>
          <w:sz w:val="24"/>
          <w:szCs w:val="24"/>
          <w:lang w:val="hr-HR" w:eastAsia="hr-HR"/>
        </w:rPr>
      </w:pPr>
    </w:p>
    <w:p w14:paraId="1EFAE65A" w14:textId="77777777" w:rsidR="002962CA" w:rsidRPr="002962CA" w:rsidRDefault="002962CA" w:rsidP="002962CA">
      <w:pPr>
        <w:pStyle w:val="ListParagraph"/>
        <w:numPr>
          <w:ilvl w:val="0"/>
          <w:numId w:val="25"/>
        </w:numPr>
        <w:tabs>
          <w:tab w:val="left" w:pos="9639"/>
        </w:tabs>
        <w:ind w:right="77"/>
        <w:jc w:val="both"/>
        <w:rPr>
          <w:rFonts w:ascii="Arial" w:eastAsia="Arial" w:hAnsi="Arial" w:cs="Arial"/>
          <w:b/>
          <w:sz w:val="23"/>
          <w:szCs w:val="23"/>
          <w:lang w:val="en-AU" w:eastAsia="hr-HR"/>
        </w:rPr>
      </w:pPr>
      <w:bookmarkStart w:id="0" w:name="_Toc259438725"/>
      <w:bookmarkStart w:id="1" w:name="_Toc332053510"/>
      <w:bookmarkStart w:id="2" w:name="_Toc420589274"/>
      <w:bookmarkStart w:id="3" w:name="_Toc479603764"/>
      <w:bookmarkStart w:id="4" w:name="_Toc519937382"/>
      <w:bookmarkStart w:id="5" w:name="_Toc33693995"/>
      <w:r w:rsidRPr="002962CA">
        <w:rPr>
          <w:rFonts w:ascii="Arial" w:eastAsia="Arial" w:hAnsi="Arial" w:cs="Arial"/>
          <w:b/>
          <w:sz w:val="23"/>
          <w:szCs w:val="23"/>
          <w:lang w:val="en-AU" w:eastAsia="hr-HR"/>
        </w:rPr>
        <w:lastRenderedPageBreak/>
        <w:t>KRITERIJI ZA ODABIR GOSPODARSKOG SUBJEKTA (UVJETI SPOSOBNOSTI)</w:t>
      </w:r>
      <w:bookmarkEnd w:id="0"/>
      <w:bookmarkEnd w:id="1"/>
      <w:bookmarkEnd w:id="2"/>
      <w:bookmarkEnd w:id="3"/>
      <w:bookmarkEnd w:id="4"/>
      <w:bookmarkEnd w:id="5"/>
    </w:p>
    <w:p w14:paraId="1A63DDA5" w14:textId="77777777" w:rsidR="002962CA" w:rsidRDefault="002962CA" w:rsidP="002962CA">
      <w:pPr>
        <w:pStyle w:val="Heading2"/>
        <w:numPr>
          <w:ilvl w:val="0"/>
          <w:numId w:val="0"/>
        </w:numPr>
        <w:rPr>
          <w:rFonts w:ascii="Arial" w:eastAsia="Times New Roman" w:hAnsi="Arial" w:cs="Arial"/>
          <w:bCs w:val="0"/>
          <w:iCs w:val="0"/>
          <w:color w:val="000000" w:themeColor="text1"/>
          <w:sz w:val="22"/>
          <w:szCs w:val="22"/>
          <w:lang w:val="hr-HR" w:eastAsia="hr-HR"/>
        </w:rPr>
      </w:pPr>
      <w:r>
        <w:rPr>
          <w:rFonts w:ascii="Arial" w:eastAsia="Arial" w:hAnsi="Arial" w:cs="Arial"/>
          <w:b w:val="0"/>
          <w:sz w:val="23"/>
          <w:szCs w:val="23"/>
          <w:lang w:val="en-AU" w:eastAsia="hr-HR"/>
        </w:rPr>
        <w:t xml:space="preserve">     </w:t>
      </w:r>
      <w:r w:rsidRPr="00183D55">
        <w:rPr>
          <w:rFonts w:ascii="Arial" w:eastAsia="Times New Roman" w:hAnsi="Arial" w:cs="Arial"/>
          <w:bCs w:val="0"/>
          <w:iCs w:val="0"/>
          <w:color w:val="000000" w:themeColor="text1"/>
          <w:sz w:val="22"/>
          <w:szCs w:val="22"/>
          <w:lang w:val="hr-HR" w:eastAsia="hr-HR"/>
        </w:rPr>
        <w:t>12</w:t>
      </w:r>
      <w:r>
        <w:rPr>
          <w:rFonts w:ascii="Arial" w:eastAsia="Times New Roman" w:hAnsi="Arial" w:cs="Arial"/>
          <w:bCs w:val="0"/>
          <w:iCs w:val="0"/>
          <w:color w:val="000000" w:themeColor="text1"/>
          <w:sz w:val="22"/>
          <w:szCs w:val="22"/>
          <w:lang w:val="hr-HR" w:eastAsia="hr-HR"/>
        </w:rPr>
        <w:t>.1. Tehnička i stručna sposbnost</w:t>
      </w:r>
    </w:p>
    <w:p w14:paraId="043AB958" w14:textId="77777777" w:rsidR="002962CA" w:rsidRPr="002962CA" w:rsidRDefault="002962CA" w:rsidP="002962CA">
      <w:pPr>
        <w:rPr>
          <w:lang w:val="hr-HR" w:eastAsia="hr-HR"/>
        </w:rPr>
      </w:pPr>
    </w:p>
    <w:p w14:paraId="5BE5137F" w14:textId="77777777" w:rsidR="002962CA" w:rsidRPr="002962CA" w:rsidRDefault="002962CA" w:rsidP="002962CA">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Pr>
          <w:rFonts w:ascii="Arial" w:eastAsia="Arial" w:hAnsi="Arial" w:cs="Arial"/>
          <w:b/>
          <w:bCs/>
          <w:i/>
          <w:iCs/>
          <w:sz w:val="23"/>
          <w:szCs w:val="23"/>
          <w:lang w:val="en-AU" w:eastAsia="hr-HR"/>
        </w:rPr>
        <w:t>12.1.1</w:t>
      </w:r>
      <w:r w:rsidRPr="002962CA">
        <w:rPr>
          <w:rFonts w:ascii="Arial" w:hAnsi="Arial" w:cs="Arial"/>
          <w:color w:val="000000" w:themeColor="text1"/>
          <w:sz w:val="24"/>
          <w:szCs w:val="24"/>
          <w:lang w:val="hr-HR" w:eastAsia="hr-HR"/>
        </w:rPr>
        <w:t xml:space="preserve">. </w:t>
      </w:r>
      <w:r w:rsidRPr="002962CA">
        <w:rPr>
          <w:rFonts w:ascii="Arial" w:hAnsi="Arial" w:cs="Arial"/>
          <w:b/>
          <w:color w:val="000000" w:themeColor="text1"/>
          <w:sz w:val="24"/>
          <w:szCs w:val="24"/>
          <w:lang w:val="hr-HR" w:eastAsia="hr-HR"/>
        </w:rPr>
        <w:t xml:space="preserve">Izjava gospodarskog subjekta da raspolaže osobama koje posjeduju </w:t>
      </w:r>
      <w:r w:rsidR="004C25F6">
        <w:rPr>
          <w:rFonts w:ascii="Arial" w:hAnsi="Arial" w:cs="Arial"/>
          <w:b/>
          <w:color w:val="000000" w:themeColor="text1"/>
          <w:sz w:val="24"/>
          <w:szCs w:val="24"/>
          <w:lang w:val="hr-HR" w:eastAsia="hr-HR"/>
        </w:rPr>
        <w:t xml:space="preserve">  </w:t>
      </w:r>
      <w:r w:rsidRPr="002962CA">
        <w:rPr>
          <w:rFonts w:ascii="Arial" w:hAnsi="Arial" w:cs="Arial"/>
          <w:b/>
          <w:color w:val="000000" w:themeColor="text1"/>
          <w:sz w:val="24"/>
          <w:szCs w:val="24"/>
          <w:lang w:val="hr-HR" w:eastAsia="hr-HR"/>
        </w:rPr>
        <w:t>strukovnu sposobnost, stručno</w:t>
      </w:r>
      <w:r w:rsidR="00DB0421">
        <w:rPr>
          <w:rFonts w:ascii="Arial" w:hAnsi="Arial" w:cs="Arial"/>
          <w:b/>
          <w:color w:val="000000" w:themeColor="text1"/>
          <w:sz w:val="24"/>
          <w:szCs w:val="24"/>
          <w:lang w:val="hr-HR" w:eastAsia="hr-HR"/>
        </w:rPr>
        <w:t xml:space="preserve"> znanje i iskustvo potrebno za izvršenje predmetne usluge</w:t>
      </w:r>
      <w:r w:rsidRPr="002962CA">
        <w:rPr>
          <w:rFonts w:ascii="Arial" w:hAnsi="Arial" w:cs="Arial"/>
          <w:color w:val="000000" w:themeColor="text1"/>
          <w:sz w:val="24"/>
          <w:szCs w:val="24"/>
          <w:lang w:val="hr-HR" w:eastAsia="hr-HR"/>
        </w:rPr>
        <w:t>, uz popis osoba kao dokaz da ponuditelj ima na raspolaganju odgo</w:t>
      </w:r>
      <w:r w:rsidR="00DB0421">
        <w:rPr>
          <w:rFonts w:ascii="Arial" w:hAnsi="Arial" w:cs="Arial"/>
          <w:color w:val="000000" w:themeColor="text1"/>
          <w:sz w:val="24"/>
          <w:szCs w:val="24"/>
          <w:lang w:val="hr-HR" w:eastAsia="hr-HR"/>
        </w:rPr>
        <w:t>varajuće stručne osobe potrebnu za izvršenje usluge</w:t>
      </w:r>
      <w:r w:rsidRPr="002962CA">
        <w:rPr>
          <w:rFonts w:ascii="Arial" w:hAnsi="Arial" w:cs="Arial"/>
          <w:color w:val="000000" w:themeColor="text1"/>
          <w:sz w:val="24"/>
          <w:szCs w:val="24"/>
          <w:lang w:val="hr-HR" w:eastAsia="hr-HR"/>
        </w:rPr>
        <w:t>.</w:t>
      </w:r>
    </w:p>
    <w:p w14:paraId="7E29E79E" w14:textId="77777777" w:rsidR="002962CA" w:rsidRPr="002962CA" w:rsidRDefault="002962CA" w:rsidP="002962CA">
      <w:pPr>
        <w:tabs>
          <w:tab w:val="left" w:pos="9639"/>
        </w:tabs>
        <w:spacing w:beforeLines="30" w:before="72" w:afterLines="30" w:after="72"/>
        <w:ind w:left="284" w:right="77"/>
        <w:jc w:val="both"/>
        <w:textAlignment w:val="baseline"/>
        <w:rPr>
          <w:rFonts w:ascii="Arial" w:hAnsi="Arial" w:cs="Arial"/>
          <w:b/>
          <w:color w:val="000000" w:themeColor="text1"/>
          <w:sz w:val="24"/>
          <w:szCs w:val="24"/>
          <w:lang w:val="hr-HR" w:eastAsia="hr-HR"/>
        </w:rPr>
      </w:pPr>
      <w:r w:rsidRPr="002962CA">
        <w:rPr>
          <w:rFonts w:ascii="Arial" w:hAnsi="Arial" w:cs="Arial"/>
          <w:b/>
          <w:color w:val="000000" w:themeColor="text1"/>
          <w:sz w:val="24"/>
          <w:szCs w:val="24"/>
          <w:lang w:val="hr-HR" w:eastAsia="hr-HR"/>
        </w:rPr>
        <w:t xml:space="preserve">Ponuditelj je popisom dužan dokazati da ima na raspolaganju najmanje </w:t>
      </w:r>
      <w:r w:rsidRPr="004C25F6">
        <w:rPr>
          <w:rFonts w:ascii="Arial" w:hAnsi="Arial" w:cs="Arial"/>
          <w:b/>
          <w:color w:val="000000" w:themeColor="text1"/>
          <w:sz w:val="24"/>
          <w:szCs w:val="24"/>
          <w:lang w:val="hr-HR" w:eastAsia="hr-HR"/>
        </w:rPr>
        <w:t>2</w:t>
      </w:r>
      <w:r w:rsidRPr="002962CA">
        <w:rPr>
          <w:rFonts w:ascii="Arial" w:hAnsi="Arial" w:cs="Arial"/>
          <w:b/>
          <w:color w:val="000000" w:themeColor="text1"/>
          <w:sz w:val="24"/>
          <w:szCs w:val="24"/>
          <w:lang w:val="hr-HR" w:eastAsia="hr-HR"/>
        </w:rPr>
        <w:t xml:space="preserve"> (</w:t>
      </w:r>
      <w:r w:rsidRPr="004C25F6">
        <w:rPr>
          <w:rFonts w:ascii="Arial" w:hAnsi="Arial" w:cs="Arial"/>
          <w:b/>
          <w:color w:val="000000" w:themeColor="text1"/>
          <w:sz w:val="24"/>
          <w:szCs w:val="24"/>
          <w:lang w:val="hr-HR" w:eastAsia="hr-HR"/>
        </w:rPr>
        <w:t xml:space="preserve">dva) ovlaštena </w:t>
      </w:r>
      <w:r w:rsidRPr="002962CA">
        <w:rPr>
          <w:rFonts w:ascii="Arial" w:hAnsi="Arial" w:cs="Arial"/>
          <w:b/>
          <w:color w:val="000000" w:themeColor="text1"/>
          <w:sz w:val="24"/>
          <w:szCs w:val="24"/>
          <w:lang w:val="hr-HR" w:eastAsia="hr-HR"/>
        </w:rPr>
        <w:t xml:space="preserve"> servisera za servisiranje opreme koja je predmetom ovog postupka javne nabave, te je za navedenu/e osobu/e dužan dostaviti certifikat kojim dokazuje da su iste završile odgovarajuću obuku.</w:t>
      </w:r>
    </w:p>
    <w:p w14:paraId="28A79B9A" w14:textId="77777777" w:rsidR="002962CA" w:rsidRPr="002962CA" w:rsidRDefault="002962CA" w:rsidP="002962CA">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4C25F6">
        <w:rPr>
          <w:rFonts w:ascii="Arial" w:hAnsi="Arial" w:cs="Arial"/>
          <w:b/>
          <w:color w:val="000000" w:themeColor="text1"/>
          <w:sz w:val="24"/>
          <w:szCs w:val="24"/>
          <w:lang w:val="hr-HR" w:eastAsia="hr-HR"/>
        </w:rPr>
        <w:t>Izdavatelj</w:t>
      </w:r>
      <w:r w:rsidRPr="002962CA">
        <w:rPr>
          <w:rFonts w:ascii="Arial" w:hAnsi="Arial" w:cs="Arial"/>
          <w:b/>
          <w:color w:val="000000" w:themeColor="text1"/>
          <w:sz w:val="24"/>
          <w:szCs w:val="24"/>
          <w:lang w:val="hr-HR" w:eastAsia="hr-HR"/>
        </w:rPr>
        <w:t>:</w:t>
      </w:r>
      <w:r w:rsidRPr="002962CA">
        <w:rPr>
          <w:rFonts w:ascii="Arial" w:hAnsi="Arial" w:cs="Arial"/>
          <w:color w:val="000000" w:themeColor="text1"/>
          <w:sz w:val="24"/>
          <w:szCs w:val="24"/>
          <w:lang w:val="hr-HR" w:eastAsia="hr-HR"/>
        </w:rPr>
        <w:t> izjavu sastavlja ponuditelj uz potpis odgovorne osobe ponuditelja i pečat ponuditelja, a dokaz o završenoj obuci servisera izdaje proizvođač opreme.</w:t>
      </w:r>
    </w:p>
    <w:p w14:paraId="41091885" w14:textId="77777777" w:rsidR="00F55A96" w:rsidRPr="004C25F6" w:rsidRDefault="004C25F6" w:rsidP="004C25F6">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Pr>
          <w:rFonts w:ascii="Arial" w:hAnsi="Arial" w:cs="Arial"/>
          <w:b/>
          <w:color w:val="000000" w:themeColor="text1"/>
          <w:sz w:val="24"/>
          <w:szCs w:val="24"/>
          <w:lang w:val="hr-HR" w:eastAsia="hr-HR"/>
        </w:rPr>
        <w:t>Naziv dokumenta</w:t>
      </w:r>
      <w:r w:rsidR="002962CA" w:rsidRPr="002962CA">
        <w:rPr>
          <w:rFonts w:ascii="Arial" w:hAnsi="Arial" w:cs="Arial"/>
          <w:b/>
          <w:color w:val="000000" w:themeColor="text1"/>
          <w:sz w:val="24"/>
          <w:szCs w:val="24"/>
          <w:lang w:val="hr-HR" w:eastAsia="hr-HR"/>
        </w:rPr>
        <w:t>:</w:t>
      </w:r>
      <w:r w:rsidR="002962CA" w:rsidRPr="002962CA">
        <w:rPr>
          <w:rFonts w:ascii="Arial" w:hAnsi="Arial" w:cs="Arial"/>
          <w:color w:val="000000" w:themeColor="text1"/>
          <w:sz w:val="24"/>
          <w:szCs w:val="24"/>
          <w:lang w:val="hr-HR" w:eastAsia="hr-HR"/>
        </w:rPr>
        <w:t xml:space="preserve"> izjava o osobama kojima raspolaže ponuditelj, a koje posjeduju strukovnu sposobnost, stručno znanje i iskustvo potrebno za </w:t>
      </w:r>
      <w:r w:rsidR="00DB0421">
        <w:rPr>
          <w:rFonts w:ascii="Arial" w:hAnsi="Arial" w:cs="Arial"/>
          <w:color w:val="000000" w:themeColor="text1"/>
          <w:sz w:val="24"/>
          <w:szCs w:val="24"/>
          <w:lang w:val="hr-HR" w:eastAsia="hr-HR"/>
        </w:rPr>
        <w:t>izvršenje</w:t>
      </w:r>
      <w:r w:rsidR="002962CA" w:rsidRPr="002962CA">
        <w:rPr>
          <w:rFonts w:ascii="Arial" w:hAnsi="Arial" w:cs="Arial"/>
          <w:color w:val="000000" w:themeColor="text1"/>
          <w:sz w:val="24"/>
          <w:szCs w:val="24"/>
          <w:lang w:val="hr-HR" w:eastAsia="hr-HR"/>
        </w:rPr>
        <w:t xml:space="preserve"> predmetne </w:t>
      </w:r>
      <w:r w:rsidR="00DB0421">
        <w:rPr>
          <w:rFonts w:ascii="Arial" w:hAnsi="Arial" w:cs="Arial"/>
          <w:color w:val="000000" w:themeColor="text1"/>
          <w:sz w:val="24"/>
          <w:szCs w:val="24"/>
          <w:lang w:val="hr-HR" w:eastAsia="hr-HR"/>
        </w:rPr>
        <w:t>usluge</w:t>
      </w:r>
      <w:r w:rsidR="002962CA" w:rsidRPr="002962CA">
        <w:rPr>
          <w:rFonts w:ascii="Arial" w:hAnsi="Arial" w:cs="Arial"/>
          <w:color w:val="000000" w:themeColor="text1"/>
          <w:sz w:val="24"/>
          <w:szCs w:val="24"/>
          <w:lang w:val="hr-HR" w:eastAsia="hr-HR"/>
        </w:rPr>
        <w:t>.</w:t>
      </w:r>
    </w:p>
    <w:p w14:paraId="14FE7B4A" w14:textId="77777777" w:rsidR="00F55A96" w:rsidRDefault="00F55A96" w:rsidP="0002642F">
      <w:pPr>
        <w:ind w:left="284" w:right="219"/>
        <w:jc w:val="both"/>
        <w:rPr>
          <w:rFonts w:ascii="Arial" w:eastAsia="Arial" w:hAnsi="Arial" w:cs="Arial"/>
          <w:b/>
          <w:spacing w:val="1"/>
          <w:sz w:val="23"/>
          <w:szCs w:val="23"/>
        </w:rPr>
      </w:pPr>
    </w:p>
    <w:p w14:paraId="01CC789D" w14:textId="77777777" w:rsidR="00AD6FA3" w:rsidRDefault="00F26D7A" w:rsidP="0002642F">
      <w:pPr>
        <w:ind w:left="284" w:right="219"/>
        <w:jc w:val="both"/>
        <w:rPr>
          <w:rFonts w:ascii="Arial" w:eastAsia="Arial" w:hAnsi="Arial" w:cs="Arial"/>
          <w:b/>
          <w:sz w:val="23"/>
          <w:szCs w:val="23"/>
        </w:rPr>
      </w:pPr>
      <w:r>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14:paraId="1C3BD164" w14:textId="77777777" w:rsidR="0002642F" w:rsidRDefault="0002642F" w:rsidP="0002642F">
      <w:pPr>
        <w:ind w:left="284" w:right="219"/>
        <w:rPr>
          <w:rFonts w:ascii="Arial" w:eastAsia="Arial" w:hAnsi="Arial" w:cs="Arial"/>
          <w:spacing w:val="1"/>
          <w:sz w:val="23"/>
          <w:szCs w:val="23"/>
        </w:rPr>
      </w:pPr>
    </w:p>
    <w:p w14:paraId="3DDC9F34" w14:textId="77777777" w:rsidR="00AD6FA3" w:rsidRPr="00CA668E" w:rsidRDefault="00F26D7A" w:rsidP="0002642F">
      <w:pPr>
        <w:ind w:left="284" w:right="219"/>
        <w:rPr>
          <w:rFonts w:ascii="Arial" w:eastAsia="Arial" w:hAnsi="Arial" w:cs="Arial"/>
          <w:sz w:val="23"/>
          <w:szCs w:val="23"/>
        </w:rPr>
      </w:pPr>
      <w:r>
        <w:rPr>
          <w:rFonts w:ascii="Arial" w:eastAsia="Arial" w:hAnsi="Arial" w:cs="Arial"/>
          <w:spacing w:val="1"/>
          <w:sz w:val="23"/>
          <w:szCs w:val="23"/>
        </w:rPr>
        <w:t>13</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042926" w:rsidRPr="00CA668E">
        <w:rPr>
          <w:rFonts w:ascii="Arial" w:eastAsia="Arial" w:hAnsi="Arial" w:cs="Arial"/>
          <w:spacing w:val="-3"/>
          <w:sz w:val="23"/>
          <w:szCs w:val="23"/>
          <w:u w:val="single" w:color="000000"/>
        </w:rPr>
        <w:t>ž</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j  p</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14:paraId="53D46F5F" w14:textId="77777777" w:rsidR="00AD6FA3" w:rsidRPr="00CA668E" w:rsidRDefault="00042926" w:rsidP="0002642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r w:rsidRPr="00CA668E">
        <w:rPr>
          <w:rFonts w:ascii="Arial" w:eastAsia="Arial" w:hAnsi="Arial" w:cs="Arial"/>
          <w:spacing w:val="1"/>
          <w:sz w:val="23"/>
          <w:szCs w:val="23"/>
        </w:rPr>
        <w:t>o</w:t>
      </w:r>
      <w:r w:rsidRPr="00CA668E">
        <w:rPr>
          <w:rFonts w:ascii="Arial" w:eastAsia="Arial" w:hAnsi="Arial" w:cs="Arial"/>
          <w:sz w:val="23"/>
          <w:szCs w:val="23"/>
        </w:rPr>
        <w:t>d</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14:paraId="17C1756B" w14:textId="77777777"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14:paraId="73C23E8B" w14:textId="77777777" w:rsidR="00AD6FA3" w:rsidRPr="00CA668E"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14:paraId="7DE64EEE" w14:textId="77777777" w:rsidR="00CB71C4" w:rsidRPr="00CA668E"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CA668E">
        <w:rPr>
          <w:rFonts w:ascii="Arial" w:eastAsia="Arial" w:hAnsi="Arial" w:cs="Arial"/>
          <w:spacing w:val="-3"/>
          <w:sz w:val="23"/>
          <w:szCs w:val="23"/>
        </w:rPr>
        <w:t>(</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3</w:t>
      </w:r>
      <w:r w:rsidR="00042926" w:rsidRPr="00CA668E">
        <w:rPr>
          <w:rFonts w:ascii="Arial" w:eastAsia="Arial" w:hAnsi="Arial" w:cs="Arial"/>
          <w:sz w:val="23"/>
          <w:szCs w:val="23"/>
        </w:rPr>
        <w:t>)</w:t>
      </w:r>
    </w:p>
    <w:p w14:paraId="076F0B28" w14:textId="77777777" w:rsidR="00ED34B3" w:rsidRPr="00CA668E" w:rsidRDefault="000D0BF0" w:rsidP="000D0BF0">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(Obrazac </w:t>
      </w:r>
      <w:r w:rsidR="00870C39" w:rsidRPr="00CA668E">
        <w:rPr>
          <w:rFonts w:ascii="Arial" w:eastAsia="Arial" w:hAnsi="Arial" w:cs="Arial"/>
          <w:sz w:val="23"/>
          <w:szCs w:val="23"/>
        </w:rPr>
        <w:t>4</w:t>
      </w:r>
      <w:r w:rsidR="00ED34B3" w:rsidRPr="00CA668E">
        <w:rPr>
          <w:rFonts w:ascii="Arial" w:eastAsia="Arial" w:hAnsi="Arial" w:cs="Arial"/>
          <w:sz w:val="23"/>
          <w:szCs w:val="23"/>
        </w:rPr>
        <w:t>)</w:t>
      </w:r>
    </w:p>
    <w:p w14:paraId="4A0BB966" w14:textId="77777777" w:rsidR="00883AD0" w:rsidRPr="00CA668E" w:rsidRDefault="000D0BF0" w:rsidP="000D0BF0">
      <w:pPr>
        <w:pStyle w:val="ListParagraph"/>
        <w:numPr>
          <w:ilvl w:val="0"/>
          <w:numId w:val="18"/>
        </w:numPr>
        <w:ind w:left="567" w:right="219"/>
        <w:rPr>
          <w:rFonts w:ascii="Arial" w:eastAsia="Arial" w:hAnsi="Arial" w:cs="Arial"/>
          <w:sz w:val="23"/>
          <w:szCs w:val="23"/>
        </w:rPr>
      </w:pPr>
      <w:r>
        <w:rPr>
          <w:rFonts w:ascii="Arial" w:eastAsia="Arial" w:hAnsi="Arial" w:cs="Arial"/>
          <w:sz w:val="23"/>
          <w:szCs w:val="23"/>
          <w:lang w:val="hr-HR"/>
        </w:rPr>
        <w:t xml:space="preserve">  </w:t>
      </w:r>
      <w:r w:rsidR="00883AD0" w:rsidRPr="00CA668E">
        <w:rPr>
          <w:rFonts w:ascii="Arial" w:eastAsia="Arial" w:hAnsi="Arial" w:cs="Arial"/>
          <w:sz w:val="23"/>
          <w:szCs w:val="23"/>
          <w:lang w:val="hr-HR"/>
        </w:rPr>
        <w:t>Ostali podaci traženi pozivom za dostavu ponuda</w:t>
      </w:r>
    </w:p>
    <w:p w14:paraId="3ED45CEA" w14:textId="77777777" w:rsidR="00856B24" w:rsidRPr="000C1E27" w:rsidRDefault="00856B24" w:rsidP="0002642F">
      <w:pPr>
        <w:spacing w:before="55"/>
        <w:ind w:left="284" w:right="219"/>
        <w:rPr>
          <w:rFonts w:ascii="Arial" w:eastAsia="Arial" w:hAnsi="Arial" w:cs="Arial"/>
          <w:sz w:val="23"/>
          <w:szCs w:val="23"/>
        </w:rPr>
      </w:pPr>
    </w:p>
    <w:p w14:paraId="73FD5532" w14:textId="77777777"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14:paraId="58BA5759" w14:textId="77777777"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r w:rsidRPr="000C1E27">
        <w:rPr>
          <w:rFonts w:ascii="Arial" w:eastAsia="Arial" w:hAnsi="Arial" w:cs="Arial"/>
          <w:sz w:val="23"/>
          <w:szCs w:val="23"/>
        </w:rPr>
        <w:t>te</w:t>
      </w:r>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14:paraId="7FB5D8A8" w14:textId="77777777"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14:paraId="7E459160"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14:paraId="4DE702E4"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14:paraId="3266B7C6" w14:textId="77777777" w:rsidR="00693FED" w:rsidRPr="000C1E27" w:rsidRDefault="00693FED" w:rsidP="0002642F">
      <w:pPr>
        <w:spacing w:line="260" w:lineRule="exact"/>
        <w:ind w:left="284" w:right="219"/>
        <w:rPr>
          <w:rFonts w:ascii="Arial" w:eastAsia="Arial" w:hAnsi="Arial" w:cs="Arial"/>
          <w:spacing w:val="1"/>
          <w:position w:val="-1"/>
          <w:sz w:val="23"/>
          <w:szCs w:val="23"/>
        </w:rPr>
      </w:pPr>
    </w:p>
    <w:p w14:paraId="29A503B1" w14:textId="77777777" w:rsidR="002749D6" w:rsidRPr="000C1E27" w:rsidRDefault="002749D6" w:rsidP="0002642F">
      <w:pPr>
        <w:spacing w:line="260" w:lineRule="exact"/>
        <w:ind w:left="284" w:right="219"/>
        <w:rPr>
          <w:rFonts w:ascii="Arial" w:eastAsia="Arial" w:hAnsi="Arial" w:cs="Arial"/>
          <w:spacing w:val="1"/>
          <w:position w:val="-1"/>
          <w:sz w:val="23"/>
          <w:szCs w:val="23"/>
        </w:rPr>
      </w:pPr>
    </w:p>
    <w:p w14:paraId="3A8B7232" w14:textId="77777777"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w:t>
      </w:r>
      <w:r w:rsidR="00F26D7A">
        <w:rPr>
          <w:rFonts w:ascii="Arial" w:eastAsia="Arial" w:hAnsi="Arial" w:cs="Arial"/>
          <w:spacing w:val="1"/>
          <w:position w:val="-1"/>
          <w:sz w:val="23"/>
          <w:szCs w:val="23"/>
        </w:rPr>
        <w:t>3</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14:paraId="12A8BA4A"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14:paraId="6DFF5F5A"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14:paraId="78FA01EB" w14:textId="77777777"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14:paraId="2A2888E3"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14:paraId="70183152"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14:paraId="6B291437"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14:paraId="21F984E2"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14:paraId="7C6B9229"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14:paraId="45D33AB6"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onemogući naknadno vađenje ili umetanje listova.</w:t>
      </w:r>
    </w:p>
    <w:p w14:paraId="53802FDB"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14:paraId="77B8D94B"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14:paraId="0975124D"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14:paraId="6B4BD7C8" w14:textId="77777777"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14:paraId="57A1FC41" w14:textId="77777777" w:rsidR="008551A4" w:rsidRPr="000C1E27" w:rsidRDefault="008551A4" w:rsidP="0002642F">
      <w:pPr>
        <w:ind w:left="284" w:right="219"/>
        <w:rPr>
          <w:rFonts w:ascii="Arial" w:eastAsia="Arial" w:hAnsi="Arial" w:cs="Arial"/>
          <w:bCs/>
          <w:sz w:val="23"/>
          <w:szCs w:val="23"/>
          <w:lang w:val="hr-HR"/>
        </w:rPr>
      </w:pPr>
    </w:p>
    <w:p w14:paraId="7C573954"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14:paraId="393F450D"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14:paraId="4B48CF2D"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14:paraId="4340C7D1"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14:paraId="273E67EE"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14:paraId="2025E87C" w14:textId="77777777"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14:paraId="69549A69" w14:textId="77777777" w:rsidR="00507F6B" w:rsidRPr="000C1E27" w:rsidRDefault="00507F6B" w:rsidP="0002642F">
      <w:pPr>
        <w:ind w:left="284" w:right="219"/>
        <w:rPr>
          <w:rFonts w:ascii="Arial" w:eastAsia="Arial" w:hAnsi="Arial" w:cs="Arial"/>
          <w:bCs/>
          <w:sz w:val="23"/>
          <w:szCs w:val="23"/>
          <w:lang w:val="hr-HR"/>
        </w:rPr>
      </w:pPr>
    </w:p>
    <w:p w14:paraId="6DB4A547"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14:paraId="46358DA7"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14:paraId="0F881910"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14:paraId="733622AC"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14:paraId="7EDD1299"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14:paraId="021F6A00" w14:textId="77777777" w:rsidR="005215B2" w:rsidRPr="000C1E27" w:rsidRDefault="005215B2" w:rsidP="0002642F">
      <w:pPr>
        <w:ind w:left="284" w:right="219"/>
        <w:rPr>
          <w:rFonts w:ascii="Arial" w:eastAsia="Arial" w:hAnsi="Arial" w:cs="Arial"/>
          <w:bCs/>
          <w:sz w:val="23"/>
          <w:szCs w:val="23"/>
          <w:lang w:val="hr-HR"/>
        </w:rPr>
      </w:pPr>
    </w:p>
    <w:p w14:paraId="0A324391"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14:paraId="4556C2AE" w14:textId="77777777"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14:paraId="2C77761A" w14:textId="77777777"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14:paraId="7DFA9962" w14:textId="77777777" w:rsidR="00BE0157" w:rsidRPr="000C1E27" w:rsidRDefault="00BE0157" w:rsidP="0002642F">
      <w:pPr>
        <w:ind w:left="284" w:right="219"/>
        <w:rPr>
          <w:rFonts w:ascii="Arial" w:eastAsia="Arial" w:hAnsi="Arial" w:cs="Arial"/>
          <w:spacing w:val="1"/>
          <w:sz w:val="23"/>
          <w:szCs w:val="23"/>
        </w:rPr>
      </w:pPr>
    </w:p>
    <w:p w14:paraId="11DB51EB" w14:textId="77777777"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w:t>
      </w:r>
      <w:r w:rsidR="00F26D7A">
        <w:rPr>
          <w:rFonts w:ascii="Arial" w:eastAsia="Arial" w:hAnsi="Arial" w:cs="Arial"/>
          <w:spacing w:val="1"/>
          <w:sz w:val="23"/>
          <w:szCs w:val="23"/>
        </w:rPr>
        <w:t>3</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 xml:space="preserve">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14:paraId="25E26E07"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14:paraId="7AA3CB38" w14:textId="77777777"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14:paraId="78B82AE3"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 –</w:t>
      </w:r>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14:paraId="4C5236EF" w14:textId="77777777" w:rsidR="00F013E1" w:rsidRPr="000C1E27" w:rsidRDefault="00F013E1" w:rsidP="0002642F">
      <w:pPr>
        <w:spacing w:line="200" w:lineRule="exact"/>
        <w:ind w:left="284" w:right="219"/>
        <w:rPr>
          <w:rFonts w:ascii="Arial" w:eastAsia="Arial" w:hAnsi="Arial" w:cs="Arial"/>
          <w:sz w:val="23"/>
          <w:szCs w:val="23"/>
        </w:rPr>
      </w:pPr>
    </w:p>
    <w:p w14:paraId="09123B08" w14:textId="77777777" w:rsidR="00856B24" w:rsidRPr="000C1E27" w:rsidRDefault="00856B24" w:rsidP="0002642F">
      <w:pPr>
        <w:spacing w:line="200" w:lineRule="exact"/>
        <w:ind w:left="284" w:right="219"/>
        <w:rPr>
          <w:rFonts w:ascii="Arial" w:eastAsia="Arial" w:hAnsi="Arial" w:cs="Arial"/>
          <w:sz w:val="23"/>
          <w:szCs w:val="23"/>
        </w:rPr>
      </w:pPr>
    </w:p>
    <w:p w14:paraId="1B6F4AF8" w14:textId="77777777" w:rsidR="00F50AF4" w:rsidRPr="000C1E27" w:rsidRDefault="00F50AF4" w:rsidP="0002642F">
      <w:pPr>
        <w:spacing w:before="1" w:line="100" w:lineRule="exact"/>
        <w:ind w:left="284" w:right="219"/>
        <w:rPr>
          <w:rFonts w:ascii="Arial" w:hAnsi="Arial" w:cs="Arial"/>
          <w:sz w:val="23"/>
          <w:szCs w:val="23"/>
        </w:rPr>
      </w:pPr>
    </w:p>
    <w:p w14:paraId="179BD441" w14:textId="77777777" w:rsidR="00C33821"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004C25F6">
        <w:rPr>
          <w:rFonts w:ascii="Arial" w:hAnsi="Arial" w:cs="Arial"/>
          <w:b/>
          <w:sz w:val="23"/>
          <w:szCs w:val="23"/>
          <w:lang w:val="hr-HR"/>
        </w:rPr>
        <w:t>–</w:t>
      </w:r>
      <w:r w:rsidRPr="000C1E27">
        <w:rPr>
          <w:rFonts w:ascii="Arial" w:hAnsi="Arial" w:cs="Arial"/>
          <w:b/>
          <w:sz w:val="23"/>
          <w:szCs w:val="23"/>
          <w:lang w:val="hr-HR"/>
        </w:rPr>
        <w:t xml:space="preserve"> </w:t>
      </w:r>
    </w:p>
    <w:p w14:paraId="502A7204" w14:textId="77777777" w:rsidR="004C25F6" w:rsidRPr="000C1E27" w:rsidRDefault="004C25F6"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4C25F6">
        <w:rPr>
          <w:rFonts w:ascii="Arial" w:hAnsi="Arial" w:cs="Arial"/>
          <w:b/>
          <w:sz w:val="23"/>
          <w:szCs w:val="23"/>
          <w:lang w:val="hr-HR"/>
        </w:rPr>
        <w:t>Održavanje ugostiteljske opreme proizvođača Winterhalter i Convotherm za potrebe Kliničkog bolničkog centra Sestre milosrdnice</w:t>
      </w:r>
    </w:p>
    <w:p w14:paraId="0764EA55" w14:textId="77777777"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F55A96">
        <w:rPr>
          <w:rFonts w:ascii="Arial" w:hAnsi="Arial" w:cs="Arial"/>
          <w:b/>
          <w:sz w:val="23"/>
          <w:szCs w:val="23"/>
          <w:lang w:val="hr-HR"/>
        </w:rPr>
        <w:t>14</w:t>
      </w:r>
      <w:r w:rsidR="0066687F">
        <w:rPr>
          <w:rFonts w:ascii="Arial" w:hAnsi="Arial" w:cs="Arial"/>
          <w:b/>
          <w:sz w:val="23"/>
          <w:szCs w:val="23"/>
          <w:lang w:val="hr-HR"/>
        </w:rPr>
        <w:t>2</w:t>
      </w:r>
      <w:r w:rsidR="008446D0">
        <w:rPr>
          <w:rFonts w:ascii="Arial" w:hAnsi="Arial" w:cs="Arial"/>
          <w:b/>
          <w:sz w:val="23"/>
          <w:szCs w:val="23"/>
          <w:lang w:val="hr-HR"/>
        </w:rPr>
        <w:t>/2023</w:t>
      </w:r>
      <w:r w:rsidRPr="000C1E27">
        <w:rPr>
          <w:rFonts w:ascii="Arial" w:hAnsi="Arial" w:cs="Arial"/>
          <w:b/>
          <w:sz w:val="23"/>
          <w:szCs w:val="23"/>
          <w:lang w:val="hr-HR"/>
        </w:rPr>
        <w:t>"</w:t>
      </w:r>
    </w:p>
    <w:p w14:paraId="457E816A" w14:textId="77777777"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14:paraId="2137A4BD" w14:textId="77777777" w:rsidR="00AD6FA3" w:rsidRPr="000C1E27" w:rsidRDefault="00AD6FA3" w:rsidP="0002642F">
      <w:pPr>
        <w:spacing w:line="200" w:lineRule="exact"/>
        <w:ind w:left="284" w:right="219"/>
        <w:rPr>
          <w:rFonts w:ascii="Arial" w:hAnsi="Arial" w:cs="Arial"/>
          <w:sz w:val="23"/>
          <w:szCs w:val="23"/>
        </w:rPr>
      </w:pPr>
    </w:p>
    <w:p w14:paraId="6EB7A958" w14:textId="77777777"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F55A96" w:rsidRPr="004C25F6">
        <w:rPr>
          <w:rFonts w:ascii="Arial" w:eastAsia="Arial" w:hAnsi="Arial" w:cs="Arial"/>
          <w:b/>
          <w:sz w:val="24"/>
          <w:szCs w:val="24"/>
          <w:highlight w:val="lightGray"/>
        </w:rPr>
        <w:t>1</w:t>
      </w:r>
      <w:r w:rsidR="004C25F6" w:rsidRPr="004C25F6">
        <w:rPr>
          <w:rFonts w:ascii="Arial" w:eastAsia="Arial" w:hAnsi="Arial" w:cs="Arial"/>
          <w:b/>
          <w:sz w:val="24"/>
          <w:szCs w:val="24"/>
          <w:highlight w:val="lightGray"/>
        </w:rPr>
        <w:t>2</w:t>
      </w:r>
      <w:r w:rsidR="00621132" w:rsidRPr="004C25F6">
        <w:rPr>
          <w:rFonts w:ascii="Arial" w:eastAsia="Arial" w:hAnsi="Arial" w:cs="Arial"/>
          <w:b/>
          <w:sz w:val="24"/>
          <w:szCs w:val="24"/>
          <w:highlight w:val="lightGray"/>
        </w:rPr>
        <w:t xml:space="preserve">. </w:t>
      </w:r>
      <w:r w:rsidR="00F55A96" w:rsidRPr="004C25F6">
        <w:rPr>
          <w:rFonts w:ascii="Arial" w:eastAsia="Arial" w:hAnsi="Arial" w:cs="Arial"/>
          <w:b/>
          <w:sz w:val="24"/>
          <w:szCs w:val="24"/>
          <w:highlight w:val="lightGray"/>
        </w:rPr>
        <w:t>listopad</w:t>
      </w:r>
      <w:r w:rsidR="008446D0" w:rsidRPr="004C25F6">
        <w:rPr>
          <w:rFonts w:ascii="Arial" w:eastAsia="Arial" w:hAnsi="Arial" w:cs="Arial"/>
          <w:b/>
          <w:sz w:val="24"/>
          <w:szCs w:val="24"/>
          <w:highlight w:val="lightGray"/>
        </w:rPr>
        <w:t xml:space="preserve"> </w:t>
      </w:r>
      <w:r w:rsidR="00621132" w:rsidRPr="004C25F6">
        <w:rPr>
          <w:rFonts w:ascii="Arial" w:eastAsia="Arial" w:hAnsi="Arial" w:cs="Arial"/>
          <w:b/>
          <w:sz w:val="24"/>
          <w:szCs w:val="24"/>
          <w:highlight w:val="lightGray"/>
        </w:rPr>
        <w:t>202</w:t>
      </w:r>
      <w:r w:rsidR="008446D0" w:rsidRPr="004C25F6">
        <w:rPr>
          <w:rFonts w:ascii="Arial" w:eastAsia="Arial" w:hAnsi="Arial" w:cs="Arial"/>
          <w:b/>
          <w:sz w:val="24"/>
          <w:szCs w:val="24"/>
          <w:highlight w:val="lightGray"/>
        </w:rPr>
        <w:t>3</w:t>
      </w:r>
      <w:r w:rsidR="002F6072" w:rsidRPr="004C25F6">
        <w:rPr>
          <w:rFonts w:ascii="Arial" w:eastAsia="Arial" w:hAnsi="Arial" w:cs="Arial"/>
          <w:b/>
          <w:sz w:val="24"/>
          <w:szCs w:val="24"/>
          <w:highlight w:val="lightGray"/>
        </w:rPr>
        <w:t>.</w:t>
      </w:r>
      <w:r w:rsidR="001071EF" w:rsidRPr="004C25F6">
        <w:rPr>
          <w:rFonts w:ascii="Arial" w:eastAsia="Arial" w:hAnsi="Arial" w:cs="Arial"/>
          <w:b/>
          <w:sz w:val="24"/>
          <w:szCs w:val="24"/>
          <w:highlight w:val="lightGray"/>
        </w:rPr>
        <w:t xml:space="preserve"> godine</w:t>
      </w:r>
      <w:r w:rsidR="00621132" w:rsidRPr="004C25F6">
        <w:rPr>
          <w:rFonts w:ascii="Arial" w:eastAsia="Arial" w:hAnsi="Arial" w:cs="Arial"/>
          <w:b/>
          <w:sz w:val="24"/>
          <w:szCs w:val="24"/>
          <w:highlight w:val="lightGray"/>
        </w:rPr>
        <w:t xml:space="preserve"> do </w:t>
      </w:r>
      <w:r w:rsidR="00A23B86" w:rsidRPr="004C25F6">
        <w:rPr>
          <w:rFonts w:ascii="Arial" w:eastAsia="Arial" w:hAnsi="Arial" w:cs="Arial"/>
          <w:b/>
          <w:sz w:val="24"/>
          <w:szCs w:val="24"/>
          <w:highlight w:val="lightGray"/>
        </w:rPr>
        <w:t>1</w:t>
      </w:r>
      <w:r w:rsidR="004C25F6">
        <w:rPr>
          <w:rFonts w:ascii="Arial" w:eastAsia="Arial" w:hAnsi="Arial" w:cs="Arial"/>
          <w:b/>
          <w:sz w:val="24"/>
          <w:szCs w:val="24"/>
          <w:highlight w:val="lightGray"/>
        </w:rPr>
        <w:t>0</w:t>
      </w:r>
      <w:r w:rsidR="00850E15" w:rsidRPr="004C25F6">
        <w:rPr>
          <w:rFonts w:ascii="Arial" w:eastAsia="Arial" w:hAnsi="Arial" w:cs="Arial"/>
          <w:b/>
          <w:sz w:val="24"/>
          <w:szCs w:val="24"/>
          <w:highlight w:val="lightGray"/>
        </w:rPr>
        <w:t>.00</w:t>
      </w:r>
      <w:r w:rsidR="00621132" w:rsidRPr="004C25F6">
        <w:rPr>
          <w:rFonts w:ascii="Arial" w:eastAsia="Arial" w:hAnsi="Arial" w:cs="Arial"/>
          <w:sz w:val="24"/>
          <w:szCs w:val="24"/>
          <w:highlight w:val="lightGray"/>
        </w:rPr>
        <w:t xml:space="preserve"> </w:t>
      </w:r>
      <w:r w:rsidR="00621132" w:rsidRPr="004C25F6">
        <w:rPr>
          <w:rFonts w:ascii="Arial" w:eastAsia="Arial" w:hAnsi="Arial" w:cs="Arial"/>
          <w:b/>
          <w:sz w:val="24"/>
          <w:szCs w:val="24"/>
          <w:highlight w:val="lightGray"/>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14:paraId="16E88823" w14:textId="77777777"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14:paraId="71BB613B" w14:textId="77777777"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14:paraId="3C8E0F51" w14:textId="77777777"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14:paraId="30EE6C12"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ili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14:paraId="45B4B99E"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14:paraId="4141BC63"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14:paraId="11E50194" w14:textId="77777777"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14:paraId="197A358D" w14:textId="77777777" w:rsidR="00206F3E"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14:paraId="00653134" w14:textId="77777777" w:rsidR="002C1B67" w:rsidRPr="000C1E27" w:rsidRDefault="002C1B67" w:rsidP="0002642F">
      <w:pPr>
        <w:ind w:left="284" w:right="219"/>
        <w:jc w:val="both"/>
        <w:rPr>
          <w:rFonts w:ascii="Arial" w:eastAsia="Arial" w:hAnsi="Arial" w:cs="Arial"/>
          <w:b/>
          <w:spacing w:val="1"/>
          <w:sz w:val="23"/>
          <w:szCs w:val="23"/>
        </w:rPr>
      </w:pPr>
    </w:p>
    <w:p w14:paraId="451D363D" w14:textId="77777777"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14:paraId="0CB68B4C" w14:textId="77777777"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14:paraId="520A88E6" w14:textId="77777777" w:rsidR="00D45CD1" w:rsidRPr="000C1E27" w:rsidRDefault="00D45CD1" w:rsidP="0002642F">
      <w:pPr>
        <w:ind w:left="284" w:right="219"/>
        <w:jc w:val="both"/>
        <w:rPr>
          <w:rFonts w:ascii="Arial" w:eastAsia="Arial" w:hAnsi="Arial" w:cs="Arial"/>
          <w:b/>
          <w:spacing w:val="1"/>
          <w:sz w:val="23"/>
          <w:szCs w:val="23"/>
        </w:rPr>
      </w:pPr>
    </w:p>
    <w:p w14:paraId="7932B26C" w14:textId="77777777"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14:paraId="28F3D564" w14:textId="77777777"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14:paraId="2D4E366B" w14:textId="77777777" w:rsidR="009B058C" w:rsidRPr="000C1E27" w:rsidRDefault="009B058C" w:rsidP="0002642F">
      <w:pPr>
        <w:ind w:left="284" w:right="219"/>
        <w:jc w:val="both"/>
        <w:rPr>
          <w:rFonts w:ascii="Arial" w:eastAsia="Arial" w:hAnsi="Arial" w:cs="Arial"/>
          <w:b/>
          <w:spacing w:val="1"/>
          <w:sz w:val="23"/>
          <w:szCs w:val="23"/>
        </w:rPr>
      </w:pPr>
    </w:p>
    <w:p w14:paraId="2C8A7F96" w14:textId="77777777"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6</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14:paraId="584D79BA" w14:textId="77777777" w:rsidR="00AD6FA3"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
    <w:p w14:paraId="2F43C56A"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ob</w:t>
      </w:r>
      <w:r w:rsidRPr="000C1E27">
        <w:rPr>
          <w:rFonts w:ascii="Arial" w:eastAsia="Arial" w:hAnsi="Arial" w:cs="Arial"/>
          <w:spacing w:val="-1"/>
          <w:sz w:val="23"/>
          <w:szCs w:val="23"/>
        </w:rPr>
        <w:t>u</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ća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iše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rojk</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p>
    <w:p w14:paraId="55F93C1D"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z</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1"/>
          <w:sz w:val="23"/>
          <w:szCs w:val="23"/>
        </w:rPr>
        <w:t xml:space="preserve"> </w:t>
      </w:r>
      <w:r w:rsidRPr="000C1E27">
        <w:rPr>
          <w:rFonts w:ascii="Arial" w:eastAsia="Arial" w:hAnsi="Arial" w:cs="Arial"/>
          <w:sz w:val="23"/>
          <w:szCs w:val="23"/>
        </w:rPr>
        <w:t>tre</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6"/>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2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una</w:t>
      </w:r>
      <w:r w:rsidRPr="000C1E27">
        <w:rPr>
          <w:rFonts w:ascii="Arial" w:eastAsia="Arial" w:hAnsi="Arial" w:cs="Arial"/>
          <w:sz w:val="23"/>
          <w:szCs w:val="23"/>
        </w:rPr>
        <w:t>ti</w:t>
      </w:r>
      <w:r w:rsidRPr="000C1E27">
        <w:rPr>
          <w:rFonts w:ascii="Arial" w:eastAsia="Arial" w:hAnsi="Arial" w:cs="Arial"/>
          <w:spacing w:val="2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6"/>
          <w:sz w:val="23"/>
          <w:szCs w:val="23"/>
        </w:rPr>
        <w:t xml:space="preserve"> </w:t>
      </w:r>
      <w:r w:rsidRPr="000C1E27">
        <w:rPr>
          <w:rFonts w:ascii="Arial" w:eastAsia="Arial" w:hAnsi="Arial" w:cs="Arial"/>
          <w:sz w:val="23"/>
          <w:szCs w:val="23"/>
        </w:rPr>
        <w:t>i</w:t>
      </w:r>
    </w:p>
    <w:p w14:paraId="5583FEBF"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po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i</w:t>
      </w:r>
      <w:r w:rsidRPr="000C1E27">
        <w:rPr>
          <w:rFonts w:ascii="Arial" w:eastAsia="Arial" w:hAnsi="Arial" w:cs="Arial"/>
          <w:sz w:val="23"/>
          <w:szCs w:val="23"/>
        </w:rPr>
        <w:t>.</w:t>
      </w:r>
    </w:p>
    <w:p w14:paraId="43D0D9E6"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PDV </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1"/>
          <w:sz w:val="23"/>
          <w:szCs w:val="23"/>
        </w:rPr>
        <w:t>u</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ebn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p>
    <w:p w14:paraId="3E4437B4" w14:textId="77777777" w:rsidR="006027B5"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Ako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66"/>
          <w:sz w:val="23"/>
          <w:szCs w:val="23"/>
        </w:rPr>
        <w:t xml:space="preserve"> </w:t>
      </w:r>
      <w:r w:rsidRPr="000C1E27">
        <w:rPr>
          <w:rFonts w:ascii="Arial" w:eastAsia="Arial" w:hAnsi="Arial" w:cs="Arial"/>
          <w:sz w:val="23"/>
          <w:szCs w:val="23"/>
        </w:rPr>
        <w:t>u</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6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64"/>
          <w:sz w:val="23"/>
          <w:szCs w:val="23"/>
        </w:rPr>
        <w:t xml:space="preserve"> </w:t>
      </w:r>
      <w:r w:rsidRPr="000C1E27">
        <w:rPr>
          <w:rFonts w:ascii="Arial" w:eastAsia="Arial" w:hAnsi="Arial" w:cs="Arial"/>
          <w:sz w:val="23"/>
          <w:szCs w:val="23"/>
        </w:rPr>
        <w:t>je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z w:val="23"/>
          <w:szCs w:val="23"/>
        </w:rPr>
        <w:t>t</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e </w:t>
      </w:r>
    </w:p>
    <w:p w14:paraId="5A19C47D" w14:textId="77777777" w:rsidR="007A7918"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w:t>
      </w:r>
      <w:r w:rsidRPr="000C1E27">
        <w:rPr>
          <w:rFonts w:ascii="Arial" w:eastAsia="Arial" w:hAnsi="Arial" w:cs="Arial"/>
          <w:sz w:val="23"/>
          <w:szCs w:val="23"/>
        </w:rPr>
        <w:t>slo</w:t>
      </w:r>
      <w:r w:rsidRPr="000C1E27">
        <w:rPr>
          <w:rFonts w:ascii="Arial" w:eastAsia="Arial" w:hAnsi="Arial" w:cs="Arial"/>
          <w:spacing w:val="1"/>
          <w:sz w:val="23"/>
          <w:szCs w:val="23"/>
        </w:rPr>
        <w:t>b</w:t>
      </w:r>
      <w:r w:rsidRPr="000C1E27">
        <w:rPr>
          <w:rFonts w:ascii="Arial" w:eastAsia="Arial" w:hAnsi="Arial" w:cs="Arial"/>
          <w:spacing w:val="-1"/>
          <w:sz w:val="23"/>
          <w:szCs w:val="23"/>
        </w:rPr>
        <w:t>o</w:t>
      </w:r>
      <w:r w:rsidRPr="000C1E27">
        <w:rPr>
          <w:rFonts w:ascii="Arial" w:eastAsia="Arial" w:hAnsi="Arial" w:cs="Arial"/>
          <w:spacing w:val="1"/>
          <w:sz w:val="23"/>
          <w:szCs w:val="23"/>
        </w:rPr>
        <w:t>đe</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u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2"/>
          <w:sz w:val="23"/>
          <w:szCs w:val="23"/>
        </w:rPr>
        <w:t>m</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sto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p>
    <w:p w14:paraId="2993CFEB"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up</w:t>
      </w:r>
      <w:r w:rsidRPr="000C1E27">
        <w:rPr>
          <w:rFonts w:ascii="Arial" w:eastAsia="Arial" w:hAnsi="Arial" w:cs="Arial"/>
          <w:sz w:val="23"/>
          <w:szCs w:val="23"/>
        </w:rPr>
        <w:t>is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9"/>
          <w:sz w:val="23"/>
          <w:szCs w:val="23"/>
        </w:rPr>
        <w:t>p</w:t>
      </w:r>
      <w:r w:rsidRPr="000C1E27">
        <w:rPr>
          <w:rFonts w:ascii="Arial" w:eastAsia="Arial" w:hAnsi="Arial" w:cs="Arial"/>
          <w:sz w:val="23"/>
          <w:szCs w:val="23"/>
        </w:rPr>
        <w:t>isuje</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2"/>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 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što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up</w:t>
      </w:r>
      <w:r w:rsidRPr="000C1E27">
        <w:rPr>
          <w:rFonts w:ascii="Arial" w:eastAsia="Arial" w:hAnsi="Arial" w:cs="Arial"/>
          <w:sz w:val="23"/>
          <w:szCs w:val="23"/>
        </w:rPr>
        <w:t xml:space="preserve">isan </w:t>
      </w:r>
      <w:r w:rsidRPr="000C1E27">
        <w:rPr>
          <w:rFonts w:ascii="Arial" w:eastAsia="Arial" w:hAnsi="Arial" w:cs="Arial"/>
          <w:spacing w:val="1"/>
          <w:sz w:val="23"/>
          <w:szCs w:val="23"/>
        </w:rPr>
        <w:t xml:space="preserve"> 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 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 xml:space="preserve">u </w:t>
      </w:r>
      <w:r w:rsidRPr="000C1E27">
        <w:rPr>
          <w:rFonts w:ascii="Arial" w:eastAsia="Arial" w:hAnsi="Arial" w:cs="Arial"/>
          <w:spacing w:val="1"/>
          <w:sz w:val="23"/>
          <w:szCs w:val="23"/>
        </w:rPr>
        <w:t xml:space="preserve"> 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up</w:t>
      </w:r>
      <w:r w:rsidRPr="000C1E27">
        <w:rPr>
          <w:rFonts w:ascii="Arial" w:eastAsia="Arial" w:hAnsi="Arial" w:cs="Arial"/>
          <w:sz w:val="23"/>
          <w:szCs w:val="23"/>
        </w:rPr>
        <w:t xml:space="preserve">is </w:t>
      </w:r>
      <w:r w:rsidRPr="000C1E27">
        <w:rPr>
          <w:rFonts w:ascii="Arial" w:eastAsia="Arial" w:hAnsi="Arial" w:cs="Arial"/>
          <w:spacing w:val="2"/>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8"/>
          <w:sz w:val="23"/>
          <w:szCs w:val="23"/>
        </w:rPr>
        <w:t xml:space="preserve"> </w:t>
      </w:r>
      <w:r w:rsidRPr="000C1E27">
        <w:rPr>
          <w:rFonts w:ascii="Arial" w:eastAsia="Arial" w:hAnsi="Arial" w:cs="Arial"/>
          <w:sz w:val="23"/>
          <w:szCs w:val="23"/>
        </w:rPr>
        <w:t>a</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jes</w:t>
      </w:r>
      <w:r w:rsidRPr="000C1E27">
        <w:rPr>
          <w:rFonts w:ascii="Arial" w:eastAsia="Arial" w:hAnsi="Arial" w:cs="Arial"/>
          <w:spacing w:val="1"/>
          <w:sz w:val="23"/>
          <w:szCs w:val="23"/>
        </w:rPr>
        <w:t>t</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2"/>
          <w:sz w:val="23"/>
          <w:szCs w:val="23"/>
        </w:rPr>
        <w:t>v</w:t>
      </w:r>
      <w:r w:rsidRPr="000C1E27">
        <w:rPr>
          <w:rFonts w:ascii="Arial" w:eastAsia="Arial" w:hAnsi="Arial" w:cs="Arial"/>
          <w:sz w:val="23"/>
          <w:szCs w:val="23"/>
        </w:rPr>
        <w:t>iđ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3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sa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8"/>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r</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edno</w:t>
      </w:r>
      <w:r w:rsidRPr="000C1E27">
        <w:rPr>
          <w:rFonts w:ascii="Arial" w:eastAsia="Arial" w:hAnsi="Arial" w:cs="Arial"/>
          <w:sz w:val="23"/>
          <w:szCs w:val="23"/>
        </w:rPr>
        <w:t>st</w:t>
      </w:r>
      <w:r w:rsidRPr="000C1E27">
        <w:rPr>
          <w:rFonts w:ascii="Arial" w:eastAsia="Arial" w:hAnsi="Arial" w:cs="Arial"/>
          <w:spacing w:val="27"/>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p>
    <w:p w14:paraId="269C426A" w14:textId="77777777" w:rsidR="00AD6FA3"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se</w:t>
      </w:r>
      <w:r w:rsidRPr="000C1E27">
        <w:rPr>
          <w:rFonts w:ascii="Arial" w:eastAsia="Arial" w:hAnsi="Arial" w:cs="Arial"/>
          <w:spacing w:val="1"/>
          <w:sz w:val="23"/>
          <w:szCs w:val="23"/>
        </w:rPr>
        <w:t xml:space="preserve"> p</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no</w:t>
      </w:r>
      <w:r w:rsidRPr="000C1E27">
        <w:rPr>
          <w:rFonts w:ascii="Arial" w:eastAsia="Arial" w:hAnsi="Arial" w:cs="Arial"/>
          <w:sz w:val="23"/>
          <w:szCs w:val="23"/>
        </w:rPr>
        <w:t>.</w:t>
      </w:r>
    </w:p>
    <w:p w14:paraId="53ACA064"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Uku</w:t>
      </w:r>
      <w:r w:rsidRPr="000C1E27">
        <w:rPr>
          <w:rFonts w:ascii="Arial" w:eastAsia="Arial" w:hAnsi="Arial" w:cs="Arial"/>
          <w:spacing w:val="1"/>
          <w:sz w:val="23"/>
          <w:szCs w:val="23"/>
        </w:rPr>
        <w:t>pn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čini cije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P</w:t>
      </w:r>
      <w:r w:rsidRPr="000C1E27">
        <w:rPr>
          <w:rFonts w:ascii="Arial" w:eastAsia="Arial" w:hAnsi="Arial" w:cs="Arial"/>
          <w:sz w:val="23"/>
          <w:szCs w:val="23"/>
        </w:rPr>
        <w:t>D</w:t>
      </w:r>
      <w:r w:rsidRPr="000C1E27">
        <w:rPr>
          <w:rFonts w:ascii="Arial" w:eastAsia="Arial" w:hAnsi="Arial" w:cs="Arial"/>
          <w:spacing w:val="4"/>
          <w:sz w:val="23"/>
          <w:szCs w:val="23"/>
        </w:rPr>
        <w:t>V</w:t>
      </w:r>
      <w:r w:rsidRPr="000C1E27">
        <w:rPr>
          <w:rFonts w:ascii="Arial" w:eastAsia="Arial" w:hAnsi="Arial" w:cs="Arial"/>
          <w:spacing w:val="-1"/>
          <w:sz w:val="23"/>
          <w:szCs w:val="23"/>
        </w:rPr>
        <w:t>-</w:t>
      </w:r>
      <w:r w:rsidRPr="000C1E27">
        <w:rPr>
          <w:rFonts w:ascii="Arial" w:eastAsia="Arial" w:hAnsi="Arial" w:cs="Arial"/>
          <w:spacing w:val="1"/>
          <w:sz w:val="23"/>
          <w:szCs w:val="23"/>
        </w:rPr>
        <w:t>om</w:t>
      </w:r>
      <w:r w:rsidRPr="000C1E27">
        <w:rPr>
          <w:rFonts w:ascii="Arial" w:eastAsia="Arial" w:hAnsi="Arial" w:cs="Arial"/>
          <w:sz w:val="23"/>
          <w:szCs w:val="23"/>
        </w:rPr>
        <w:t>.</w:t>
      </w:r>
    </w:p>
    <w:p w14:paraId="20920BE6" w14:textId="77777777" w:rsidR="0074636C" w:rsidRPr="000C1E27" w:rsidRDefault="0074636C" w:rsidP="0002642F">
      <w:pPr>
        <w:ind w:left="284" w:right="219"/>
        <w:jc w:val="both"/>
        <w:rPr>
          <w:rFonts w:ascii="Arial" w:eastAsia="Arial" w:hAnsi="Arial" w:cs="Arial"/>
          <w:sz w:val="23"/>
          <w:szCs w:val="23"/>
        </w:rPr>
      </w:pPr>
    </w:p>
    <w:p w14:paraId="1DDF3BCA"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2"/>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su</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du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iti,</w:t>
      </w:r>
      <w:r w:rsidRPr="000C1E27">
        <w:rPr>
          <w:rFonts w:ascii="Arial" w:eastAsia="Arial" w:hAnsi="Arial" w:cs="Arial"/>
          <w:spacing w:val="62"/>
          <w:sz w:val="23"/>
          <w:szCs w:val="23"/>
        </w:rPr>
        <w:t xml:space="preserve"> </w:t>
      </w:r>
      <w:r w:rsidRPr="000C1E27">
        <w:rPr>
          <w:rFonts w:ascii="Arial" w:eastAsia="Arial" w:hAnsi="Arial" w:cs="Arial"/>
          <w:sz w:val="23"/>
          <w:szCs w:val="23"/>
        </w:rPr>
        <w:t>tj.</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i</w:t>
      </w:r>
      <w:r w:rsidRPr="000C1E27">
        <w:rPr>
          <w:rFonts w:ascii="Arial" w:eastAsia="Arial" w:hAnsi="Arial" w:cs="Arial"/>
          <w:spacing w:val="62"/>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6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ku 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ku</w:t>
      </w:r>
      <w:r w:rsidRPr="000C1E27">
        <w:rPr>
          <w:rFonts w:ascii="Arial" w:eastAsia="Arial" w:hAnsi="Arial" w:cs="Arial"/>
          <w:spacing w:val="1"/>
          <w:sz w:val="23"/>
          <w:szCs w:val="23"/>
        </w:rPr>
        <w:t xml:space="preserve"> 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to </w:t>
      </w:r>
      <w:r w:rsidRPr="000C1E27">
        <w:rPr>
          <w:rFonts w:ascii="Arial" w:eastAsia="Arial" w:hAnsi="Arial" w:cs="Arial"/>
          <w:spacing w:val="1"/>
          <w:sz w:val="23"/>
          <w:szCs w:val="23"/>
        </w:rPr>
        <w:t>od</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đ</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t</w:t>
      </w:r>
      <w:r w:rsidRPr="000C1E27">
        <w:rPr>
          <w:rFonts w:ascii="Arial" w:eastAsia="Arial" w:hAnsi="Arial" w:cs="Arial"/>
          <w:sz w:val="23"/>
          <w:szCs w:val="23"/>
        </w:rPr>
        <w: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14:paraId="180587EE"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 xml:space="preserve">i </w:t>
      </w:r>
      <w:r w:rsidRPr="000C1E27">
        <w:rPr>
          <w:rFonts w:ascii="Arial" w:eastAsia="Arial" w:hAnsi="Arial" w:cs="Arial"/>
          <w:spacing w:val="1"/>
          <w:sz w:val="23"/>
          <w:szCs w:val="23"/>
        </w:rPr>
        <w:t>ma</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r</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la </w:t>
      </w:r>
      <w:r w:rsidRPr="000C1E27">
        <w:rPr>
          <w:rFonts w:ascii="Arial" w:eastAsia="Arial" w:hAnsi="Arial" w:cs="Arial"/>
          <w:spacing w:val="1"/>
          <w:sz w:val="23"/>
          <w:szCs w:val="23"/>
        </w:rPr>
        <w:t>po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iskl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čiti.</w:t>
      </w:r>
    </w:p>
    <w:p w14:paraId="273C7D3E"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inič</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a i</w:t>
      </w:r>
      <w:r w:rsidRPr="000C1E27">
        <w:rPr>
          <w:rFonts w:ascii="Arial" w:eastAsia="Arial" w:hAnsi="Arial" w:cs="Arial"/>
          <w:spacing w:val="-3"/>
          <w:sz w:val="23"/>
          <w:szCs w:val="23"/>
        </w:rPr>
        <w:t>z</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f</w:t>
      </w:r>
      <w:r w:rsidRPr="000C1E27">
        <w:rPr>
          <w:rFonts w:ascii="Arial" w:eastAsia="Arial" w:hAnsi="Arial" w:cs="Arial"/>
          <w:sz w:val="23"/>
          <w:szCs w:val="23"/>
        </w:rPr>
        <w:t>ik</w:t>
      </w:r>
      <w:r w:rsidRPr="000C1E27">
        <w:rPr>
          <w:rFonts w:ascii="Arial" w:eastAsia="Arial" w:hAnsi="Arial" w:cs="Arial"/>
          <w:spacing w:val="-3"/>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w:t>
      </w:r>
    </w:p>
    <w:p w14:paraId="569D8DD0" w14:textId="77777777" w:rsidR="00AD6FA3" w:rsidRPr="000C1E27" w:rsidRDefault="00AD6FA3" w:rsidP="0002642F">
      <w:pPr>
        <w:spacing w:before="16" w:line="260" w:lineRule="exact"/>
        <w:ind w:left="284" w:right="219"/>
        <w:rPr>
          <w:rFonts w:ascii="Arial" w:hAnsi="Arial" w:cs="Arial"/>
          <w:sz w:val="23"/>
          <w:szCs w:val="23"/>
        </w:rPr>
      </w:pPr>
    </w:p>
    <w:p w14:paraId="755639AE" w14:textId="77777777"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7</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14:paraId="07EFAF3E" w14:textId="77777777" w:rsidR="006926ED" w:rsidRPr="000C1E27" w:rsidRDefault="006926ED" w:rsidP="0002642F">
      <w:pPr>
        <w:ind w:left="284"/>
        <w:jc w:val="both"/>
        <w:rPr>
          <w:rFonts w:ascii="Arial" w:eastAsia="Arial" w:hAnsi="Arial" w:cs="Arial"/>
          <w:sz w:val="23"/>
          <w:szCs w:val="23"/>
        </w:rPr>
      </w:pP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
    <w:p w14:paraId="112287B6" w14:textId="77777777"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14:paraId="74BD0EB5" w14:textId="77777777"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14:paraId="13EA1B6F" w14:textId="77777777"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14:paraId="172B3789" w14:textId="77777777" w:rsidR="006926ED" w:rsidRPr="001F6EC2" w:rsidRDefault="006926ED" w:rsidP="0002642F">
      <w:pPr>
        <w:ind w:left="284" w:right="188"/>
        <w:jc w:val="both"/>
        <w:rPr>
          <w:rFonts w:ascii="Arial" w:eastAsia="Arial" w:hAnsi="Arial" w:cs="Arial"/>
          <w:b/>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1F6EC2">
        <w:rPr>
          <w:rFonts w:ascii="Arial" w:eastAsia="Arial" w:hAnsi="Arial" w:cs="Arial"/>
          <w:b/>
          <w:spacing w:val="1"/>
          <w:sz w:val="23"/>
          <w:szCs w:val="23"/>
        </w:rPr>
        <w:t>p</w:t>
      </w:r>
      <w:r w:rsidRPr="001F6EC2">
        <w:rPr>
          <w:rFonts w:ascii="Arial" w:eastAsia="Arial" w:hAnsi="Arial" w:cs="Arial"/>
          <w:b/>
          <w:sz w:val="23"/>
          <w:szCs w:val="23"/>
        </w:rPr>
        <w:t>roi</w:t>
      </w:r>
      <w:r w:rsidRPr="001F6EC2">
        <w:rPr>
          <w:rFonts w:ascii="Arial" w:eastAsia="Arial" w:hAnsi="Arial" w:cs="Arial"/>
          <w:b/>
          <w:spacing w:val="-3"/>
          <w:sz w:val="23"/>
          <w:szCs w:val="23"/>
        </w:rPr>
        <w:t>z</w:t>
      </w:r>
      <w:r w:rsidRPr="001F6EC2">
        <w:rPr>
          <w:rFonts w:ascii="Arial" w:eastAsia="Arial" w:hAnsi="Arial" w:cs="Arial"/>
          <w:b/>
          <w:sz w:val="23"/>
          <w:szCs w:val="23"/>
        </w:rPr>
        <w:t>iš</w:t>
      </w:r>
      <w:r w:rsidRPr="001F6EC2">
        <w:rPr>
          <w:rFonts w:ascii="Arial" w:eastAsia="Arial" w:hAnsi="Arial" w:cs="Arial"/>
          <w:b/>
          <w:spacing w:val="-1"/>
          <w:sz w:val="23"/>
          <w:szCs w:val="23"/>
        </w:rPr>
        <w:t>l</w:t>
      </w:r>
      <w:r w:rsidRPr="001F6EC2">
        <w:rPr>
          <w:rFonts w:ascii="Arial" w:eastAsia="Arial" w:hAnsi="Arial" w:cs="Arial"/>
          <w:b/>
          <w:sz w:val="23"/>
          <w:szCs w:val="23"/>
        </w:rPr>
        <w:t>e</w:t>
      </w:r>
      <w:r w:rsidRPr="001F6EC2">
        <w:rPr>
          <w:rFonts w:ascii="Arial" w:eastAsia="Arial" w:hAnsi="Arial" w:cs="Arial"/>
          <w:b/>
          <w:spacing w:val="1"/>
          <w:sz w:val="23"/>
          <w:szCs w:val="23"/>
        </w:rPr>
        <w:t xml:space="preserve"> na</w:t>
      </w:r>
      <w:r w:rsidRPr="001F6EC2">
        <w:rPr>
          <w:rFonts w:ascii="Arial" w:eastAsia="Arial" w:hAnsi="Arial" w:cs="Arial"/>
          <w:b/>
          <w:sz w:val="23"/>
          <w:szCs w:val="23"/>
        </w:rPr>
        <w:t>k</w:t>
      </w:r>
      <w:r w:rsidRPr="001F6EC2">
        <w:rPr>
          <w:rFonts w:ascii="Arial" w:eastAsia="Arial" w:hAnsi="Arial" w:cs="Arial"/>
          <w:b/>
          <w:spacing w:val="1"/>
          <w:sz w:val="23"/>
          <w:szCs w:val="23"/>
        </w:rPr>
        <w:t>o</w:t>
      </w:r>
      <w:r w:rsidRPr="001F6EC2">
        <w:rPr>
          <w:rFonts w:ascii="Arial" w:eastAsia="Arial" w:hAnsi="Arial" w:cs="Arial"/>
          <w:b/>
          <w:sz w:val="23"/>
          <w:szCs w:val="23"/>
        </w:rPr>
        <w:t>n</w:t>
      </w:r>
      <w:r w:rsidRPr="001F6EC2">
        <w:rPr>
          <w:rFonts w:ascii="Arial" w:eastAsia="Arial" w:hAnsi="Arial" w:cs="Arial"/>
          <w:b/>
          <w:spacing w:val="1"/>
          <w:sz w:val="23"/>
          <w:szCs w:val="23"/>
        </w:rPr>
        <w:t xml:space="preserve"> </w:t>
      </w:r>
      <w:r w:rsidRPr="001F6EC2">
        <w:rPr>
          <w:rFonts w:ascii="Arial" w:eastAsia="Arial" w:hAnsi="Arial" w:cs="Arial"/>
          <w:b/>
          <w:sz w:val="23"/>
          <w:szCs w:val="23"/>
        </w:rPr>
        <w:t>is</w:t>
      </w:r>
      <w:r w:rsidRPr="001F6EC2">
        <w:rPr>
          <w:rFonts w:ascii="Arial" w:eastAsia="Arial" w:hAnsi="Arial" w:cs="Arial"/>
          <w:b/>
          <w:spacing w:val="1"/>
          <w:sz w:val="23"/>
          <w:szCs w:val="23"/>
        </w:rPr>
        <w:t>p</w:t>
      </w:r>
      <w:r w:rsidRPr="001F6EC2">
        <w:rPr>
          <w:rFonts w:ascii="Arial" w:eastAsia="Arial" w:hAnsi="Arial" w:cs="Arial"/>
          <w:b/>
          <w:sz w:val="23"/>
          <w:szCs w:val="23"/>
        </w:rPr>
        <w:t>ra</w:t>
      </w:r>
      <w:r w:rsidRPr="001F6EC2">
        <w:rPr>
          <w:rFonts w:ascii="Arial" w:eastAsia="Arial" w:hAnsi="Arial" w:cs="Arial"/>
          <w:b/>
          <w:spacing w:val="-2"/>
          <w:sz w:val="23"/>
          <w:szCs w:val="23"/>
        </w:rPr>
        <w:t>v</w:t>
      </w:r>
      <w:r w:rsidRPr="001F6EC2">
        <w:rPr>
          <w:rFonts w:ascii="Arial" w:eastAsia="Arial" w:hAnsi="Arial" w:cs="Arial"/>
          <w:b/>
          <w:sz w:val="23"/>
          <w:szCs w:val="23"/>
        </w:rPr>
        <w:t>k</w:t>
      </w:r>
      <w:r w:rsidRPr="001F6EC2">
        <w:rPr>
          <w:rFonts w:ascii="Arial" w:eastAsia="Arial" w:hAnsi="Arial" w:cs="Arial"/>
          <w:b/>
          <w:spacing w:val="1"/>
          <w:sz w:val="23"/>
          <w:szCs w:val="23"/>
        </w:rPr>
        <w:t>a</w:t>
      </w:r>
      <w:r w:rsidRPr="001F6EC2">
        <w:rPr>
          <w:rFonts w:ascii="Arial" w:eastAsia="Arial" w:hAnsi="Arial" w:cs="Arial"/>
          <w:b/>
          <w:sz w:val="23"/>
          <w:szCs w:val="23"/>
        </w:rPr>
        <w:t>.</w:t>
      </w:r>
    </w:p>
    <w:p w14:paraId="6FFE3DCF" w14:textId="77777777" w:rsidR="006926ED" w:rsidRPr="001F6EC2" w:rsidRDefault="006926ED" w:rsidP="0002642F">
      <w:pPr>
        <w:ind w:left="284" w:right="179"/>
        <w:jc w:val="both"/>
        <w:rPr>
          <w:rFonts w:ascii="Arial" w:eastAsia="Arial" w:hAnsi="Arial" w:cs="Arial"/>
          <w:b/>
          <w:sz w:val="23"/>
          <w:szCs w:val="23"/>
        </w:rPr>
      </w:pPr>
      <w:r w:rsidRPr="001F6EC2">
        <w:rPr>
          <w:rFonts w:ascii="Arial" w:eastAsia="Arial" w:hAnsi="Arial" w:cs="Arial"/>
          <w:b/>
          <w:sz w:val="23"/>
          <w:szCs w:val="23"/>
        </w:rPr>
        <w:t>Naručit</w:t>
      </w:r>
      <w:r w:rsidRPr="001F6EC2">
        <w:rPr>
          <w:rFonts w:ascii="Arial" w:eastAsia="Arial" w:hAnsi="Arial" w:cs="Arial"/>
          <w:b/>
          <w:spacing w:val="1"/>
          <w:sz w:val="23"/>
          <w:szCs w:val="23"/>
        </w:rPr>
        <w:t>e</w:t>
      </w:r>
      <w:r w:rsidRPr="001F6EC2">
        <w:rPr>
          <w:rFonts w:ascii="Arial" w:eastAsia="Arial" w:hAnsi="Arial" w:cs="Arial"/>
          <w:b/>
          <w:sz w:val="23"/>
          <w:szCs w:val="23"/>
        </w:rPr>
        <w:t>lj</w:t>
      </w:r>
      <w:r w:rsidRPr="001F6EC2">
        <w:rPr>
          <w:rFonts w:ascii="Arial" w:eastAsia="Arial" w:hAnsi="Arial" w:cs="Arial"/>
          <w:b/>
          <w:spacing w:val="1"/>
          <w:sz w:val="23"/>
          <w:szCs w:val="23"/>
        </w:rPr>
        <w:t xml:space="preserve"> </w:t>
      </w:r>
      <w:r w:rsidRPr="001F6EC2">
        <w:rPr>
          <w:rFonts w:ascii="Arial" w:eastAsia="Arial" w:hAnsi="Arial" w:cs="Arial"/>
          <w:b/>
          <w:sz w:val="23"/>
          <w:szCs w:val="23"/>
        </w:rPr>
        <w:t>će</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po</w:t>
      </w:r>
      <w:r w:rsidRPr="001F6EC2">
        <w:rPr>
          <w:rFonts w:ascii="Arial" w:eastAsia="Arial" w:hAnsi="Arial" w:cs="Arial"/>
          <w:b/>
          <w:spacing w:val="-1"/>
          <w:sz w:val="23"/>
          <w:szCs w:val="23"/>
        </w:rPr>
        <w:t>n</w:t>
      </w:r>
      <w:r w:rsidRPr="001F6EC2">
        <w:rPr>
          <w:rFonts w:ascii="Arial" w:eastAsia="Arial" w:hAnsi="Arial" w:cs="Arial"/>
          <w:b/>
          <w:spacing w:val="1"/>
          <w:sz w:val="23"/>
          <w:szCs w:val="23"/>
        </w:rPr>
        <w:t>ud</w:t>
      </w:r>
      <w:r w:rsidRPr="001F6EC2">
        <w:rPr>
          <w:rFonts w:ascii="Arial" w:eastAsia="Arial" w:hAnsi="Arial" w:cs="Arial"/>
          <w:b/>
          <w:spacing w:val="-3"/>
          <w:sz w:val="23"/>
          <w:szCs w:val="23"/>
        </w:rPr>
        <w:t>i</w:t>
      </w:r>
      <w:r w:rsidRPr="001F6EC2">
        <w:rPr>
          <w:rFonts w:ascii="Arial" w:eastAsia="Arial" w:hAnsi="Arial" w:cs="Arial"/>
          <w:b/>
          <w:sz w:val="23"/>
          <w:szCs w:val="23"/>
        </w:rPr>
        <w:t>t</w:t>
      </w:r>
      <w:r w:rsidRPr="001F6EC2">
        <w:rPr>
          <w:rFonts w:ascii="Arial" w:eastAsia="Arial" w:hAnsi="Arial" w:cs="Arial"/>
          <w:b/>
          <w:spacing w:val="1"/>
          <w:sz w:val="23"/>
          <w:szCs w:val="23"/>
        </w:rPr>
        <w:t>e</w:t>
      </w:r>
      <w:r w:rsidRPr="001F6EC2">
        <w:rPr>
          <w:rFonts w:ascii="Arial" w:eastAsia="Arial" w:hAnsi="Arial" w:cs="Arial"/>
          <w:b/>
          <w:sz w:val="23"/>
          <w:szCs w:val="23"/>
        </w:rPr>
        <w:t>l</w:t>
      </w:r>
      <w:r w:rsidRPr="001F6EC2">
        <w:rPr>
          <w:rFonts w:ascii="Arial" w:eastAsia="Arial" w:hAnsi="Arial" w:cs="Arial"/>
          <w:b/>
          <w:spacing w:val="-1"/>
          <w:sz w:val="23"/>
          <w:szCs w:val="23"/>
        </w:rPr>
        <w:t>j</w:t>
      </w:r>
      <w:r w:rsidRPr="001F6EC2">
        <w:rPr>
          <w:rFonts w:ascii="Arial" w:eastAsia="Arial" w:hAnsi="Arial" w:cs="Arial"/>
          <w:b/>
          <w:sz w:val="23"/>
          <w:szCs w:val="23"/>
        </w:rPr>
        <w:t>a</w:t>
      </w:r>
      <w:r w:rsidRPr="001F6EC2">
        <w:rPr>
          <w:rFonts w:ascii="Arial" w:eastAsia="Arial" w:hAnsi="Arial" w:cs="Arial"/>
          <w:b/>
          <w:spacing w:val="3"/>
          <w:sz w:val="23"/>
          <w:szCs w:val="23"/>
        </w:rPr>
        <w:t xml:space="preserve"> </w:t>
      </w:r>
      <w:r w:rsidRPr="001F6EC2">
        <w:rPr>
          <w:rFonts w:ascii="Arial" w:eastAsia="Arial" w:hAnsi="Arial" w:cs="Arial"/>
          <w:b/>
          <w:sz w:val="23"/>
          <w:szCs w:val="23"/>
        </w:rPr>
        <w:t>tra</w:t>
      </w:r>
      <w:r w:rsidRPr="001F6EC2">
        <w:rPr>
          <w:rFonts w:ascii="Arial" w:eastAsia="Arial" w:hAnsi="Arial" w:cs="Arial"/>
          <w:b/>
          <w:spacing w:val="-2"/>
          <w:sz w:val="23"/>
          <w:szCs w:val="23"/>
        </w:rPr>
        <w:t>ž</w:t>
      </w:r>
      <w:r w:rsidRPr="001F6EC2">
        <w:rPr>
          <w:rFonts w:ascii="Arial" w:eastAsia="Arial" w:hAnsi="Arial" w:cs="Arial"/>
          <w:b/>
          <w:sz w:val="23"/>
          <w:szCs w:val="23"/>
        </w:rPr>
        <w:t>iti</w:t>
      </w:r>
      <w:r w:rsidRPr="001F6EC2">
        <w:rPr>
          <w:rFonts w:ascii="Arial" w:eastAsia="Arial" w:hAnsi="Arial" w:cs="Arial"/>
          <w:b/>
          <w:spacing w:val="1"/>
          <w:sz w:val="23"/>
          <w:szCs w:val="23"/>
        </w:rPr>
        <w:t xml:space="preserve"> ob</w:t>
      </w:r>
      <w:r w:rsidRPr="001F6EC2">
        <w:rPr>
          <w:rFonts w:ascii="Arial" w:eastAsia="Arial" w:hAnsi="Arial" w:cs="Arial"/>
          <w:b/>
          <w:sz w:val="23"/>
          <w:szCs w:val="23"/>
        </w:rPr>
        <w:t>jaš</w:t>
      </w:r>
      <w:r w:rsidRPr="001F6EC2">
        <w:rPr>
          <w:rFonts w:ascii="Arial" w:eastAsia="Arial" w:hAnsi="Arial" w:cs="Arial"/>
          <w:b/>
          <w:spacing w:val="1"/>
          <w:sz w:val="23"/>
          <w:szCs w:val="23"/>
        </w:rPr>
        <w:t>n</w:t>
      </w:r>
      <w:r w:rsidRPr="001F6EC2">
        <w:rPr>
          <w:rFonts w:ascii="Arial" w:eastAsia="Arial" w:hAnsi="Arial" w:cs="Arial"/>
          <w:b/>
          <w:sz w:val="23"/>
          <w:szCs w:val="23"/>
        </w:rPr>
        <w:t>je</w:t>
      </w:r>
      <w:r w:rsidRPr="001F6EC2">
        <w:rPr>
          <w:rFonts w:ascii="Arial" w:eastAsia="Arial" w:hAnsi="Arial" w:cs="Arial"/>
          <w:b/>
          <w:spacing w:val="1"/>
          <w:sz w:val="23"/>
          <w:szCs w:val="23"/>
        </w:rPr>
        <w:t>n</w:t>
      </w:r>
      <w:r w:rsidRPr="001F6EC2">
        <w:rPr>
          <w:rFonts w:ascii="Arial" w:eastAsia="Arial" w:hAnsi="Arial" w:cs="Arial"/>
          <w:b/>
          <w:sz w:val="23"/>
          <w:szCs w:val="23"/>
        </w:rPr>
        <w:t>je ci</w:t>
      </w:r>
      <w:r w:rsidRPr="001F6EC2">
        <w:rPr>
          <w:rFonts w:ascii="Arial" w:eastAsia="Arial" w:hAnsi="Arial" w:cs="Arial"/>
          <w:b/>
          <w:spacing w:val="-1"/>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e</w:t>
      </w:r>
      <w:r w:rsidRPr="001F6EC2">
        <w:rPr>
          <w:rFonts w:ascii="Arial" w:eastAsia="Arial" w:hAnsi="Arial" w:cs="Arial"/>
          <w:b/>
          <w:spacing w:val="3"/>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6"/>
          <w:sz w:val="23"/>
          <w:szCs w:val="23"/>
        </w:rPr>
        <w:t>o</w:t>
      </w:r>
      <w:r w:rsidRPr="001F6EC2">
        <w:rPr>
          <w:rFonts w:ascii="Arial" w:eastAsia="Arial" w:hAnsi="Arial" w:cs="Arial"/>
          <w:b/>
          <w:spacing w:val="1"/>
          <w:sz w:val="23"/>
          <w:szCs w:val="23"/>
        </w:rPr>
        <w:t>nu</w:t>
      </w:r>
      <w:r w:rsidRPr="001F6EC2">
        <w:rPr>
          <w:rFonts w:ascii="Arial" w:eastAsia="Arial" w:hAnsi="Arial" w:cs="Arial"/>
          <w:b/>
          <w:spacing w:val="-1"/>
          <w:sz w:val="23"/>
          <w:szCs w:val="23"/>
        </w:rPr>
        <w:t>d</w:t>
      </w:r>
      <w:r w:rsidRPr="001F6EC2">
        <w:rPr>
          <w:rFonts w:ascii="Arial" w:eastAsia="Arial" w:hAnsi="Arial" w:cs="Arial"/>
          <w:b/>
          <w:sz w:val="23"/>
          <w:szCs w:val="23"/>
        </w:rPr>
        <w:t>e</w:t>
      </w:r>
      <w:r w:rsidRPr="001F6EC2">
        <w:rPr>
          <w:rFonts w:ascii="Arial" w:eastAsia="Arial" w:hAnsi="Arial" w:cs="Arial"/>
          <w:b/>
          <w:spacing w:val="3"/>
          <w:sz w:val="23"/>
          <w:szCs w:val="23"/>
        </w:rPr>
        <w:t xml:space="preserve"> </w:t>
      </w:r>
      <w:r w:rsidRPr="001F6EC2">
        <w:rPr>
          <w:rFonts w:ascii="Arial" w:eastAsia="Arial" w:hAnsi="Arial" w:cs="Arial"/>
          <w:b/>
          <w:sz w:val="23"/>
          <w:szCs w:val="23"/>
        </w:rPr>
        <w:t>k</w:t>
      </w:r>
      <w:r w:rsidRPr="001F6EC2">
        <w:rPr>
          <w:rFonts w:ascii="Arial" w:eastAsia="Arial" w:hAnsi="Arial" w:cs="Arial"/>
          <w:b/>
          <w:spacing w:val="1"/>
          <w:sz w:val="23"/>
          <w:szCs w:val="23"/>
        </w:rPr>
        <w:t>o</w:t>
      </w:r>
      <w:r w:rsidRPr="001F6EC2">
        <w:rPr>
          <w:rFonts w:ascii="Arial" w:eastAsia="Arial" w:hAnsi="Arial" w:cs="Arial"/>
          <w:b/>
          <w:sz w:val="23"/>
          <w:szCs w:val="23"/>
        </w:rPr>
        <w:t>ju</w:t>
      </w:r>
      <w:r w:rsidRPr="001F6EC2">
        <w:rPr>
          <w:rFonts w:ascii="Arial" w:eastAsia="Arial" w:hAnsi="Arial" w:cs="Arial"/>
          <w:b/>
          <w:spacing w:val="2"/>
          <w:sz w:val="23"/>
          <w:szCs w:val="23"/>
        </w:rPr>
        <w:t xml:space="preserve"> </w:t>
      </w:r>
      <w:r w:rsidRPr="001F6EC2">
        <w:rPr>
          <w:rFonts w:ascii="Arial" w:eastAsia="Arial" w:hAnsi="Arial" w:cs="Arial"/>
          <w:b/>
          <w:sz w:val="23"/>
          <w:szCs w:val="23"/>
        </w:rPr>
        <w:t>s</w:t>
      </w:r>
      <w:r w:rsidRPr="001F6EC2">
        <w:rPr>
          <w:rFonts w:ascii="Arial" w:eastAsia="Arial" w:hAnsi="Arial" w:cs="Arial"/>
          <w:b/>
          <w:spacing w:val="-1"/>
          <w:sz w:val="23"/>
          <w:szCs w:val="23"/>
        </w:rPr>
        <w:t>m</w:t>
      </w:r>
      <w:r w:rsidRPr="001F6EC2">
        <w:rPr>
          <w:rFonts w:ascii="Arial" w:eastAsia="Arial" w:hAnsi="Arial" w:cs="Arial"/>
          <w:b/>
          <w:spacing w:val="1"/>
          <w:sz w:val="23"/>
          <w:szCs w:val="23"/>
        </w:rPr>
        <w:t>a</w:t>
      </w:r>
      <w:r w:rsidRPr="001F6EC2">
        <w:rPr>
          <w:rFonts w:ascii="Arial" w:eastAsia="Arial" w:hAnsi="Arial" w:cs="Arial"/>
          <w:b/>
          <w:sz w:val="23"/>
          <w:szCs w:val="23"/>
        </w:rPr>
        <w:t>tra</w:t>
      </w:r>
      <w:r w:rsidRPr="001F6EC2">
        <w:rPr>
          <w:rFonts w:ascii="Arial" w:eastAsia="Arial" w:hAnsi="Arial" w:cs="Arial"/>
          <w:b/>
          <w:spacing w:val="2"/>
          <w:sz w:val="23"/>
          <w:szCs w:val="23"/>
        </w:rPr>
        <w:t xml:space="preserve"> </w:t>
      </w:r>
      <w:r w:rsidRPr="001F6EC2">
        <w:rPr>
          <w:rFonts w:ascii="Arial" w:eastAsia="Arial" w:hAnsi="Arial" w:cs="Arial"/>
          <w:b/>
          <w:spacing w:val="1"/>
          <w:sz w:val="23"/>
          <w:szCs w:val="23"/>
        </w:rPr>
        <w:t>ne</w:t>
      </w:r>
      <w:r w:rsidRPr="001F6EC2">
        <w:rPr>
          <w:rFonts w:ascii="Arial" w:eastAsia="Arial" w:hAnsi="Arial" w:cs="Arial"/>
          <w:b/>
          <w:spacing w:val="-1"/>
          <w:sz w:val="23"/>
          <w:szCs w:val="23"/>
        </w:rPr>
        <w:t>u</w:t>
      </w:r>
      <w:r w:rsidRPr="001F6EC2">
        <w:rPr>
          <w:rFonts w:ascii="Arial" w:eastAsia="Arial" w:hAnsi="Arial" w:cs="Arial"/>
          <w:b/>
          <w:spacing w:val="1"/>
          <w:sz w:val="23"/>
          <w:szCs w:val="23"/>
        </w:rPr>
        <w:t>ob</w:t>
      </w:r>
      <w:r w:rsidRPr="001F6EC2">
        <w:rPr>
          <w:rFonts w:ascii="Arial" w:eastAsia="Arial" w:hAnsi="Arial" w:cs="Arial"/>
          <w:b/>
          <w:sz w:val="23"/>
          <w:szCs w:val="23"/>
        </w:rPr>
        <w:t>iča</w:t>
      </w:r>
      <w:r w:rsidRPr="001F6EC2">
        <w:rPr>
          <w:rFonts w:ascii="Arial" w:eastAsia="Arial" w:hAnsi="Arial" w:cs="Arial"/>
          <w:b/>
          <w:spacing w:val="-2"/>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 xml:space="preserve">o </w:t>
      </w:r>
      <w:r w:rsidRPr="001F6EC2">
        <w:rPr>
          <w:rFonts w:ascii="Arial" w:eastAsia="Arial" w:hAnsi="Arial" w:cs="Arial"/>
          <w:b/>
          <w:spacing w:val="1"/>
          <w:sz w:val="23"/>
          <w:szCs w:val="23"/>
        </w:rPr>
        <w:t>n</w:t>
      </w:r>
      <w:r w:rsidRPr="001F6EC2">
        <w:rPr>
          <w:rFonts w:ascii="Arial" w:eastAsia="Arial" w:hAnsi="Arial" w:cs="Arial"/>
          <w:b/>
          <w:sz w:val="23"/>
          <w:szCs w:val="23"/>
        </w:rPr>
        <w:t xml:space="preserve">iskom </w:t>
      </w:r>
      <w:r w:rsidRPr="001F6EC2">
        <w:rPr>
          <w:rFonts w:ascii="Arial" w:eastAsia="Arial" w:hAnsi="Arial" w:cs="Arial"/>
          <w:b/>
          <w:spacing w:val="1"/>
          <w:sz w:val="23"/>
          <w:szCs w:val="23"/>
        </w:rPr>
        <w:t>a</w:t>
      </w:r>
      <w:r w:rsidRPr="001F6EC2">
        <w:rPr>
          <w:rFonts w:ascii="Arial" w:eastAsia="Arial" w:hAnsi="Arial" w:cs="Arial"/>
          <w:b/>
          <w:sz w:val="23"/>
          <w:szCs w:val="23"/>
        </w:rPr>
        <w:t>ko</w:t>
      </w:r>
      <w:r w:rsidRPr="001F6EC2">
        <w:rPr>
          <w:rFonts w:ascii="Arial" w:eastAsia="Arial" w:hAnsi="Arial" w:cs="Arial"/>
          <w:b/>
          <w:spacing w:val="1"/>
          <w:sz w:val="23"/>
          <w:szCs w:val="23"/>
        </w:rPr>
        <w:t xml:space="preserve"> </w:t>
      </w:r>
      <w:r w:rsidRPr="001F6EC2">
        <w:rPr>
          <w:rFonts w:ascii="Arial" w:eastAsia="Arial" w:hAnsi="Arial" w:cs="Arial"/>
          <w:b/>
          <w:spacing w:val="-2"/>
          <w:sz w:val="23"/>
          <w:szCs w:val="23"/>
        </w:rPr>
        <w:t>s</w:t>
      </w:r>
      <w:r w:rsidRPr="001F6EC2">
        <w:rPr>
          <w:rFonts w:ascii="Arial" w:eastAsia="Arial" w:hAnsi="Arial" w:cs="Arial"/>
          <w:b/>
          <w:sz w:val="23"/>
          <w:szCs w:val="23"/>
        </w:rPr>
        <w:t>u</w:t>
      </w:r>
      <w:r w:rsidRPr="001F6EC2">
        <w:rPr>
          <w:rFonts w:ascii="Arial" w:eastAsia="Arial" w:hAnsi="Arial" w:cs="Arial"/>
          <w:b/>
          <w:spacing w:val="1"/>
          <w:sz w:val="23"/>
          <w:szCs w:val="23"/>
        </w:rPr>
        <w:t xml:space="preserve"> </w:t>
      </w:r>
      <w:r w:rsidRPr="001F6EC2">
        <w:rPr>
          <w:rFonts w:ascii="Arial" w:eastAsia="Arial" w:hAnsi="Arial" w:cs="Arial"/>
          <w:b/>
          <w:sz w:val="23"/>
          <w:szCs w:val="23"/>
        </w:rPr>
        <w:t>is</w:t>
      </w:r>
      <w:r w:rsidRPr="001F6EC2">
        <w:rPr>
          <w:rFonts w:ascii="Arial" w:eastAsia="Arial" w:hAnsi="Arial" w:cs="Arial"/>
          <w:b/>
          <w:spacing w:val="-1"/>
          <w:sz w:val="23"/>
          <w:szCs w:val="23"/>
        </w:rPr>
        <w:t>p</w:t>
      </w:r>
      <w:r w:rsidRPr="001F6EC2">
        <w:rPr>
          <w:rFonts w:ascii="Arial" w:eastAsia="Arial" w:hAnsi="Arial" w:cs="Arial"/>
          <w:b/>
          <w:spacing w:val="1"/>
          <w:sz w:val="23"/>
          <w:szCs w:val="23"/>
        </w:rPr>
        <w:t>un</w:t>
      </w:r>
      <w:r w:rsidRPr="001F6EC2">
        <w:rPr>
          <w:rFonts w:ascii="Arial" w:eastAsia="Arial" w:hAnsi="Arial" w:cs="Arial"/>
          <w:b/>
          <w:sz w:val="23"/>
          <w:szCs w:val="23"/>
        </w:rPr>
        <w:t>j</w:t>
      </w:r>
      <w:r w:rsidRPr="001F6EC2">
        <w:rPr>
          <w:rFonts w:ascii="Arial" w:eastAsia="Arial" w:hAnsi="Arial" w:cs="Arial"/>
          <w:b/>
          <w:spacing w:val="-2"/>
          <w:sz w:val="23"/>
          <w:szCs w:val="23"/>
        </w:rPr>
        <w:t>e</w:t>
      </w:r>
      <w:r w:rsidRPr="001F6EC2">
        <w:rPr>
          <w:rFonts w:ascii="Arial" w:eastAsia="Arial" w:hAnsi="Arial" w:cs="Arial"/>
          <w:b/>
          <w:spacing w:val="1"/>
          <w:sz w:val="23"/>
          <w:szCs w:val="23"/>
        </w:rPr>
        <w:t>n</w:t>
      </w:r>
      <w:r w:rsidRPr="001F6EC2">
        <w:rPr>
          <w:rFonts w:ascii="Arial" w:eastAsia="Arial" w:hAnsi="Arial" w:cs="Arial"/>
          <w:b/>
          <w:sz w:val="23"/>
          <w:szCs w:val="23"/>
        </w:rPr>
        <w:t>i sl</w:t>
      </w:r>
      <w:r w:rsidRPr="001F6EC2">
        <w:rPr>
          <w:rFonts w:ascii="Arial" w:eastAsia="Arial" w:hAnsi="Arial" w:cs="Arial"/>
          <w:b/>
          <w:spacing w:val="-1"/>
          <w:sz w:val="23"/>
          <w:szCs w:val="23"/>
        </w:rPr>
        <w:t>j</w:t>
      </w:r>
      <w:r w:rsidRPr="001F6EC2">
        <w:rPr>
          <w:rFonts w:ascii="Arial" w:eastAsia="Arial" w:hAnsi="Arial" w:cs="Arial"/>
          <w:b/>
          <w:spacing w:val="1"/>
          <w:sz w:val="23"/>
          <w:szCs w:val="23"/>
        </w:rPr>
        <w:t>ede</w:t>
      </w:r>
      <w:r w:rsidRPr="001F6EC2">
        <w:rPr>
          <w:rFonts w:ascii="Arial" w:eastAsia="Arial" w:hAnsi="Arial" w:cs="Arial"/>
          <w:b/>
          <w:sz w:val="23"/>
          <w:szCs w:val="23"/>
        </w:rPr>
        <w:t xml:space="preserve">ći </w:t>
      </w:r>
      <w:r w:rsidRPr="001F6EC2">
        <w:rPr>
          <w:rFonts w:ascii="Arial" w:eastAsia="Arial" w:hAnsi="Arial" w:cs="Arial"/>
          <w:b/>
          <w:spacing w:val="1"/>
          <w:sz w:val="23"/>
          <w:szCs w:val="23"/>
        </w:rPr>
        <w:t>u</w:t>
      </w:r>
      <w:r w:rsidRPr="001F6EC2">
        <w:rPr>
          <w:rFonts w:ascii="Arial" w:eastAsia="Arial" w:hAnsi="Arial" w:cs="Arial"/>
          <w:b/>
          <w:spacing w:val="-2"/>
          <w:sz w:val="23"/>
          <w:szCs w:val="23"/>
        </w:rPr>
        <w:t>v</w:t>
      </w:r>
      <w:r w:rsidRPr="001F6EC2">
        <w:rPr>
          <w:rFonts w:ascii="Arial" w:eastAsia="Arial" w:hAnsi="Arial" w:cs="Arial"/>
          <w:b/>
          <w:sz w:val="23"/>
          <w:szCs w:val="23"/>
        </w:rPr>
        <w:t>je</w:t>
      </w:r>
      <w:r w:rsidRPr="001F6EC2">
        <w:rPr>
          <w:rFonts w:ascii="Arial" w:eastAsia="Arial" w:hAnsi="Arial" w:cs="Arial"/>
          <w:b/>
          <w:spacing w:val="1"/>
          <w:sz w:val="23"/>
          <w:szCs w:val="23"/>
        </w:rPr>
        <w:t>t</w:t>
      </w:r>
      <w:r w:rsidRPr="001F6EC2">
        <w:rPr>
          <w:rFonts w:ascii="Arial" w:eastAsia="Arial" w:hAnsi="Arial" w:cs="Arial"/>
          <w:b/>
          <w:sz w:val="23"/>
          <w:szCs w:val="23"/>
        </w:rPr>
        <w:t>i:</w:t>
      </w:r>
    </w:p>
    <w:p w14:paraId="07963380" w14:textId="77777777" w:rsidR="006926ED" w:rsidRPr="000C1E27" w:rsidRDefault="006926ED" w:rsidP="0002642F">
      <w:pPr>
        <w:pStyle w:val="ListParagraph"/>
        <w:numPr>
          <w:ilvl w:val="0"/>
          <w:numId w:val="14"/>
        </w:numPr>
        <w:ind w:left="284" w:firstLine="0"/>
        <w:rPr>
          <w:rFonts w:ascii="Arial" w:eastAsia="Arial" w:hAnsi="Arial" w:cs="Arial"/>
          <w:sz w:val="23"/>
          <w:szCs w:val="23"/>
        </w:rPr>
      </w:pPr>
      <w:r w:rsidRPr="001F6EC2">
        <w:rPr>
          <w:rFonts w:ascii="Arial" w:eastAsia="Arial" w:hAnsi="Arial" w:cs="Arial"/>
          <w:b/>
          <w:sz w:val="23"/>
          <w:szCs w:val="23"/>
        </w:rPr>
        <w:t>ci</w:t>
      </w:r>
      <w:r w:rsidRPr="001F6EC2">
        <w:rPr>
          <w:rFonts w:ascii="Arial" w:eastAsia="Arial" w:hAnsi="Arial" w:cs="Arial"/>
          <w:b/>
          <w:spacing w:val="-1"/>
          <w:sz w:val="23"/>
          <w:szCs w:val="23"/>
        </w:rPr>
        <w:t>j</w:t>
      </w:r>
      <w:r w:rsidRPr="001F6EC2">
        <w:rPr>
          <w:rFonts w:ascii="Arial" w:eastAsia="Arial" w:hAnsi="Arial" w:cs="Arial"/>
          <w:b/>
          <w:spacing w:val="1"/>
          <w:sz w:val="23"/>
          <w:szCs w:val="23"/>
        </w:rPr>
        <w:t>en</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1"/>
          <w:sz w:val="23"/>
          <w:szCs w:val="23"/>
        </w:rPr>
        <w:t>o</w:t>
      </w:r>
      <w:r w:rsidRPr="001F6EC2">
        <w:rPr>
          <w:rFonts w:ascii="Arial" w:eastAsia="Arial" w:hAnsi="Arial" w:cs="Arial"/>
          <w:b/>
          <w:spacing w:val="1"/>
          <w:sz w:val="23"/>
          <w:szCs w:val="23"/>
        </w:rPr>
        <w:t>n</w:t>
      </w:r>
      <w:r w:rsidRPr="001F6EC2">
        <w:rPr>
          <w:rFonts w:ascii="Arial" w:eastAsia="Arial" w:hAnsi="Arial" w:cs="Arial"/>
          <w:b/>
          <w:spacing w:val="-1"/>
          <w:sz w:val="23"/>
          <w:szCs w:val="23"/>
        </w:rPr>
        <w:t>u</w:t>
      </w:r>
      <w:r w:rsidRPr="001F6EC2">
        <w:rPr>
          <w:rFonts w:ascii="Arial" w:eastAsia="Arial" w:hAnsi="Arial" w:cs="Arial"/>
          <w:b/>
          <w:spacing w:val="1"/>
          <w:sz w:val="23"/>
          <w:szCs w:val="23"/>
        </w:rPr>
        <w:t>d</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2"/>
          <w:sz w:val="23"/>
          <w:szCs w:val="23"/>
        </w:rPr>
        <w:t>z</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2"/>
          <w:sz w:val="23"/>
          <w:szCs w:val="23"/>
        </w:rPr>
        <w:t>v</w:t>
      </w:r>
      <w:r w:rsidRPr="001F6EC2">
        <w:rPr>
          <w:rFonts w:ascii="Arial" w:eastAsia="Arial" w:hAnsi="Arial" w:cs="Arial"/>
          <w:b/>
          <w:sz w:val="23"/>
          <w:szCs w:val="23"/>
        </w:rPr>
        <w:t>i</w:t>
      </w:r>
      <w:r w:rsidRPr="001F6EC2">
        <w:rPr>
          <w:rFonts w:ascii="Arial" w:eastAsia="Arial" w:hAnsi="Arial" w:cs="Arial"/>
          <w:b/>
          <w:spacing w:val="2"/>
          <w:sz w:val="23"/>
          <w:szCs w:val="23"/>
        </w:rPr>
        <w:t>š</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58"/>
          <w:sz w:val="23"/>
          <w:szCs w:val="23"/>
        </w:rPr>
        <w:t xml:space="preserve"> </w:t>
      </w:r>
      <w:r w:rsidRPr="001F6EC2">
        <w:rPr>
          <w:rFonts w:ascii="Arial" w:eastAsia="Arial" w:hAnsi="Arial" w:cs="Arial"/>
          <w:b/>
          <w:spacing w:val="1"/>
          <w:sz w:val="23"/>
          <w:szCs w:val="23"/>
        </w:rPr>
        <w:t>50</w:t>
      </w:r>
      <w:r w:rsidRPr="001F6EC2">
        <w:rPr>
          <w:rFonts w:ascii="Arial" w:eastAsia="Arial" w:hAnsi="Arial" w:cs="Arial"/>
          <w:b/>
          <w:sz w:val="23"/>
          <w:szCs w:val="23"/>
        </w:rPr>
        <w:t>%</w:t>
      </w:r>
      <w:r w:rsidRPr="001F6EC2">
        <w:rPr>
          <w:rFonts w:ascii="Arial" w:eastAsia="Arial" w:hAnsi="Arial" w:cs="Arial"/>
          <w:b/>
          <w:spacing w:val="60"/>
          <w:sz w:val="23"/>
          <w:szCs w:val="23"/>
        </w:rPr>
        <w:t xml:space="preserve"> </w:t>
      </w:r>
      <w:r w:rsidRPr="001F6EC2">
        <w:rPr>
          <w:rFonts w:ascii="Arial" w:eastAsia="Arial" w:hAnsi="Arial" w:cs="Arial"/>
          <w:b/>
          <w:spacing w:val="1"/>
          <w:sz w:val="23"/>
          <w:szCs w:val="23"/>
        </w:rPr>
        <w:t>n</w:t>
      </w:r>
      <w:r w:rsidRPr="001F6EC2">
        <w:rPr>
          <w:rFonts w:ascii="Arial" w:eastAsia="Arial" w:hAnsi="Arial" w:cs="Arial"/>
          <w:b/>
          <w:sz w:val="23"/>
          <w:szCs w:val="23"/>
        </w:rPr>
        <w:t>i</w:t>
      </w:r>
      <w:r w:rsidRPr="001F6EC2">
        <w:rPr>
          <w:rFonts w:ascii="Arial" w:eastAsia="Arial" w:hAnsi="Arial" w:cs="Arial"/>
          <w:b/>
          <w:spacing w:val="-3"/>
          <w:sz w:val="23"/>
          <w:szCs w:val="23"/>
        </w:rPr>
        <w:t>ž</w:t>
      </w:r>
      <w:r w:rsidRPr="001F6EC2">
        <w:rPr>
          <w:rFonts w:ascii="Arial" w:eastAsia="Arial" w:hAnsi="Arial" w:cs="Arial"/>
          <w:b/>
          <w:sz w:val="23"/>
          <w:szCs w:val="23"/>
        </w:rPr>
        <w:t>a</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o</w:t>
      </w:r>
      <w:r w:rsidRPr="001F6EC2">
        <w:rPr>
          <w:rFonts w:ascii="Arial" w:eastAsia="Arial" w:hAnsi="Arial" w:cs="Arial"/>
          <w:b/>
          <w:sz w:val="23"/>
          <w:szCs w:val="23"/>
        </w:rPr>
        <w:t>d</w:t>
      </w:r>
      <w:r w:rsidRPr="001F6EC2">
        <w:rPr>
          <w:rFonts w:ascii="Arial" w:eastAsia="Arial" w:hAnsi="Arial" w:cs="Arial"/>
          <w:b/>
          <w:spacing w:val="58"/>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3"/>
          <w:sz w:val="23"/>
          <w:szCs w:val="23"/>
        </w:rPr>
        <w:t>r</w:t>
      </w:r>
      <w:r w:rsidRPr="001F6EC2">
        <w:rPr>
          <w:rFonts w:ascii="Arial" w:eastAsia="Arial" w:hAnsi="Arial" w:cs="Arial"/>
          <w:b/>
          <w:spacing w:val="1"/>
          <w:sz w:val="23"/>
          <w:szCs w:val="23"/>
        </w:rPr>
        <w:t>o</w:t>
      </w:r>
      <w:r w:rsidRPr="001F6EC2">
        <w:rPr>
          <w:rFonts w:ascii="Arial" w:eastAsia="Arial" w:hAnsi="Arial" w:cs="Arial"/>
          <w:b/>
          <w:sz w:val="23"/>
          <w:szCs w:val="23"/>
        </w:rPr>
        <w:t>sječ</w:t>
      </w:r>
      <w:r w:rsidRPr="001F6EC2">
        <w:rPr>
          <w:rFonts w:ascii="Arial" w:eastAsia="Arial" w:hAnsi="Arial" w:cs="Arial"/>
          <w:b/>
          <w:spacing w:val="1"/>
          <w:sz w:val="23"/>
          <w:szCs w:val="23"/>
        </w:rPr>
        <w:t>n</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z w:val="23"/>
          <w:szCs w:val="23"/>
        </w:rPr>
        <w:t>ci</w:t>
      </w:r>
      <w:r w:rsidRPr="001F6EC2">
        <w:rPr>
          <w:rFonts w:ascii="Arial" w:eastAsia="Arial" w:hAnsi="Arial" w:cs="Arial"/>
          <w:b/>
          <w:spacing w:val="-1"/>
          <w:sz w:val="23"/>
          <w:szCs w:val="23"/>
        </w:rPr>
        <w:t>je</w:t>
      </w:r>
      <w:r w:rsidRPr="001F6EC2">
        <w:rPr>
          <w:rFonts w:ascii="Arial" w:eastAsia="Arial" w:hAnsi="Arial" w:cs="Arial"/>
          <w:b/>
          <w:spacing w:val="1"/>
          <w:sz w:val="23"/>
          <w:szCs w:val="23"/>
        </w:rPr>
        <w:t>n</w:t>
      </w:r>
      <w:r w:rsidRPr="001F6EC2">
        <w:rPr>
          <w:rFonts w:ascii="Arial" w:eastAsia="Arial" w:hAnsi="Arial" w:cs="Arial"/>
          <w:b/>
          <w:sz w:val="23"/>
          <w:szCs w:val="23"/>
        </w:rPr>
        <w:t>e</w:t>
      </w:r>
      <w:r w:rsidRPr="001F6EC2">
        <w:rPr>
          <w:rFonts w:ascii="Arial" w:eastAsia="Arial" w:hAnsi="Arial" w:cs="Arial"/>
          <w:b/>
          <w:spacing w:val="61"/>
          <w:sz w:val="23"/>
          <w:szCs w:val="23"/>
        </w:rPr>
        <w:t xml:space="preserve"> </w:t>
      </w:r>
      <w:r w:rsidRPr="001F6EC2">
        <w:rPr>
          <w:rFonts w:ascii="Arial" w:eastAsia="Arial" w:hAnsi="Arial" w:cs="Arial"/>
          <w:b/>
          <w:spacing w:val="1"/>
          <w:sz w:val="23"/>
          <w:szCs w:val="23"/>
        </w:rPr>
        <w:t>p</w:t>
      </w:r>
      <w:r w:rsidRPr="001F6EC2">
        <w:rPr>
          <w:rFonts w:ascii="Arial" w:eastAsia="Arial" w:hAnsi="Arial" w:cs="Arial"/>
          <w:b/>
          <w:spacing w:val="-3"/>
          <w:sz w:val="23"/>
          <w:szCs w:val="23"/>
        </w:rPr>
        <w:t>r</w:t>
      </w:r>
      <w:r w:rsidRPr="001F6EC2">
        <w:rPr>
          <w:rFonts w:ascii="Arial" w:eastAsia="Arial" w:hAnsi="Arial" w:cs="Arial"/>
          <w:b/>
          <w:spacing w:val="1"/>
          <w:sz w:val="23"/>
          <w:szCs w:val="23"/>
        </w:rPr>
        <w:t>eo</w:t>
      </w:r>
      <w:r w:rsidRPr="001F6EC2">
        <w:rPr>
          <w:rFonts w:ascii="Arial" w:eastAsia="Arial" w:hAnsi="Arial" w:cs="Arial"/>
          <w:b/>
          <w:sz w:val="23"/>
          <w:szCs w:val="23"/>
        </w:rPr>
        <w:t>s</w:t>
      </w:r>
      <w:r w:rsidRPr="001F6EC2">
        <w:rPr>
          <w:rFonts w:ascii="Arial" w:eastAsia="Arial" w:hAnsi="Arial" w:cs="Arial"/>
          <w:b/>
          <w:spacing w:val="-2"/>
          <w:sz w:val="23"/>
          <w:szCs w:val="23"/>
        </w:rPr>
        <w:t>t</w:t>
      </w:r>
      <w:r w:rsidRPr="001F6EC2">
        <w:rPr>
          <w:rFonts w:ascii="Arial" w:eastAsia="Arial" w:hAnsi="Arial" w:cs="Arial"/>
          <w:b/>
          <w:spacing w:val="1"/>
          <w:sz w:val="23"/>
          <w:szCs w:val="23"/>
        </w:rPr>
        <w:t>a</w:t>
      </w:r>
      <w:r w:rsidRPr="001F6EC2">
        <w:rPr>
          <w:rFonts w:ascii="Arial" w:eastAsia="Arial" w:hAnsi="Arial" w:cs="Arial"/>
          <w:b/>
          <w:sz w:val="23"/>
          <w:szCs w:val="23"/>
        </w:rPr>
        <w:t>l</w:t>
      </w:r>
      <w:r w:rsidRPr="001F6EC2">
        <w:rPr>
          <w:rFonts w:ascii="Arial" w:eastAsia="Arial" w:hAnsi="Arial" w:cs="Arial"/>
          <w:b/>
          <w:spacing w:val="-1"/>
          <w:sz w:val="23"/>
          <w:szCs w:val="23"/>
        </w:rPr>
        <w:t>i</w:t>
      </w:r>
      <w:r w:rsidRPr="001F6EC2">
        <w:rPr>
          <w:rFonts w:ascii="Arial" w:eastAsia="Arial" w:hAnsi="Arial" w:cs="Arial"/>
          <w:b/>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14:paraId="28426E5F" w14:textId="77777777"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
    <w:p w14:paraId="1791072F" w14:textId="77777777"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14:paraId="31CD534B" w14:textId="77777777"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pacing w:val="-2"/>
          <w:sz w:val="23"/>
          <w:szCs w:val="23"/>
        </w:rPr>
        <w:lastRenderedPageBreak/>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14:paraId="2D012715" w14:textId="77777777" w:rsidR="00BD59DF" w:rsidRPr="000C1E27" w:rsidRDefault="00BD59DF" w:rsidP="0002642F">
      <w:pPr>
        <w:ind w:left="284" w:right="219"/>
        <w:jc w:val="both"/>
        <w:rPr>
          <w:rFonts w:ascii="Arial" w:hAnsi="Arial" w:cs="Arial"/>
          <w:sz w:val="23"/>
          <w:szCs w:val="23"/>
        </w:rPr>
      </w:pPr>
    </w:p>
    <w:p w14:paraId="20452B5F" w14:textId="77777777" w:rsidR="006926ED" w:rsidRPr="000C1E27" w:rsidRDefault="006926ED" w:rsidP="0002642F">
      <w:pPr>
        <w:ind w:left="284" w:right="219"/>
        <w:jc w:val="both"/>
        <w:rPr>
          <w:rFonts w:ascii="Arial" w:hAnsi="Arial" w:cs="Arial"/>
          <w:sz w:val="23"/>
          <w:szCs w:val="23"/>
        </w:rPr>
      </w:pPr>
    </w:p>
    <w:p w14:paraId="189D8DB7" w14:textId="77777777"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14:paraId="6F5273C7"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14:paraId="49309260" w14:textId="77777777" w:rsidR="006926ED" w:rsidRPr="000C1E27" w:rsidRDefault="006926ED" w:rsidP="00844B12">
      <w:pPr>
        <w:ind w:right="219"/>
        <w:jc w:val="both"/>
        <w:rPr>
          <w:rFonts w:ascii="Arial" w:eastAsia="Arial" w:hAnsi="Arial" w:cs="Arial"/>
          <w:b/>
          <w:spacing w:val="1"/>
          <w:sz w:val="23"/>
          <w:szCs w:val="23"/>
        </w:rPr>
      </w:pPr>
    </w:p>
    <w:p w14:paraId="676C5B18" w14:textId="77777777" w:rsidR="00A75EFB" w:rsidRPr="000C1E27" w:rsidRDefault="002C18AE"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w:t>
      </w:r>
      <w:r w:rsidR="004C25F6">
        <w:rPr>
          <w:rFonts w:ascii="Arial" w:eastAsia="Arial" w:hAnsi="Arial" w:cs="Arial"/>
          <w:b/>
          <w:spacing w:val="1"/>
          <w:sz w:val="23"/>
          <w:szCs w:val="23"/>
        </w:rPr>
        <w:t>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pl</w:t>
      </w:r>
      <w:r w:rsidR="00042926" w:rsidRPr="000C1E27">
        <w:rPr>
          <w:rFonts w:ascii="Arial" w:eastAsia="Arial" w:hAnsi="Arial" w:cs="Arial"/>
          <w:b/>
          <w:spacing w:val="1"/>
          <w:sz w:val="23"/>
          <w:szCs w:val="23"/>
        </w:rPr>
        <w:t>aća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p>
    <w:p w14:paraId="42EF88FA" w14:textId="77777777" w:rsidR="00961700"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 xml:space="preserve">Plaćanje se obavlja u roku </w:t>
      </w:r>
      <w:r w:rsidR="001F6EC2">
        <w:rPr>
          <w:rFonts w:ascii="Arial" w:hAnsi="Arial" w:cs="Arial"/>
          <w:sz w:val="23"/>
          <w:szCs w:val="23"/>
          <w:lang w:val="hr-HR"/>
        </w:rPr>
        <w:t>60</w:t>
      </w:r>
      <w:r w:rsidRPr="000C1E27">
        <w:rPr>
          <w:rFonts w:ascii="Arial" w:hAnsi="Arial" w:cs="Arial"/>
          <w:sz w:val="23"/>
          <w:szCs w:val="23"/>
          <w:lang w:val="hr-HR"/>
        </w:rPr>
        <w:t xml:space="preserve"> (</w:t>
      </w:r>
      <w:r w:rsidR="001F6EC2">
        <w:rPr>
          <w:rFonts w:ascii="Arial" w:hAnsi="Arial" w:cs="Arial"/>
          <w:sz w:val="23"/>
          <w:szCs w:val="23"/>
          <w:lang w:val="hr-HR"/>
        </w:rPr>
        <w:t>šezdeset</w:t>
      </w:r>
      <w:r w:rsidRPr="000C1E27">
        <w:rPr>
          <w:rFonts w:ascii="Arial" w:hAnsi="Arial" w:cs="Arial"/>
          <w:sz w:val="23"/>
          <w:szCs w:val="23"/>
          <w:lang w:val="hr-HR"/>
        </w:rPr>
        <w:t>) dana od dana izdavanja računa, p</w:t>
      </w:r>
      <w:r w:rsidR="00A33472" w:rsidRPr="000C1E27">
        <w:rPr>
          <w:rFonts w:ascii="Arial" w:hAnsi="Arial" w:cs="Arial"/>
          <w:sz w:val="23"/>
          <w:szCs w:val="23"/>
          <w:lang w:val="hr-HR"/>
        </w:rPr>
        <w:t>o izvršenim ugovornim obvezama.</w:t>
      </w:r>
    </w:p>
    <w:p w14:paraId="7A66AFD1" w14:textId="77777777" w:rsidR="00A75EFB"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Plaćanje se obavlja na žiro-račun odabranog ponuditelja.</w:t>
      </w:r>
    </w:p>
    <w:p w14:paraId="5073CC53" w14:textId="77777777" w:rsidR="002C18AE" w:rsidRPr="000C1E27" w:rsidRDefault="00A75EFB" w:rsidP="0002642F">
      <w:pPr>
        <w:ind w:left="284" w:right="219"/>
        <w:rPr>
          <w:rFonts w:ascii="Arial" w:hAnsi="Arial" w:cs="Arial"/>
          <w:sz w:val="23"/>
          <w:szCs w:val="23"/>
          <w:lang w:val="hr-HR"/>
        </w:rPr>
      </w:pPr>
      <w:r w:rsidRPr="000C1E27">
        <w:rPr>
          <w:rFonts w:ascii="Arial" w:hAnsi="Arial" w:cs="Arial"/>
          <w:sz w:val="23"/>
          <w:szCs w:val="23"/>
          <w:lang w:val="hr-HR"/>
        </w:rPr>
        <w:t>Predujam i traženje sredstava osi</w:t>
      </w:r>
      <w:r w:rsidR="00843E2D" w:rsidRPr="000C1E27">
        <w:rPr>
          <w:rFonts w:ascii="Arial" w:hAnsi="Arial" w:cs="Arial"/>
          <w:sz w:val="23"/>
          <w:szCs w:val="23"/>
          <w:lang w:val="hr-HR"/>
        </w:rPr>
        <w:t>guranja plaćanja isključeni su.</w:t>
      </w:r>
    </w:p>
    <w:p w14:paraId="05727F79" w14:textId="77777777" w:rsidR="004D2AA1" w:rsidRPr="000C1E27" w:rsidRDefault="004D2AA1" w:rsidP="0002642F">
      <w:pPr>
        <w:spacing w:before="29"/>
        <w:ind w:left="284" w:right="219"/>
        <w:jc w:val="both"/>
        <w:rPr>
          <w:rFonts w:ascii="Arial" w:eastAsia="Arial" w:hAnsi="Arial" w:cs="Arial"/>
          <w:b/>
          <w:spacing w:val="1"/>
          <w:sz w:val="23"/>
          <w:szCs w:val="23"/>
        </w:rPr>
      </w:pPr>
    </w:p>
    <w:p w14:paraId="1490E6FA" w14:textId="77777777" w:rsidR="00AD6FA3" w:rsidRPr="000C1E27" w:rsidRDefault="004C25F6" w:rsidP="0002642F">
      <w:pPr>
        <w:spacing w:before="29"/>
        <w:ind w:left="284" w:right="219"/>
        <w:jc w:val="both"/>
        <w:rPr>
          <w:rFonts w:ascii="Arial" w:eastAsia="Arial" w:hAnsi="Arial" w:cs="Arial"/>
          <w:sz w:val="23"/>
          <w:szCs w:val="23"/>
        </w:rPr>
      </w:pPr>
      <w:r>
        <w:rPr>
          <w:rFonts w:ascii="Arial" w:eastAsia="Arial" w:hAnsi="Arial" w:cs="Arial"/>
          <w:b/>
          <w:spacing w:val="1"/>
          <w:sz w:val="23"/>
          <w:szCs w:val="23"/>
        </w:rPr>
        <w:t>20</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14:paraId="15F9CA22" w14:textId="77777777"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14:paraId="2ACC2E81" w14:textId="77777777"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14:paraId="7620CE85" w14:textId="77777777"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14:paraId="639FC557" w14:textId="77777777" w:rsidR="001F6EC2" w:rsidRDefault="001F6EC2" w:rsidP="0002642F">
      <w:pPr>
        <w:ind w:left="284" w:right="219"/>
        <w:jc w:val="both"/>
        <w:rPr>
          <w:rFonts w:ascii="Arial" w:eastAsia="Arial" w:hAnsi="Arial" w:cs="Arial"/>
          <w:b/>
          <w:spacing w:val="1"/>
          <w:sz w:val="23"/>
          <w:szCs w:val="23"/>
        </w:rPr>
      </w:pPr>
    </w:p>
    <w:p w14:paraId="036292B8" w14:textId="77777777"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4C25F6">
        <w:rPr>
          <w:rFonts w:ascii="Arial" w:eastAsia="Arial" w:hAnsi="Arial" w:cs="Arial"/>
          <w:b/>
          <w:spacing w:val="1"/>
          <w:sz w:val="23"/>
          <w:szCs w:val="23"/>
        </w:rPr>
        <w:t>1</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14:paraId="77A356D6" w14:textId="77777777" w:rsidR="001F6EC2" w:rsidRPr="001F6EC2" w:rsidRDefault="001F6EC2" w:rsidP="001F6EC2">
      <w:pPr>
        <w:ind w:left="284" w:right="187"/>
        <w:jc w:val="both"/>
        <w:rPr>
          <w:rFonts w:ascii="Arial" w:eastAsia="Arial" w:hAnsi="Arial" w:cs="Arial"/>
          <w:spacing w:val="-1"/>
          <w:sz w:val="23"/>
          <w:szCs w:val="23"/>
        </w:rPr>
      </w:pPr>
      <w:r w:rsidRPr="001F6EC2">
        <w:rPr>
          <w:rFonts w:ascii="Arial" w:eastAsia="Arial" w:hAnsi="Arial" w:cs="Arial"/>
          <w:spacing w:val="-1"/>
          <w:sz w:val="23"/>
          <w:szCs w:val="23"/>
        </w:rPr>
        <w:t>Sukladno odredbama ZJN 2016 i Općeg akta za postupanje u postupcima nabave članovi stručnog povjerenstva Naručitelja provesti će postupak nabave za sklapanje ugovora s jednim gospodarskim subjektom – najpovoljnijim ponuditeljem, utvrditi prihvatljive ponude i predložiti odgovornoj osobi Nar</w:t>
      </w:r>
      <w:r w:rsidR="001809F4">
        <w:rPr>
          <w:rFonts w:ascii="Arial" w:eastAsia="Arial" w:hAnsi="Arial" w:cs="Arial"/>
          <w:spacing w:val="-1"/>
          <w:sz w:val="23"/>
          <w:szCs w:val="23"/>
        </w:rPr>
        <w:t xml:space="preserve">učitelja donošenje Odluke o </w:t>
      </w:r>
      <w:r w:rsidRPr="001F6EC2">
        <w:rPr>
          <w:rFonts w:ascii="Arial" w:eastAsia="Arial" w:hAnsi="Arial" w:cs="Arial"/>
          <w:spacing w:val="-1"/>
          <w:sz w:val="23"/>
          <w:szCs w:val="23"/>
        </w:rPr>
        <w:t>odabiru.</w:t>
      </w:r>
    </w:p>
    <w:p w14:paraId="50474035" w14:textId="77777777" w:rsidR="001F6EC2" w:rsidRDefault="001F6EC2" w:rsidP="001F6EC2">
      <w:pPr>
        <w:tabs>
          <w:tab w:val="left" w:pos="9639"/>
        </w:tabs>
        <w:ind w:left="284" w:right="77" w:hanging="284"/>
        <w:jc w:val="both"/>
        <w:rPr>
          <w:rFonts w:ascii="Arial" w:eastAsia="Arial" w:hAnsi="Arial" w:cs="Arial"/>
          <w:sz w:val="24"/>
          <w:szCs w:val="24"/>
        </w:rPr>
      </w:pPr>
    </w:p>
    <w:p w14:paraId="587723D1" w14:textId="77777777" w:rsidR="001F6EC2" w:rsidRPr="001F6EC2" w:rsidRDefault="001F6EC2" w:rsidP="001F6EC2">
      <w:pPr>
        <w:tabs>
          <w:tab w:val="left" w:pos="4506"/>
          <w:tab w:val="left" w:pos="9639"/>
        </w:tabs>
        <w:spacing w:before="60"/>
        <w:ind w:left="284" w:right="77"/>
        <w:jc w:val="both"/>
        <w:rPr>
          <w:rFonts w:ascii="Arial" w:eastAsia="Arial" w:hAnsi="Arial" w:cs="Arial"/>
          <w:sz w:val="22"/>
          <w:szCs w:val="24"/>
        </w:rPr>
      </w:pPr>
      <w:r w:rsidRPr="001F6EC2">
        <w:rPr>
          <w:rFonts w:ascii="Arial" w:eastAsia="Arial" w:hAnsi="Arial" w:cs="Arial"/>
          <w:b/>
          <w:sz w:val="22"/>
          <w:szCs w:val="24"/>
        </w:rPr>
        <w:t>Kr</w:t>
      </w:r>
      <w:r w:rsidRPr="001F6EC2">
        <w:rPr>
          <w:rFonts w:ascii="Arial" w:eastAsia="Arial" w:hAnsi="Arial" w:cs="Arial"/>
          <w:b/>
          <w:spacing w:val="-1"/>
          <w:sz w:val="22"/>
          <w:szCs w:val="24"/>
        </w:rPr>
        <w:t>i</w:t>
      </w:r>
      <w:r w:rsidRPr="001F6EC2">
        <w:rPr>
          <w:rFonts w:ascii="Arial" w:eastAsia="Arial" w:hAnsi="Arial" w:cs="Arial"/>
          <w:b/>
          <w:sz w:val="22"/>
          <w:szCs w:val="24"/>
        </w:rPr>
        <w:t>t</w:t>
      </w:r>
      <w:r w:rsidRPr="001F6EC2">
        <w:rPr>
          <w:rFonts w:ascii="Arial" w:eastAsia="Arial" w:hAnsi="Arial" w:cs="Arial"/>
          <w:b/>
          <w:spacing w:val="1"/>
          <w:sz w:val="22"/>
          <w:szCs w:val="24"/>
        </w:rPr>
        <w:t>e</w:t>
      </w:r>
      <w:r w:rsidRPr="001F6EC2">
        <w:rPr>
          <w:rFonts w:ascii="Arial" w:eastAsia="Arial" w:hAnsi="Arial" w:cs="Arial"/>
          <w:b/>
          <w:sz w:val="22"/>
          <w:szCs w:val="24"/>
        </w:rPr>
        <w:t>r</w:t>
      </w:r>
      <w:r w:rsidRPr="001F6EC2">
        <w:rPr>
          <w:rFonts w:ascii="Arial" w:eastAsia="Arial" w:hAnsi="Arial" w:cs="Arial"/>
          <w:b/>
          <w:spacing w:val="-1"/>
          <w:sz w:val="22"/>
          <w:szCs w:val="24"/>
        </w:rPr>
        <w:t>i</w:t>
      </w:r>
      <w:r w:rsidRPr="001F6EC2">
        <w:rPr>
          <w:rFonts w:ascii="Arial" w:eastAsia="Arial" w:hAnsi="Arial" w:cs="Arial"/>
          <w:b/>
          <w:sz w:val="22"/>
          <w:szCs w:val="24"/>
        </w:rPr>
        <w:t xml:space="preserve">j </w:t>
      </w:r>
      <w:r w:rsidRPr="001F6EC2">
        <w:rPr>
          <w:rFonts w:ascii="Arial" w:eastAsia="Arial" w:hAnsi="Arial" w:cs="Arial"/>
          <w:b/>
          <w:spacing w:val="1"/>
          <w:sz w:val="22"/>
          <w:szCs w:val="24"/>
        </w:rPr>
        <w:t>odab</w:t>
      </w:r>
      <w:r w:rsidRPr="001F6EC2">
        <w:rPr>
          <w:rFonts w:ascii="Arial" w:eastAsia="Arial" w:hAnsi="Arial" w:cs="Arial"/>
          <w:b/>
          <w:sz w:val="22"/>
          <w:szCs w:val="24"/>
        </w:rPr>
        <w:t>i</w:t>
      </w:r>
      <w:r w:rsidRPr="001F6EC2">
        <w:rPr>
          <w:rFonts w:ascii="Arial" w:eastAsia="Arial" w:hAnsi="Arial" w:cs="Arial"/>
          <w:b/>
          <w:spacing w:val="-1"/>
          <w:sz w:val="22"/>
          <w:szCs w:val="24"/>
        </w:rPr>
        <w:t>r</w:t>
      </w:r>
      <w:r w:rsidRPr="001F6EC2">
        <w:rPr>
          <w:rFonts w:ascii="Arial" w:eastAsia="Arial" w:hAnsi="Arial" w:cs="Arial"/>
          <w:b/>
          <w:sz w:val="22"/>
          <w:szCs w:val="24"/>
        </w:rPr>
        <w:t>a</w:t>
      </w:r>
      <w:r w:rsidRPr="001F6EC2">
        <w:rPr>
          <w:rFonts w:ascii="Arial" w:eastAsia="Arial" w:hAnsi="Arial" w:cs="Arial"/>
          <w:b/>
          <w:spacing w:val="1"/>
          <w:sz w:val="22"/>
          <w:szCs w:val="24"/>
        </w:rPr>
        <w:t xml:space="preserve"> </w:t>
      </w:r>
      <w:r w:rsidRPr="001F6EC2">
        <w:rPr>
          <w:rFonts w:ascii="Arial" w:eastAsia="Arial" w:hAnsi="Arial" w:cs="Arial"/>
          <w:b/>
          <w:spacing w:val="-2"/>
          <w:sz w:val="22"/>
          <w:szCs w:val="24"/>
        </w:rPr>
        <w:t>j</w:t>
      </w:r>
      <w:r w:rsidRPr="001F6EC2">
        <w:rPr>
          <w:rFonts w:ascii="Arial" w:eastAsia="Arial" w:hAnsi="Arial" w:cs="Arial"/>
          <w:b/>
          <w:sz w:val="22"/>
          <w:szCs w:val="24"/>
        </w:rPr>
        <w:t>e</w:t>
      </w:r>
      <w:r w:rsidRPr="001F6EC2">
        <w:rPr>
          <w:rFonts w:ascii="Arial" w:eastAsia="Arial" w:hAnsi="Arial" w:cs="Arial"/>
          <w:b/>
          <w:spacing w:val="1"/>
          <w:sz w:val="22"/>
          <w:szCs w:val="24"/>
        </w:rPr>
        <w:t xml:space="preserve"> </w:t>
      </w:r>
      <w:r w:rsidRPr="001F6EC2">
        <w:rPr>
          <w:rFonts w:ascii="Arial" w:eastAsia="Arial" w:hAnsi="Arial" w:cs="Arial"/>
          <w:b/>
          <w:spacing w:val="-1"/>
          <w:sz w:val="22"/>
          <w:szCs w:val="24"/>
        </w:rPr>
        <w:t>ekonomski najpovoljnija ponuda</w:t>
      </w:r>
      <w:r w:rsidRPr="001F6EC2">
        <w:rPr>
          <w:rFonts w:ascii="Arial" w:eastAsia="Arial" w:hAnsi="Arial" w:cs="Arial"/>
          <w:sz w:val="22"/>
          <w:szCs w:val="24"/>
        </w:rPr>
        <w:t xml:space="preserve">. </w:t>
      </w:r>
    </w:p>
    <w:p w14:paraId="6DA5FEB6" w14:textId="77777777" w:rsidR="001F6EC2" w:rsidRDefault="001F6EC2" w:rsidP="001F6EC2">
      <w:pPr>
        <w:tabs>
          <w:tab w:val="left" w:pos="4506"/>
          <w:tab w:val="left" w:pos="9639"/>
        </w:tabs>
        <w:spacing w:before="60"/>
        <w:ind w:left="284" w:right="77"/>
        <w:jc w:val="both"/>
        <w:rPr>
          <w:rFonts w:ascii="Arial" w:eastAsia="Arial" w:hAnsi="Arial" w:cs="Arial"/>
          <w:b/>
          <w:sz w:val="22"/>
          <w:szCs w:val="24"/>
        </w:rPr>
      </w:pPr>
      <w:r w:rsidRPr="001F6EC2">
        <w:rPr>
          <w:rFonts w:ascii="Arial" w:eastAsia="Arial" w:hAnsi="Arial" w:cs="Arial"/>
          <w:b/>
          <w:sz w:val="22"/>
          <w:szCs w:val="24"/>
        </w:rPr>
        <w:t>Način određivanja ekonomski najpovoljnije ponude je 100% cijena.</w:t>
      </w:r>
    </w:p>
    <w:p w14:paraId="14297AA4" w14:textId="77777777" w:rsidR="001F6EC2" w:rsidRPr="001F6EC2" w:rsidRDefault="001F6EC2" w:rsidP="001F6EC2">
      <w:pPr>
        <w:tabs>
          <w:tab w:val="left" w:pos="4506"/>
          <w:tab w:val="left" w:pos="9639"/>
        </w:tabs>
        <w:spacing w:before="60"/>
        <w:ind w:left="284" w:right="77"/>
        <w:jc w:val="both"/>
        <w:rPr>
          <w:rFonts w:ascii="Arial" w:eastAsia="Arial" w:hAnsi="Arial" w:cs="Arial"/>
          <w:b/>
          <w:sz w:val="22"/>
          <w:szCs w:val="24"/>
        </w:rPr>
      </w:pPr>
    </w:p>
    <w:p w14:paraId="1652960F" w14:textId="77777777" w:rsidR="00AD6FA3" w:rsidRPr="001F6EC2" w:rsidRDefault="001F6EC2" w:rsidP="001F6EC2">
      <w:pPr>
        <w:spacing w:before="57"/>
        <w:ind w:left="284" w:right="219"/>
        <w:jc w:val="both"/>
        <w:rPr>
          <w:rFonts w:ascii="Arial" w:eastAsia="Arial" w:hAnsi="Arial" w:cs="Arial"/>
          <w:spacing w:val="-1"/>
          <w:sz w:val="23"/>
          <w:szCs w:val="23"/>
        </w:rPr>
      </w:pPr>
      <w:r w:rsidRPr="001F6EC2">
        <w:rPr>
          <w:rFonts w:ascii="Arial" w:eastAsia="Arial" w:hAnsi="Arial" w:cs="Arial"/>
          <w:spacing w:val="-1"/>
          <w:sz w:val="23"/>
          <w:szCs w:val="23"/>
        </w:rPr>
        <w:t>Ponude dostavljene na temelju objavljenog Poziva na dostavu ponuda na internetskim stranicama, uzimaju se u razmatranje pod istim uvjetima kao i ponude dostavljene na temelju Poziva na dostavu ponuda upućenog gospodarskim subjektima po vlastitom izboru.</w:t>
      </w:r>
    </w:p>
    <w:p w14:paraId="795384ED" w14:textId="77777777" w:rsidR="00AD6FA3" w:rsidRPr="000C1E27" w:rsidRDefault="00AD6FA3" w:rsidP="008867D9">
      <w:pPr>
        <w:spacing w:line="200" w:lineRule="exact"/>
        <w:ind w:left="142" w:right="219" w:hanging="142"/>
        <w:rPr>
          <w:rFonts w:ascii="Arial" w:hAnsi="Arial" w:cs="Arial"/>
          <w:sz w:val="23"/>
          <w:szCs w:val="23"/>
        </w:rPr>
      </w:pPr>
    </w:p>
    <w:p w14:paraId="141F833E"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14:paraId="17FAA0D7" w14:textId="77777777"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14:paraId="04F91E3E" w14:textId="77777777" w:rsidR="00252394" w:rsidRPr="000C1E27" w:rsidRDefault="00252394" w:rsidP="0002642F">
      <w:pPr>
        <w:ind w:left="284" w:right="219"/>
        <w:jc w:val="both"/>
        <w:rPr>
          <w:rFonts w:ascii="Arial" w:eastAsia="Arial" w:hAnsi="Arial" w:cs="Arial"/>
          <w:b/>
          <w:spacing w:val="1"/>
          <w:sz w:val="23"/>
          <w:szCs w:val="23"/>
        </w:rPr>
      </w:pPr>
    </w:p>
    <w:p w14:paraId="6409E499"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14:paraId="6A93A4A3" w14:textId="77777777" w:rsidR="001F6EC2" w:rsidRPr="001F6EC2" w:rsidRDefault="001F6EC2" w:rsidP="001F6EC2">
      <w:pPr>
        <w:tabs>
          <w:tab w:val="left" w:pos="9639"/>
        </w:tabs>
        <w:ind w:left="284" w:right="77"/>
        <w:rPr>
          <w:rFonts w:ascii="Arial" w:eastAsia="Arial" w:hAnsi="Arial" w:cs="Arial"/>
          <w:spacing w:val="-1"/>
          <w:sz w:val="23"/>
          <w:szCs w:val="23"/>
        </w:rPr>
      </w:pPr>
      <w:r w:rsidRPr="001F6EC2">
        <w:rPr>
          <w:rFonts w:ascii="Arial" w:eastAsia="Arial" w:hAnsi="Arial" w:cs="Arial"/>
          <w:spacing w:val="-1"/>
          <w:sz w:val="23"/>
          <w:szCs w:val="23"/>
        </w:rPr>
        <w:t>Rok za dostavu ponuda je do 1</w:t>
      </w:r>
      <w:r w:rsidR="004C25F6">
        <w:rPr>
          <w:rFonts w:ascii="Arial" w:eastAsia="Arial" w:hAnsi="Arial" w:cs="Arial"/>
          <w:spacing w:val="-1"/>
          <w:sz w:val="23"/>
          <w:szCs w:val="23"/>
        </w:rPr>
        <w:t>2</w:t>
      </w:r>
      <w:r w:rsidRPr="001F6EC2">
        <w:rPr>
          <w:rFonts w:ascii="Arial" w:eastAsia="Arial" w:hAnsi="Arial" w:cs="Arial"/>
          <w:spacing w:val="-1"/>
          <w:sz w:val="23"/>
          <w:szCs w:val="23"/>
        </w:rPr>
        <w:t>. listopad 2023. godine do 1</w:t>
      </w:r>
      <w:r w:rsidR="004C25F6">
        <w:rPr>
          <w:rFonts w:ascii="Arial" w:eastAsia="Arial" w:hAnsi="Arial" w:cs="Arial"/>
          <w:spacing w:val="-1"/>
          <w:sz w:val="23"/>
          <w:szCs w:val="23"/>
        </w:rPr>
        <w:t>0</w:t>
      </w:r>
      <w:r w:rsidRPr="001F6EC2">
        <w:rPr>
          <w:rFonts w:ascii="Arial" w:eastAsia="Arial" w:hAnsi="Arial" w:cs="Arial"/>
          <w:spacing w:val="-1"/>
          <w:sz w:val="23"/>
          <w:szCs w:val="23"/>
        </w:rPr>
        <w:t>.00 sati.</w:t>
      </w:r>
    </w:p>
    <w:p w14:paraId="3D1FE000" w14:textId="77777777" w:rsidR="001F6EC2" w:rsidRPr="001F6EC2" w:rsidRDefault="001F6EC2" w:rsidP="001F6EC2">
      <w:pPr>
        <w:tabs>
          <w:tab w:val="left" w:pos="9639"/>
        </w:tabs>
        <w:spacing w:before="60"/>
        <w:ind w:left="284" w:right="77"/>
        <w:jc w:val="both"/>
        <w:rPr>
          <w:rFonts w:ascii="Arial" w:eastAsia="Arial" w:hAnsi="Arial" w:cs="Arial"/>
          <w:spacing w:val="-1"/>
          <w:sz w:val="23"/>
          <w:szCs w:val="23"/>
        </w:rPr>
      </w:pPr>
      <w:r w:rsidRPr="001F6EC2">
        <w:rPr>
          <w:rFonts w:ascii="Arial" w:eastAsia="Arial" w:hAnsi="Arial" w:cs="Arial"/>
          <w:spacing w:val="-1"/>
          <w:sz w:val="23"/>
          <w:szCs w:val="23"/>
        </w:rPr>
        <w:t>Adresa na koju se dostavljaju ponude je: KLINIČKI BOLNIČKI CENTAR SESTRE MILOSRDNICE, Vinogradska 29, 10 000 Zagreb</w:t>
      </w:r>
    </w:p>
    <w:p w14:paraId="0AE1313A" w14:textId="77777777" w:rsidR="001F6EC2" w:rsidRPr="001F6EC2" w:rsidRDefault="001F6EC2" w:rsidP="001F6EC2">
      <w:pPr>
        <w:tabs>
          <w:tab w:val="left" w:pos="9639"/>
        </w:tabs>
        <w:spacing w:before="60"/>
        <w:ind w:left="284" w:right="77"/>
        <w:jc w:val="both"/>
        <w:rPr>
          <w:rFonts w:ascii="Arial" w:eastAsia="Arial" w:hAnsi="Arial" w:cs="Arial"/>
          <w:spacing w:val="-1"/>
          <w:sz w:val="23"/>
          <w:szCs w:val="23"/>
        </w:rPr>
      </w:pPr>
      <w:r w:rsidRPr="001F6EC2">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14:paraId="7C2A2DA5" w14:textId="77777777" w:rsidR="008703FC" w:rsidRPr="000C1E27" w:rsidRDefault="008703FC" w:rsidP="001F6EC2">
      <w:pPr>
        <w:ind w:right="219"/>
        <w:jc w:val="both"/>
        <w:rPr>
          <w:rFonts w:ascii="Arial" w:eastAsia="Arial" w:hAnsi="Arial" w:cs="Arial"/>
          <w:b/>
          <w:spacing w:val="1"/>
          <w:sz w:val="23"/>
          <w:szCs w:val="23"/>
        </w:rPr>
      </w:pPr>
    </w:p>
    <w:p w14:paraId="79262041"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S</w:t>
      </w:r>
      <w:r w:rsidR="00042926" w:rsidRPr="000C1E27">
        <w:rPr>
          <w:rFonts w:ascii="Arial" w:eastAsia="Arial" w:hAnsi="Arial" w:cs="Arial"/>
          <w:b/>
          <w:spacing w:val="-3"/>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pacing w:val="3"/>
          <w:sz w:val="23"/>
          <w:szCs w:val="23"/>
        </w:rPr>
        <w:t>l</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as</w:t>
      </w:r>
      <w:r w:rsidR="00042926" w:rsidRPr="000C1E27">
        <w:rPr>
          <w:rFonts w:ascii="Arial" w:eastAsia="Arial" w:hAnsi="Arial" w:cs="Arial"/>
          <w:b/>
          <w:spacing w:val="-3"/>
          <w:sz w:val="23"/>
          <w:szCs w:val="23"/>
        </w:rPr>
        <w:t>p</w:t>
      </w:r>
      <w:r w:rsidR="00042926" w:rsidRPr="000C1E27">
        <w:rPr>
          <w:rFonts w:ascii="Arial" w:eastAsia="Arial" w:hAnsi="Arial" w:cs="Arial"/>
          <w:b/>
          <w:sz w:val="23"/>
          <w:szCs w:val="23"/>
        </w:rPr>
        <w:t>ol</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gan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ozi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u 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da</w:t>
      </w:r>
    </w:p>
    <w:p w14:paraId="46B04DA2" w14:textId="77777777"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3"/>
          <w:sz w:val="23"/>
          <w:szCs w:val="23"/>
        </w:rPr>
        <w:t>l</w:t>
      </w:r>
      <w:r w:rsidRPr="000C1E27">
        <w:rPr>
          <w:rFonts w:ascii="Arial" w:eastAsia="Arial" w:hAnsi="Arial" w:cs="Arial"/>
          <w:spacing w:val="1"/>
          <w:sz w:val="23"/>
          <w:szCs w:val="23"/>
        </w:rPr>
        <w:t>a</w:t>
      </w:r>
      <w:r w:rsidRPr="000C1E27">
        <w:rPr>
          <w:rFonts w:ascii="Arial" w:eastAsia="Arial" w:hAnsi="Arial" w:cs="Arial"/>
          <w:spacing w:val="-1"/>
          <w:sz w:val="23"/>
          <w:szCs w:val="23"/>
        </w:rPr>
        <w:t>g</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n</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b/>
          <w:sz w:val="23"/>
          <w:szCs w:val="23"/>
          <w:u w:val="single"/>
        </w:rPr>
        <w:t>ne</w:t>
      </w:r>
      <w:r w:rsidRPr="000C1E27">
        <w:rPr>
          <w:rFonts w:ascii="Arial" w:eastAsia="Arial" w:hAnsi="Arial" w:cs="Arial"/>
          <w:b/>
          <w:spacing w:val="2"/>
          <w:sz w:val="23"/>
          <w:szCs w:val="23"/>
          <w:u w:val="single"/>
        </w:rPr>
        <w:t xml:space="preserve"> </w:t>
      </w:r>
      <w:r w:rsidRPr="000C1E27">
        <w:rPr>
          <w:rFonts w:ascii="Arial" w:eastAsia="Arial" w:hAnsi="Arial" w:cs="Arial"/>
          <w:b/>
          <w:spacing w:val="-4"/>
          <w:sz w:val="23"/>
          <w:szCs w:val="23"/>
          <w:u w:val="single"/>
        </w:rPr>
        <w:t>v</w:t>
      </w:r>
      <w:r w:rsidRPr="000C1E27">
        <w:rPr>
          <w:rFonts w:ascii="Arial" w:eastAsia="Arial" w:hAnsi="Arial" w:cs="Arial"/>
          <w:b/>
          <w:sz w:val="23"/>
          <w:szCs w:val="23"/>
          <w:u w:val="single"/>
        </w:rPr>
        <w:t>odi</w:t>
      </w:r>
      <w:r w:rsidRPr="000C1E27">
        <w:rPr>
          <w:rFonts w:ascii="Arial" w:eastAsia="Arial" w:hAnsi="Arial" w:cs="Arial"/>
          <w:b/>
          <w:spacing w:val="2"/>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3"/>
          <w:sz w:val="23"/>
          <w:szCs w:val="23"/>
        </w:rPr>
        <w:t>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 k</w:t>
      </w:r>
      <w:r w:rsidRPr="000C1E27">
        <w:rPr>
          <w:rFonts w:ascii="Arial" w:eastAsia="Arial" w:hAnsi="Arial" w:cs="Arial"/>
          <w:spacing w:val="5"/>
          <w:sz w:val="23"/>
          <w:szCs w:val="23"/>
        </w:rPr>
        <w:t>o</w:t>
      </w:r>
      <w:r w:rsidRPr="000C1E27">
        <w:rPr>
          <w:rFonts w:ascii="Arial" w:eastAsia="Arial" w:hAnsi="Arial" w:cs="Arial"/>
          <w:sz w:val="23"/>
          <w:szCs w:val="23"/>
        </w:rPr>
        <w:t>ji su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e</w:t>
      </w:r>
      <w:r w:rsidRPr="000C1E27">
        <w:rPr>
          <w:rFonts w:ascii="Arial" w:eastAsia="Arial" w:hAnsi="Arial" w:cs="Arial"/>
          <w:sz w:val="23"/>
          <w:szCs w:val="23"/>
        </w:rPr>
        <w:t>li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w:t>
      </w:r>
      <w:r w:rsidRPr="000C1E27">
        <w:rPr>
          <w:rFonts w:ascii="Arial" w:eastAsia="Arial" w:hAnsi="Arial" w:cs="Arial"/>
          <w:spacing w:val="-2"/>
          <w:sz w:val="23"/>
          <w:szCs w:val="23"/>
        </w:rPr>
        <w:t>n</w:t>
      </w:r>
      <w:r w:rsidRPr="000C1E27">
        <w:rPr>
          <w:rFonts w:ascii="Arial" w:eastAsia="Arial" w:hAnsi="Arial" w:cs="Arial"/>
          <w:spacing w:val="1"/>
          <w:sz w:val="23"/>
          <w:szCs w:val="23"/>
        </w:rPr>
        <w:t>e</w:t>
      </w:r>
      <w:r w:rsidRPr="000C1E27">
        <w:rPr>
          <w:rFonts w:ascii="Arial" w:eastAsia="Arial" w:hAnsi="Arial" w:cs="Arial"/>
          <w:sz w:val="23"/>
          <w:szCs w:val="23"/>
        </w:rPr>
        <w:t>ts</w:t>
      </w:r>
      <w:r w:rsidRPr="000C1E27">
        <w:rPr>
          <w:rFonts w:ascii="Arial" w:eastAsia="Arial" w:hAnsi="Arial" w:cs="Arial"/>
          <w:spacing w:val="-2"/>
          <w:sz w:val="23"/>
          <w:szCs w:val="23"/>
        </w:rPr>
        <w:t>k</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 xml:space="preserve"> na</w:t>
      </w:r>
      <w:r w:rsidRPr="000C1E27">
        <w:rPr>
          <w:rFonts w:ascii="Arial" w:eastAsia="Arial" w:hAnsi="Arial" w:cs="Arial"/>
          <w:sz w:val="23"/>
          <w:szCs w:val="23"/>
        </w:rPr>
        <w:t>č</w:t>
      </w:r>
      <w:r w:rsidRPr="000C1E27">
        <w:rPr>
          <w:rFonts w:ascii="Arial" w:eastAsia="Arial" w:hAnsi="Arial" w:cs="Arial"/>
          <w:spacing w:val="-3"/>
          <w:sz w:val="23"/>
          <w:szCs w:val="23"/>
        </w:rPr>
        <w:t>i</w:t>
      </w:r>
      <w:r w:rsidRPr="000C1E27">
        <w:rPr>
          <w:rFonts w:ascii="Arial" w:eastAsia="Arial" w:hAnsi="Arial" w:cs="Arial"/>
          <w:sz w:val="23"/>
          <w:szCs w:val="23"/>
        </w:rPr>
        <w:t xml:space="preserve">n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iv</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za </w:t>
      </w:r>
    </w:p>
    <w:p w14:paraId="749F089B" w14:textId="77777777"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 xml:space="preserve">je </w:t>
      </w:r>
      <w:r w:rsidRPr="000C1E27">
        <w:rPr>
          <w:rFonts w:ascii="Arial" w:eastAsia="Arial" w:hAnsi="Arial" w:cs="Arial"/>
          <w:spacing w:val="1"/>
          <w:sz w:val="23"/>
          <w:szCs w:val="23"/>
        </w:rPr>
        <w:t>mo</w:t>
      </w:r>
      <w:r w:rsidRPr="000C1E27">
        <w:rPr>
          <w:rFonts w:ascii="Arial" w:eastAsia="Arial" w:hAnsi="Arial" w:cs="Arial"/>
          <w:sz w:val="23"/>
          <w:szCs w:val="23"/>
        </w:rPr>
        <w:t>raju</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om</w:t>
      </w:r>
      <w:r w:rsidRPr="000C1E27">
        <w:rPr>
          <w:rFonts w:ascii="Arial" w:eastAsia="Arial" w:hAnsi="Arial" w:cs="Arial"/>
          <w:sz w:val="23"/>
          <w:szCs w:val="23"/>
        </w:rPr>
        <w:t xml:space="preserve">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f</w:t>
      </w:r>
      <w:r w:rsidRPr="000C1E27">
        <w:rPr>
          <w:rFonts w:ascii="Arial" w:eastAsia="Arial" w:hAnsi="Arial" w:cs="Arial"/>
          <w:spacing w:val="1"/>
          <w:sz w:val="23"/>
          <w:szCs w:val="23"/>
        </w:rPr>
        <w:t>a</w:t>
      </w:r>
      <w:r w:rsidRPr="000C1E27">
        <w:rPr>
          <w:rFonts w:ascii="Arial" w:eastAsia="Arial" w:hAnsi="Arial" w:cs="Arial"/>
          <w:spacing w:val="-2"/>
          <w:sz w:val="23"/>
          <w:szCs w:val="23"/>
        </w:rPr>
        <w:t>x</w:t>
      </w:r>
      <w:r w:rsidRPr="000C1E27">
        <w:rPr>
          <w:rFonts w:ascii="Arial" w:eastAsia="Arial" w:hAnsi="Arial" w:cs="Arial"/>
          <w:spacing w:val="1"/>
          <w:sz w:val="23"/>
          <w:szCs w:val="23"/>
        </w:rPr>
        <w:t>om</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9"/>
          <w:sz w:val="23"/>
          <w:szCs w:val="23"/>
        </w:rPr>
        <w:t>e</w:t>
      </w:r>
      <w:r w:rsidRPr="000C1E27">
        <w:rPr>
          <w:rFonts w:ascii="Arial" w:eastAsia="Arial" w:hAnsi="Arial" w:cs="Arial"/>
          <w:spacing w:val="-3"/>
          <w:sz w:val="23"/>
          <w:szCs w:val="23"/>
        </w:rPr>
        <w:t>-</w:t>
      </w:r>
      <w:r w:rsidRPr="000C1E27">
        <w:rPr>
          <w:rFonts w:ascii="Arial" w:eastAsia="Arial" w:hAnsi="Arial" w:cs="Arial"/>
          <w:spacing w:val="1"/>
          <w:sz w:val="23"/>
          <w:szCs w:val="23"/>
        </w:rPr>
        <w:t>ma</w:t>
      </w:r>
      <w:r w:rsidRPr="000C1E27">
        <w:rPr>
          <w:rFonts w:ascii="Arial" w:eastAsia="Arial" w:hAnsi="Arial" w:cs="Arial"/>
          <w:sz w:val="23"/>
          <w:szCs w:val="23"/>
        </w:rPr>
        <w:t>i</w:t>
      </w:r>
      <w:r w:rsidRPr="000C1E27">
        <w:rPr>
          <w:rFonts w:ascii="Arial" w:eastAsia="Arial" w:hAnsi="Arial" w:cs="Arial"/>
          <w:spacing w:val="-1"/>
          <w:sz w:val="23"/>
          <w:szCs w:val="23"/>
        </w:rPr>
        <w:t>lo</w:t>
      </w:r>
      <w:r w:rsidRPr="000C1E27">
        <w:rPr>
          <w:rFonts w:ascii="Arial" w:eastAsia="Arial" w:hAnsi="Arial" w:cs="Arial"/>
          <w:sz w:val="23"/>
          <w:szCs w:val="23"/>
        </w:rPr>
        <w:t>m</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na</w:t>
      </w:r>
      <w:r w:rsidRPr="000C1E27">
        <w:rPr>
          <w:rFonts w:ascii="Arial" w:eastAsia="Arial" w:hAnsi="Arial" w:cs="Arial"/>
          <w:sz w:val="23"/>
          <w:szCs w:val="23"/>
        </w:rPr>
        <w:t>čin.</w:t>
      </w:r>
    </w:p>
    <w:p w14:paraId="141A0A76" w14:textId="77777777" w:rsidR="004B7324" w:rsidRPr="000C1E27" w:rsidRDefault="004B7324" w:rsidP="0002642F">
      <w:pPr>
        <w:ind w:left="284" w:right="219"/>
        <w:jc w:val="both"/>
        <w:rPr>
          <w:rFonts w:ascii="Arial" w:eastAsia="Arial" w:hAnsi="Arial" w:cs="Arial"/>
          <w:sz w:val="23"/>
          <w:szCs w:val="23"/>
        </w:rPr>
      </w:pPr>
      <w:r w:rsidRPr="000C1E27">
        <w:rPr>
          <w:rFonts w:ascii="Arial" w:eastAsia="Arial" w:hAnsi="Arial" w:cs="Arial"/>
          <w:sz w:val="23"/>
          <w:szCs w:val="23"/>
        </w:rPr>
        <w:lastRenderedPageBreak/>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lne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b</w:t>
      </w:r>
      <w:r w:rsidRPr="000C1E27">
        <w:rPr>
          <w:rFonts w:ascii="Arial" w:eastAsia="Arial" w:hAnsi="Arial" w:cs="Arial"/>
          <w:sz w:val="23"/>
          <w:szCs w:val="23"/>
        </w:rPr>
        <w:t>iti će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 xml:space="preserve">j </w:t>
      </w:r>
      <w:r w:rsidRPr="000C1E27">
        <w:rPr>
          <w:rFonts w:ascii="Arial" w:eastAsia="Arial" w:hAnsi="Arial" w:cs="Arial"/>
          <w:spacing w:val="1"/>
          <w:sz w:val="23"/>
          <w:szCs w:val="23"/>
        </w:rPr>
        <w:t>ad</w:t>
      </w:r>
      <w:r w:rsidRPr="000C1E27">
        <w:rPr>
          <w:rFonts w:ascii="Arial" w:eastAsia="Arial" w:hAnsi="Arial" w:cs="Arial"/>
          <w:sz w:val="23"/>
          <w:szCs w:val="23"/>
        </w:rPr>
        <w:t xml:space="preserve">resi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p>
    <w:p w14:paraId="461016ED" w14:textId="77777777" w:rsidR="004D2AA1" w:rsidRPr="000C1E27" w:rsidRDefault="004D2AA1" w:rsidP="0002642F">
      <w:pPr>
        <w:ind w:left="284" w:right="219"/>
        <w:jc w:val="both"/>
        <w:rPr>
          <w:rFonts w:ascii="Arial" w:eastAsia="Arial" w:hAnsi="Arial" w:cs="Arial"/>
          <w:b/>
          <w:spacing w:val="1"/>
          <w:sz w:val="23"/>
          <w:szCs w:val="23"/>
        </w:rPr>
      </w:pPr>
    </w:p>
    <w:p w14:paraId="724C5591" w14:textId="77777777" w:rsidR="00C12C48"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25</w:t>
      </w:r>
      <w:r w:rsidR="00C12C48" w:rsidRPr="000C1E27">
        <w:rPr>
          <w:rFonts w:ascii="Arial" w:eastAsia="Arial" w:hAnsi="Arial" w:cs="Arial"/>
          <w:b/>
          <w:sz w:val="23"/>
          <w:szCs w:val="23"/>
        </w:rPr>
        <w:t>.  Jamstva</w:t>
      </w:r>
    </w:p>
    <w:p w14:paraId="757B82D9" w14:textId="77777777" w:rsidR="00C12C48" w:rsidRPr="00D90786" w:rsidRDefault="00C12C48" w:rsidP="0002642F">
      <w:pPr>
        <w:widowControl w:val="0"/>
        <w:autoSpaceDE w:val="0"/>
        <w:autoSpaceDN w:val="0"/>
        <w:adjustRightInd w:val="0"/>
        <w:ind w:left="284" w:right="219"/>
        <w:jc w:val="both"/>
        <w:rPr>
          <w:rFonts w:ascii="Arial" w:hAnsi="Arial" w:cs="Arial"/>
          <w:sz w:val="23"/>
          <w:szCs w:val="23"/>
          <w:lang w:eastAsia="hr-HR"/>
        </w:rPr>
      </w:pPr>
      <w:r w:rsidRPr="00D90786">
        <w:rPr>
          <w:rFonts w:ascii="Arial" w:hAnsi="Arial" w:cs="Arial"/>
          <w:sz w:val="23"/>
          <w:szCs w:val="23"/>
          <w:lang w:eastAsia="hr-HR"/>
        </w:rPr>
        <w:t xml:space="preserve">Jamstvo, opisano u ovoj cjelini dokumentacije o nabavi, </w:t>
      </w:r>
      <w:r w:rsidR="004F2A9A" w:rsidRPr="00D90786">
        <w:rPr>
          <w:rFonts w:ascii="Arial" w:hAnsi="Arial" w:cs="Arial"/>
          <w:sz w:val="23"/>
          <w:szCs w:val="23"/>
          <w:lang w:eastAsia="hr-HR"/>
        </w:rPr>
        <w:t>ponuditelji ili izvršitelj</w:t>
      </w:r>
      <w:r w:rsidRPr="00D90786">
        <w:rPr>
          <w:rFonts w:ascii="Arial" w:hAnsi="Arial" w:cs="Arial"/>
          <w:sz w:val="23"/>
          <w:szCs w:val="23"/>
          <w:lang w:eastAsia="hr-HR"/>
        </w:rPr>
        <w:t xml:space="preserve"> dužni su dostaviti naručitelju u papirnat</w:t>
      </w:r>
      <w:r w:rsidR="000F1890" w:rsidRPr="00D90786">
        <w:rPr>
          <w:rFonts w:ascii="Arial" w:hAnsi="Arial" w:cs="Arial"/>
          <w:sz w:val="23"/>
          <w:szCs w:val="23"/>
          <w:lang w:eastAsia="hr-HR"/>
        </w:rPr>
        <w:t>om obliku u izvorniku, u obliku u iznosu od 10%.</w:t>
      </w:r>
    </w:p>
    <w:p w14:paraId="1E57C3AF" w14:textId="77777777" w:rsidR="00C12C48" w:rsidRPr="00D90786"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t xml:space="preserve">neopozive, bezuvjetne, </w:t>
      </w:r>
      <w:r w:rsidRPr="00D90786">
        <w:rPr>
          <w:rFonts w:ascii="Arial" w:hAnsi="Arial" w:cs="Arial"/>
          <w:b/>
          <w:bCs/>
          <w:sz w:val="23"/>
          <w:szCs w:val="23"/>
          <w:lang w:eastAsia="hr-HR"/>
        </w:rPr>
        <w:t>bankarske garancije</w:t>
      </w:r>
      <w:r w:rsidRPr="00D90786">
        <w:rPr>
          <w:rFonts w:ascii="Arial" w:hAnsi="Arial" w:cs="Arial"/>
          <w:bCs/>
          <w:sz w:val="23"/>
          <w:szCs w:val="23"/>
          <w:lang w:eastAsia="hr-HR"/>
        </w:rPr>
        <w:t xml:space="preserve"> naplative na prvi poziv korisnika garancije i bez prigovora</w:t>
      </w:r>
    </w:p>
    <w:p w14:paraId="27FAC600" w14:textId="77777777" w:rsidR="00C12C48"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14:paraId="5A8AB508" w14:textId="77777777" w:rsidR="00C12C48" w:rsidRPr="00D90786"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bjanko zadužnice</w:t>
      </w:r>
    </w:p>
    <w:p w14:paraId="164FD53E" w14:textId="77777777" w:rsidR="00E84C03" w:rsidRPr="00D90786"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r w:rsidRPr="00D90786">
        <w:rPr>
          <w:rFonts w:ascii="Arial" w:hAnsi="Arial" w:cs="Arial"/>
          <w:b/>
          <w:bCs/>
          <w:sz w:val="23"/>
          <w:szCs w:val="23"/>
          <w:u w:val="single"/>
          <w:lang w:eastAsia="hr-HR"/>
        </w:rPr>
        <w:t>ili</w:t>
      </w:r>
    </w:p>
    <w:p w14:paraId="0FB45D21" w14:textId="77777777"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r w:rsidRPr="00D90786">
        <w:rPr>
          <w:rFonts w:ascii="Arial" w:hAnsi="Arial" w:cs="Arial"/>
          <w:bCs/>
          <w:sz w:val="23"/>
          <w:szCs w:val="23"/>
          <w:lang w:eastAsia="hr-HR"/>
        </w:rPr>
        <w:t>-</w:t>
      </w:r>
      <w:r w:rsidRPr="00D90786">
        <w:rPr>
          <w:rFonts w:ascii="Arial" w:hAnsi="Arial" w:cs="Arial"/>
          <w:bCs/>
          <w:sz w:val="23"/>
          <w:szCs w:val="23"/>
          <w:lang w:eastAsia="hr-HR"/>
        </w:rPr>
        <w:tab/>
      </w:r>
      <w:r w:rsidRPr="00D90786">
        <w:rPr>
          <w:rFonts w:ascii="Arial" w:hAnsi="Arial" w:cs="Arial"/>
          <w:b/>
          <w:bCs/>
          <w:sz w:val="23"/>
          <w:szCs w:val="23"/>
          <w:lang w:eastAsia="hr-HR"/>
        </w:rPr>
        <w:t>novčanog pologa</w:t>
      </w:r>
      <w:r w:rsidRPr="00D90786">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D90786">
        <w:rPr>
          <w:rFonts w:ascii="Arial" w:hAnsi="Arial" w:cs="Arial"/>
          <w:bCs/>
          <w:sz w:val="23"/>
          <w:szCs w:val="23"/>
          <w:lang w:eastAsia="hr-HR"/>
        </w:rPr>
        <w:t>ev.br. ___/2021</w:t>
      </w:r>
      <w:r w:rsidRPr="00D90786">
        <w:rPr>
          <w:rFonts w:ascii="Arial" w:hAnsi="Arial" w:cs="Arial"/>
          <w:bCs/>
          <w:sz w:val="23"/>
          <w:szCs w:val="23"/>
          <w:lang w:eastAsia="hr-HR"/>
        </w:rPr>
        <w:t xml:space="preserve"> – polog jamstva za ___________ (navesti vrstu jamstva)</w:t>
      </w:r>
    </w:p>
    <w:p w14:paraId="156577E8" w14:textId="77777777" w:rsidR="00C12C48" w:rsidRPr="000C1E27" w:rsidRDefault="00C12C48" w:rsidP="0002642F">
      <w:pPr>
        <w:widowControl w:val="0"/>
        <w:autoSpaceDE w:val="0"/>
        <w:autoSpaceDN w:val="0"/>
        <w:adjustRightInd w:val="0"/>
        <w:ind w:left="284" w:right="219"/>
        <w:jc w:val="both"/>
        <w:rPr>
          <w:rFonts w:ascii="Arial" w:hAnsi="Arial" w:cs="Arial"/>
          <w:bCs/>
          <w:sz w:val="23"/>
          <w:szCs w:val="23"/>
          <w:lang w:eastAsia="hr-HR"/>
        </w:rPr>
      </w:pPr>
    </w:p>
    <w:p w14:paraId="70B5CC9B" w14:textId="77777777"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U svakoj bankarskoj garanciji mora biti navedeno da je korisnik garancije Klinički bolnički centar Sestre milosrdnice, Vinogradska cesta 29, Zagreb.</w:t>
      </w:r>
    </w:p>
    <w:p w14:paraId="09774189" w14:textId="77777777" w:rsidR="006C5075" w:rsidRPr="000C1E27" w:rsidRDefault="006C5075" w:rsidP="0002642F">
      <w:pPr>
        <w:widowControl w:val="0"/>
        <w:overflowPunct w:val="0"/>
        <w:autoSpaceDE w:val="0"/>
        <w:autoSpaceDN w:val="0"/>
        <w:adjustRightInd w:val="0"/>
        <w:ind w:left="284" w:right="219"/>
        <w:jc w:val="both"/>
        <w:rPr>
          <w:rFonts w:ascii="Arial" w:hAnsi="Arial" w:cs="Arial"/>
          <w:b/>
          <w:bCs/>
          <w:sz w:val="23"/>
          <w:szCs w:val="23"/>
        </w:rPr>
      </w:pPr>
    </w:p>
    <w:p w14:paraId="3F19D58C" w14:textId="77777777" w:rsidR="00C12C48" w:rsidRPr="000C1E27"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0C1E27">
        <w:rPr>
          <w:rFonts w:ascii="Arial" w:hAnsi="Arial" w:cs="Arial"/>
          <w:b/>
          <w:bCs/>
          <w:sz w:val="23"/>
          <w:szCs w:val="23"/>
        </w:rPr>
        <w:t>Na svakoj bankarskoj garanciji mora biti izrijekom navedeno da je bezuvjetna, neopoziva, naplativa na prvi poziv korisnika garancije i bez prigovora.</w:t>
      </w:r>
    </w:p>
    <w:p w14:paraId="5D223F36" w14:textId="77777777" w:rsidR="00D063D5" w:rsidRDefault="00D063D5" w:rsidP="00BB0202">
      <w:pPr>
        <w:ind w:right="219"/>
        <w:rPr>
          <w:rFonts w:ascii="Arial" w:eastAsia="Arial" w:hAnsi="Arial" w:cs="Arial"/>
          <w:b/>
          <w:spacing w:val="1"/>
          <w:sz w:val="23"/>
          <w:szCs w:val="23"/>
        </w:rPr>
      </w:pPr>
    </w:p>
    <w:p w14:paraId="05DFF547" w14:textId="77777777" w:rsidR="00C12C48" w:rsidRPr="000C1E27" w:rsidRDefault="004C25F6" w:rsidP="0002642F">
      <w:pPr>
        <w:ind w:left="284" w:right="219"/>
        <w:rPr>
          <w:rFonts w:ascii="Arial" w:eastAsia="Arial" w:hAnsi="Arial" w:cs="Arial"/>
          <w:sz w:val="23"/>
          <w:szCs w:val="23"/>
        </w:rPr>
      </w:pPr>
      <w:r>
        <w:rPr>
          <w:rFonts w:ascii="Arial" w:eastAsia="Arial" w:hAnsi="Arial" w:cs="Arial"/>
          <w:b/>
          <w:spacing w:val="1"/>
          <w:sz w:val="23"/>
          <w:szCs w:val="23"/>
        </w:rPr>
        <w:t>25</w:t>
      </w:r>
      <w:r w:rsidR="00C12C48" w:rsidRPr="000C1E27">
        <w:rPr>
          <w:rFonts w:ascii="Arial" w:eastAsia="Arial" w:hAnsi="Arial" w:cs="Arial"/>
          <w:b/>
          <w:sz w:val="23"/>
          <w:szCs w:val="23"/>
        </w:rPr>
        <w:t>.</w:t>
      </w:r>
      <w:r w:rsidR="00C12C48" w:rsidRPr="000C1E27">
        <w:rPr>
          <w:rFonts w:ascii="Arial" w:eastAsia="Arial" w:hAnsi="Arial" w:cs="Arial"/>
          <w:b/>
          <w:spacing w:val="-1"/>
          <w:sz w:val="23"/>
          <w:szCs w:val="23"/>
        </w:rPr>
        <w:t>1</w:t>
      </w:r>
      <w:r w:rsidR="00C12C48" w:rsidRPr="000C1E27">
        <w:rPr>
          <w:rFonts w:ascii="Arial" w:eastAsia="Arial" w:hAnsi="Arial" w:cs="Arial"/>
          <w:b/>
          <w:sz w:val="23"/>
          <w:szCs w:val="23"/>
        </w:rPr>
        <w:t xml:space="preserve">. </w:t>
      </w:r>
    </w:p>
    <w:p w14:paraId="7BD16587" w14:textId="77777777"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14:paraId="2B30E9D9" w14:textId="77777777"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Jamstvo za uredno ispunjenje ugovora treba biti s rokom valjanosti najmanje 10 (deset) dana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14:paraId="0E8802C6" w14:textId="77777777" w:rsidR="00C12C48" w:rsidRPr="000C1E27" w:rsidRDefault="00C12C48" w:rsidP="0002642F">
      <w:pPr>
        <w:ind w:left="284" w:right="219"/>
        <w:jc w:val="both"/>
        <w:rPr>
          <w:rFonts w:ascii="Arial" w:eastAsia="Arial" w:hAnsi="Arial" w:cs="Arial"/>
          <w:b/>
          <w:spacing w:val="1"/>
          <w:sz w:val="23"/>
          <w:szCs w:val="23"/>
        </w:rPr>
      </w:pPr>
    </w:p>
    <w:p w14:paraId="12DF30B6"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14:paraId="175C743C" w14:textId="77777777"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14:paraId="50E3EB87" w14:textId="77777777" w:rsidR="00D02FB1" w:rsidRPr="000C1E27" w:rsidRDefault="00D02FB1" w:rsidP="0002642F">
      <w:pPr>
        <w:ind w:left="284" w:right="219"/>
        <w:jc w:val="both"/>
        <w:rPr>
          <w:rFonts w:ascii="Arial" w:hAnsi="Arial" w:cs="Arial"/>
          <w:sz w:val="23"/>
          <w:szCs w:val="23"/>
        </w:rPr>
      </w:pPr>
    </w:p>
    <w:p w14:paraId="52CF69B1"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14:paraId="7A16885C" w14:textId="77777777" w:rsidR="00137634" w:rsidRPr="000C1E27"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z w:val="23"/>
          <w:szCs w:val="23"/>
        </w:rPr>
        <w:t>O</w:t>
      </w:r>
      <w:r w:rsidRPr="000C1E27">
        <w:rPr>
          <w:rFonts w:ascii="Arial" w:eastAsia="Arial" w:hAnsi="Arial" w:cs="Arial"/>
          <w:spacing w:val="1"/>
          <w:sz w:val="23"/>
          <w:szCs w:val="23"/>
        </w:rPr>
        <w:t>dab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 je</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8"/>
          <w:sz w:val="23"/>
          <w:szCs w:val="23"/>
        </w:rPr>
        <w:t xml:space="preserve"> </w:t>
      </w:r>
      <w:r w:rsidR="00503448" w:rsidRPr="000C1E27">
        <w:rPr>
          <w:rFonts w:ascii="Arial" w:eastAsia="Arial" w:hAnsi="Arial" w:cs="Arial"/>
          <w:spacing w:val="2"/>
          <w:sz w:val="23"/>
          <w:szCs w:val="23"/>
        </w:rPr>
        <w:t>isporučiti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rok</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ti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3"/>
          <w:sz w:val="23"/>
          <w:szCs w:val="23"/>
        </w:rPr>
        <w:t>j</w:t>
      </w:r>
      <w:r w:rsidRPr="000C1E27">
        <w:rPr>
          <w:rFonts w:ascii="Arial" w:eastAsia="Arial" w:hAnsi="Arial" w:cs="Arial"/>
          <w:spacing w:val="1"/>
          <w:sz w:val="23"/>
          <w:szCs w:val="23"/>
        </w:rPr>
        <w:t>ed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pacing w:val="-2"/>
          <w:sz w:val="23"/>
          <w:szCs w:val="23"/>
        </w:rPr>
        <w:t>č</w:t>
      </w:r>
      <w:r w:rsidRPr="000C1E27">
        <w:rPr>
          <w:rFonts w:ascii="Arial" w:eastAsia="Arial" w:hAnsi="Arial" w:cs="Arial"/>
          <w:spacing w:val="1"/>
          <w:sz w:val="23"/>
          <w:szCs w:val="23"/>
        </w:rPr>
        <w:t>n</w:t>
      </w:r>
      <w:r w:rsidRPr="000C1E27">
        <w:rPr>
          <w:rFonts w:ascii="Arial" w:eastAsia="Arial" w:hAnsi="Arial" w:cs="Arial"/>
          <w:spacing w:val="-3"/>
          <w:sz w:val="23"/>
          <w:szCs w:val="23"/>
        </w:rPr>
        <w:t>i</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ja</w:t>
      </w:r>
      <w:r w:rsidRPr="000C1E27">
        <w:rPr>
          <w:rFonts w:ascii="Arial" w:eastAsia="Arial" w:hAnsi="Arial" w:cs="Arial"/>
          <w:sz w:val="23"/>
          <w:szCs w:val="23"/>
        </w:rPr>
        <w:t>,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4"/>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5"/>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će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io U</w:t>
      </w:r>
      <w:r w:rsidRPr="000C1E27">
        <w:rPr>
          <w:rFonts w:ascii="Arial" w:eastAsia="Arial" w:hAnsi="Arial" w:cs="Arial"/>
          <w:spacing w:val="-2"/>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00BC4262" w:rsidRPr="000C1E27">
        <w:rPr>
          <w:rFonts w:ascii="Arial" w:eastAsia="Arial" w:hAnsi="Arial" w:cs="Arial"/>
          <w:sz w:val="23"/>
          <w:szCs w:val="23"/>
        </w:rPr>
        <w:t xml:space="preserve">ra </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001078D1" w:rsidRPr="000C1E27">
        <w:rPr>
          <w:rFonts w:ascii="Arial" w:eastAsia="Arial" w:hAnsi="Arial" w:cs="Arial"/>
          <w:spacing w:val="1"/>
          <w:sz w:val="23"/>
          <w:szCs w:val="23"/>
        </w:rPr>
        <w:t>nabavi</w:t>
      </w:r>
      <w:r w:rsidR="005400D4">
        <w:rPr>
          <w:rFonts w:ascii="Arial" w:eastAsia="Arial" w:hAnsi="Arial" w:cs="Arial"/>
          <w:spacing w:val="1"/>
          <w:sz w:val="23"/>
          <w:szCs w:val="23"/>
        </w:rPr>
        <w:t xml:space="preserve"> </w:t>
      </w:r>
      <w:r w:rsidR="00DB4DAF" w:rsidRPr="004C25F6">
        <w:rPr>
          <w:rFonts w:ascii="Arial" w:eastAsia="Arial" w:hAnsi="Arial" w:cs="Arial"/>
          <w:b/>
          <w:sz w:val="23"/>
          <w:szCs w:val="23"/>
        </w:rPr>
        <w:t>Održavanje ugostiteljske opreme proizvođača Winterhalter i Convotherm za potrebe Kliničkog bolničkog centra Sestre milosrdnice</w:t>
      </w:r>
      <w:r w:rsidR="003C5BFD">
        <w:rPr>
          <w:rFonts w:ascii="Arial" w:hAnsi="Arial" w:cs="Arial"/>
          <w:b/>
          <w:sz w:val="23"/>
          <w:szCs w:val="23"/>
        </w:rPr>
        <w:t>.</w:t>
      </w:r>
    </w:p>
    <w:p w14:paraId="4D7A2230" w14:textId="77777777"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14:paraId="617E7383" w14:textId="77777777" w:rsidR="001749FB" w:rsidRPr="000C1E27" w:rsidRDefault="005400D4" w:rsidP="005400D4">
      <w:pPr>
        <w:widowControl w:val="0"/>
        <w:autoSpaceDE w:val="0"/>
        <w:autoSpaceDN w:val="0"/>
        <w:adjustRightInd w:val="0"/>
        <w:spacing w:line="239" w:lineRule="auto"/>
        <w:jc w:val="both"/>
        <w:rPr>
          <w:rFonts w:ascii="Arial" w:eastAsia="Arial" w:hAnsi="Arial" w:cs="Arial"/>
          <w:b/>
          <w:sz w:val="23"/>
          <w:szCs w:val="23"/>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B</w:t>
      </w:r>
      <w:r w:rsidR="001749FB" w:rsidRPr="000C1E27">
        <w:rPr>
          <w:rFonts w:ascii="Arial" w:eastAsia="Arial" w:hAnsi="Arial" w:cs="Arial"/>
          <w:b/>
          <w:sz w:val="23"/>
          <w:szCs w:val="23"/>
        </w:rPr>
        <w:t>it</w:t>
      </w:r>
      <w:r w:rsidR="001749FB" w:rsidRPr="000C1E27">
        <w:rPr>
          <w:rFonts w:ascii="Arial" w:eastAsia="Arial" w:hAnsi="Arial" w:cs="Arial"/>
          <w:b/>
          <w:spacing w:val="1"/>
          <w:sz w:val="23"/>
          <w:szCs w:val="23"/>
        </w:rPr>
        <w:t>n</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2"/>
          <w:sz w:val="23"/>
          <w:szCs w:val="23"/>
        </w:rPr>
        <w:t>v</w:t>
      </w:r>
      <w:r w:rsidR="001749FB" w:rsidRPr="000C1E27">
        <w:rPr>
          <w:rFonts w:ascii="Arial" w:eastAsia="Arial" w:hAnsi="Arial" w:cs="Arial"/>
          <w:b/>
          <w:sz w:val="23"/>
          <w:szCs w:val="23"/>
        </w:rPr>
        <w:t>je</w:t>
      </w:r>
      <w:r w:rsidR="001749FB" w:rsidRPr="000C1E27">
        <w:rPr>
          <w:rFonts w:ascii="Arial" w:eastAsia="Arial" w:hAnsi="Arial" w:cs="Arial"/>
          <w:b/>
          <w:spacing w:val="1"/>
          <w:sz w:val="23"/>
          <w:szCs w:val="23"/>
        </w:rPr>
        <w:t>t</w:t>
      </w:r>
      <w:r w:rsidR="001749FB" w:rsidRPr="000C1E27">
        <w:rPr>
          <w:rFonts w:ascii="Arial" w:eastAsia="Arial" w:hAnsi="Arial" w:cs="Arial"/>
          <w:b/>
          <w:sz w:val="23"/>
          <w:szCs w:val="23"/>
        </w:rPr>
        <w:t xml:space="preserve">i </w:t>
      </w:r>
      <w:r w:rsidR="001749FB" w:rsidRPr="000C1E27">
        <w:rPr>
          <w:rFonts w:ascii="Arial" w:eastAsia="Arial" w:hAnsi="Arial" w:cs="Arial"/>
          <w:b/>
          <w:spacing w:val="1"/>
          <w:sz w:val="23"/>
          <w:szCs w:val="23"/>
        </w:rPr>
        <w:t>u</w:t>
      </w:r>
      <w:r w:rsidR="001749FB" w:rsidRPr="000C1E27">
        <w:rPr>
          <w:rFonts w:ascii="Arial" w:eastAsia="Arial" w:hAnsi="Arial" w:cs="Arial"/>
          <w:b/>
          <w:spacing w:val="-1"/>
          <w:sz w:val="23"/>
          <w:szCs w:val="23"/>
        </w:rPr>
        <w:t>g</w:t>
      </w:r>
      <w:r w:rsidR="001749FB" w:rsidRPr="000C1E27">
        <w:rPr>
          <w:rFonts w:ascii="Arial" w:eastAsia="Arial" w:hAnsi="Arial" w:cs="Arial"/>
          <w:b/>
          <w:spacing w:val="1"/>
          <w:sz w:val="23"/>
          <w:szCs w:val="23"/>
        </w:rPr>
        <w:t>o</w:t>
      </w:r>
      <w:r w:rsidR="001749FB" w:rsidRPr="000C1E27">
        <w:rPr>
          <w:rFonts w:ascii="Arial" w:eastAsia="Arial" w:hAnsi="Arial" w:cs="Arial"/>
          <w:b/>
          <w:spacing w:val="-2"/>
          <w:sz w:val="23"/>
          <w:szCs w:val="23"/>
        </w:rPr>
        <w:t>v</w:t>
      </w:r>
      <w:r w:rsidR="001749FB" w:rsidRPr="000C1E27">
        <w:rPr>
          <w:rFonts w:ascii="Arial" w:eastAsia="Arial" w:hAnsi="Arial" w:cs="Arial"/>
          <w:b/>
          <w:spacing w:val="1"/>
          <w:sz w:val="23"/>
          <w:szCs w:val="23"/>
        </w:rPr>
        <w:t>o</w:t>
      </w:r>
      <w:r w:rsidR="001749FB" w:rsidRPr="000C1E27">
        <w:rPr>
          <w:rFonts w:ascii="Arial" w:eastAsia="Arial" w:hAnsi="Arial" w:cs="Arial"/>
          <w:b/>
          <w:sz w:val="23"/>
          <w:szCs w:val="23"/>
        </w:rPr>
        <w:t>r</w:t>
      </w:r>
      <w:r w:rsidR="001749FB" w:rsidRPr="000C1E27">
        <w:rPr>
          <w:rFonts w:ascii="Arial" w:eastAsia="Arial" w:hAnsi="Arial" w:cs="Arial"/>
          <w:b/>
          <w:spacing w:val="1"/>
          <w:sz w:val="23"/>
          <w:szCs w:val="23"/>
        </w:rPr>
        <w:t>a</w:t>
      </w:r>
      <w:r w:rsidR="001749FB" w:rsidRPr="000C1E27">
        <w:rPr>
          <w:rFonts w:ascii="Arial" w:eastAsia="Arial" w:hAnsi="Arial" w:cs="Arial"/>
          <w:b/>
          <w:sz w:val="23"/>
          <w:szCs w:val="23"/>
        </w:rPr>
        <w:t>:</w:t>
      </w:r>
    </w:p>
    <w:p w14:paraId="4B224DE4" w14:textId="77777777" w:rsidR="001749FB" w:rsidRPr="000C1E27" w:rsidRDefault="001749FB" w:rsidP="0002642F">
      <w:pPr>
        <w:ind w:left="284" w:right="188"/>
        <w:jc w:val="both"/>
        <w:rPr>
          <w:rFonts w:ascii="Arial" w:eastAsia="Arial" w:hAnsi="Arial" w:cs="Arial"/>
          <w:sz w:val="23"/>
          <w:szCs w:val="23"/>
        </w:rPr>
      </w:pP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4F2A9A">
        <w:rPr>
          <w:rFonts w:ascii="Arial" w:eastAsia="Arial" w:hAnsi="Arial" w:cs="Arial"/>
          <w:b/>
          <w:spacing w:val="1"/>
          <w:sz w:val="23"/>
          <w:szCs w:val="23"/>
        </w:rPr>
        <w:t>ob</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 xml:space="preserve">k </w:t>
      </w:r>
      <w:r w:rsidRPr="004F2A9A">
        <w:rPr>
          <w:rFonts w:ascii="Arial" w:eastAsia="Arial" w:hAnsi="Arial" w:cs="Arial"/>
          <w:b/>
          <w:spacing w:val="4"/>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Pr="004F2A9A">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z w:val="23"/>
          <w:szCs w:val="23"/>
        </w:rPr>
        <w:t xml:space="preserve">n </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 xml:space="preserve">jeren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pe</w:t>
      </w:r>
      <w:r w:rsidRPr="000C1E27">
        <w:rPr>
          <w:rFonts w:ascii="Arial" w:eastAsia="Arial" w:hAnsi="Arial" w:cs="Arial"/>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rnih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 xml:space="preserve">a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p>
    <w:p w14:paraId="7E1313D8" w14:textId="77777777" w:rsidR="001749FB" w:rsidRPr="000C1E27" w:rsidRDefault="001749FB" w:rsidP="0002642F">
      <w:pPr>
        <w:ind w:left="284"/>
        <w:rPr>
          <w:rFonts w:ascii="Arial" w:eastAsia="Arial" w:hAnsi="Arial" w:cs="Arial"/>
          <w:sz w:val="23"/>
          <w:szCs w:val="23"/>
        </w:rPr>
      </w:pPr>
      <w:r w:rsidRPr="000C1E27">
        <w:rPr>
          <w:rFonts w:ascii="Arial" w:eastAsia="Arial" w:hAnsi="Arial" w:cs="Arial"/>
          <w:sz w:val="23"/>
          <w:szCs w:val="23"/>
        </w:rPr>
        <w:t>stra</w:t>
      </w:r>
      <w:r w:rsidRPr="000C1E27">
        <w:rPr>
          <w:rFonts w:ascii="Arial" w:eastAsia="Arial" w:hAnsi="Arial" w:cs="Arial"/>
          <w:spacing w:val="1"/>
          <w:sz w:val="23"/>
          <w:szCs w:val="23"/>
        </w:rPr>
        <w:t>na</w:t>
      </w:r>
      <w:r w:rsidRPr="000C1E27">
        <w:rPr>
          <w:rFonts w:ascii="Arial" w:eastAsia="Arial" w:hAnsi="Arial" w:cs="Arial"/>
          <w:sz w:val="23"/>
          <w:szCs w:val="23"/>
        </w:rPr>
        <w:t>,</w:t>
      </w:r>
    </w:p>
    <w:p w14:paraId="3CED3483" w14:textId="77777777" w:rsidR="001749FB" w:rsidRPr="000C1E27" w:rsidRDefault="001749FB" w:rsidP="00593501">
      <w:pPr>
        <w:ind w:left="284" w:right="182"/>
        <w:jc w:val="both"/>
        <w:rPr>
          <w:rFonts w:ascii="Arial" w:eastAsia="Arial" w:hAnsi="Arial" w:cs="Arial"/>
          <w:sz w:val="23"/>
          <w:szCs w:val="23"/>
        </w:rPr>
      </w:pPr>
      <w:r w:rsidRPr="000C1E27">
        <w:rPr>
          <w:rFonts w:ascii="Arial" w:eastAsia="Arial" w:hAnsi="Arial" w:cs="Arial"/>
          <w:sz w:val="23"/>
          <w:szCs w:val="23"/>
        </w:rPr>
        <w:lastRenderedPageBreak/>
        <w:t xml:space="preserve">- </w:t>
      </w:r>
      <w:r w:rsidRPr="000C1E27">
        <w:rPr>
          <w:rFonts w:ascii="Arial" w:eastAsia="Arial" w:hAnsi="Arial" w:cs="Arial"/>
          <w:spacing w:val="8"/>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3"/>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w:t>
      </w:r>
      <w:r w:rsidR="005400D4">
        <w:rPr>
          <w:rFonts w:ascii="Arial" w:eastAsia="Arial" w:hAnsi="Arial" w:cs="Arial"/>
          <w:b/>
          <w:sz w:val="23"/>
          <w:szCs w:val="23"/>
        </w:rPr>
        <w:t xml:space="preserve">rne </w:t>
      </w:r>
      <w:r w:rsidRPr="004F2A9A">
        <w:rPr>
          <w:rFonts w:ascii="Arial" w:eastAsia="Arial" w:hAnsi="Arial" w:cs="Arial"/>
          <w:b/>
          <w:sz w:val="23"/>
          <w:szCs w:val="23"/>
        </w:rPr>
        <w:t>stra</w:t>
      </w:r>
      <w:r w:rsidRPr="004F2A9A">
        <w:rPr>
          <w:rFonts w:ascii="Arial" w:eastAsia="Arial" w:hAnsi="Arial" w:cs="Arial"/>
          <w:b/>
          <w:spacing w:val="1"/>
          <w:sz w:val="23"/>
          <w:szCs w:val="23"/>
        </w:rPr>
        <w:t>ne</w:t>
      </w:r>
      <w:r w:rsidRPr="004F2A9A">
        <w:rPr>
          <w:rFonts w:ascii="Arial" w:eastAsia="Arial" w:hAnsi="Arial" w:cs="Arial"/>
          <w:b/>
          <w:sz w:val="23"/>
          <w:szCs w:val="23"/>
        </w:rPr>
        <w:t>:</w:t>
      </w:r>
      <w:r w:rsidR="005400D4">
        <w:rPr>
          <w:rFonts w:ascii="Arial" w:eastAsia="Arial" w:hAnsi="Arial" w:cs="Arial"/>
          <w:sz w:val="23"/>
          <w:szCs w:val="23"/>
        </w:rPr>
        <w:t xml:space="preserve"> </w:t>
      </w:r>
      <w:r w:rsidRPr="000C1E27">
        <w:rPr>
          <w:rFonts w:ascii="Arial" w:eastAsia="Arial" w:hAnsi="Arial" w:cs="Arial"/>
          <w:sz w:val="23"/>
          <w:szCs w:val="23"/>
        </w:rPr>
        <w:t>Naručit</w:t>
      </w:r>
      <w:r w:rsidRPr="000C1E27">
        <w:rPr>
          <w:rFonts w:ascii="Arial" w:eastAsia="Arial" w:hAnsi="Arial" w:cs="Arial"/>
          <w:spacing w:val="1"/>
          <w:sz w:val="23"/>
          <w:szCs w:val="23"/>
        </w:rPr>
        <w:t>e</w:t>
      </w:r>
      <w:r w:rsidR="005400D4">
        <w:rPr>
          <w:rFonts w:ascii="Arial" w:eastAsia="Arial" w:hAnsi="Arial" w:cs="Arial"/>
          <w:sz w:val="23"/>
          <w:szCs w:val="23"/>
        </w:rPr>
        <w:t>lj</w:t>
      </w:r>
      <w:r w:rsidR="005400D4">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Klinički bolnički centar Sestre milosrdnice</w:t>
      </w:r>
      <w:r w:rsidRPr="000C1E27">
        <w:rPr>
          <w:rFonts w:ascii="Arial" w:eastAsia="Arial" w:hAnsi="Arial" w:cs="Arial"/>
          <w:sz w:val="23"/>
          <w:szCs w:val="23"/>
        </w:rPr>
        <w:t>)</w:t>
      </w:r>
      <w:r w:rsidR="004F2A9A">
        <w:rPr>
          <w:rFonts w:ascii="Arial" w:eastAsia="Arial" w:hAnsi="Arial" w:cs="Arial"/>
          <w:sz w:val="23"/>
          <w:szCs w:val="23"/>
        </w:rPr>
        <w:t xml:space="preserve"> i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00593501">
        <w:rPr>
          <w:rFonts w:ascii="Arial" w:eastAsia="Arial" w:hAnsi="Arial" w:cs="Arial"/>
          <w:spacing w:val="-1"/>
          <w:sz w:val="23"/>
          <w:szCs w:val="23"/>
        </w:rPr>
        <w:t>)</w:t>
      </w:r>
      <w:r w:rsidR="004F2A9A">
        <w:rPr>
          <w:rFonts w:ascii="Arial" w:eastAsia="Arial" w:hAnsi="Arial" w:cs="Arial"/>
          <w:spacing w:val="1"/>
          <w:sz w:val="23"/>
          <w:szCs w:val="23"/>
        </w:rPr>
        <w:t>,</w:t>
      </w:r>
    </w:p>
    <w:p w14:paraId="730466EB" w14:textId="77777777" w:rsidR="001749FB" w:rsidRPr="000C1E27" w:rsidRDefault="001749FB" w:rsidP="006C5921">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0C1E27">
        <w:rPr>
          <w:rFonts w:ascii="Arial" w:eastAsia="Arial" w:hAnsi="Arial" w:cs="Arial"/>
          <w:spacing w:val="1"/>
          <w:sz w:val="23"/>
          <w:szCs w:val="23"/>
        </w:rPr>
        <w:t>-</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w:t>
      </w:r>
      <w:r w:rsidRPr="004F2A9A">
        <w:rPr>
          <w:rFonts w:ascii="Arial" w:eastAsia="Arial" w:hAnsi="Arial" w:cs="Arial"/>
          <w:b/>
          <w:spacing w:val="-1"/>
          <w:sz w:val="23"/>
          <w:szCs w:val="23"/>
        </w:rPr>
        <w:t xml:space="preserve"> </w:t>
      </w:r>
      <w:r w:rsidRPr="004F2A9A">
        <w:rPr>
          <w:rFonts w:ascii="Arial" w:eastAsia="Arial" w:hAnsi="Arial" w:cs="Arial"/>
          <w:b/>
          <w:spacing w:val="1"/>
          <w:sz w:val="23"/>
          <w:szCs w:val="23"/>
        </w:rPr>
        <w:t>na</w:t>
      </w:r>
      <w:r w:rsidRPr="004F2A9A">
        <w:rPr>
          <w:rFonts w:ascii="Arial" w:eastAsia="Arial" w:hAnsi="Arial" w:cs="Arial"/>
          <w:b/>
          <w:spacing w:val="-1"/>
          <w:sz w:val="23"/>
          <w:szCs w:val="23"/>
        </w:rPr>
        <w:t>b</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00DB4DAF">
        <w:rPr>
          <w:rFonts w:ascii="Arial" w:eastAsia="Arial" w:hAnsi="Arial" w:cs="Arial"/>
          <w:spacing w:val="3"/>
          <w:sz w:val="23"/>
          <w:szCs w:val="23"/>
        </w:rPr>
        <w:t xml:space="preserve"> </w:t>
      </w:r>
      <w:r w:rsidR="00DB4DAF" w:rsidRPr="00DB4DAF">
        <w:rPr>
          <w:rFonts w:ascii="Arial" w:eastAsia="Arial" w:hAnsi="Arial" w:cs="Arial"/>
          <w:sz w:val="23"/>
          <w:szCs w:val="23"/>
        </w:rPr>
        <w:t>Održavanje ugostiteljske opreme proizvođača Winterhalter i Convotherm za potrebe Kliničkog bolničkog centra Sestre milosrdnice</w:t>
      </w:r>
      <w:r w:rsidR="005400D4" w:rsidRPr="00DB4DAF">
        <w:rPr>
          <w:rFonts w:ascii="Arial" w:hAnsi="Arial" w:cs="Arial"/>
          <w:sz w:val="23"/>
          <w:szCs w:val="23"/>
        </w:rPr>
        <w:t>.</w:t>
      </w:r>
    </w:p>
    <w:p w14:paraId="0AED43B4" w14:textId="77777777" w:rsidR="001749FB" w:rsidRPr="000C1E27"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s</w:t>
      </w:r>
      <w:r w:rsidRPr="004F2A9A">
        <w:rPr>
          <w:rFonts w:ascii="Arial" w:eastAsia="Arial" w:hAnsi="Arial" w:cs="Arial"/>
          <w:b/>
          <w:spacing w:val="1"/>
          <w:sz w:val="23"/>
          <w:szCs w:val="23"/>
        </w:rPr>
        <w:t>a</w:t>
      </w:r>
      <w:r w:rsidRPr="004F2A9A">
        <w:rPr>
          <w:rFonts w:ascii="Arial" w:eastAsia="Arial" w:hAnsi="Arial" w:cs="Arial"/>
          <w:b/>
          <w:sz w:val="23"/>
          <w:szCs w:val="23"/>
        </w:rPr>
        <w:t>st</w:t>
      </w:r>
      <w:r w:rsidRPr="004F2A9A">
        <w:rPr>
          <w:rFonts w:ascii="Arial" w:eastAsia="Arial" w:hAnsi="Arial" w:cs="Arial"/>
          <w:b/>
          <w:spacing w:val="1"/>
          <w:sz w:val="23"/>
          <w:szCs w:val="23"/>
        </w:rPr>
        <w:t>a</w:t>
      </w:r>
      <w:r w:rsidRPr="004F2A9A">
        <w:rPr>
          <w:rFonts w:ascii="Arial" w:eastAsia="Arial" w:hAnsi="Arial" w:cs="Arial"/>
          <w:b/>
          <w:spacing w:val="-2"/>
          <w:sz w:val="23"/>
          <w:szCs w:val="23"/>
        </w:rPr>
        <w:t>v</w:t>
      </w:r>
      <w:r w:rsidRPr="004F2A9A">
        <w:rPr>
          <w:rFonts w:ascii="Arial" w:eastAsia="Arial" w:hAnsi="Arial" w:cs="Arial"/>
          <w:b/>
          <w:spacing w:val="1"/>
          <w:sz w:val="23"/>
          <w:szCs w:val="23"/>
        </w:rPr>
        <w:t>n</w:t>
      </w:r>
      <w:r w:rsidRPr="004F2A9A">
        <w:rPr>
          <w:rFonts w:ascii="Arial" w:eastAsia="Arial" w:hAnsi="Arial" w:cs="Arial"/>
          <w:b/>
          <w:sz w:val="23"/>
          <w:szCs w:val="23"/>
        </w:rPr>
        <w:t>i</w:t>
      </w:r>
      <w:r w:rsidRPr="004F2A9A">
        <w:rPr>
          <w:rFonts w:ascii="Arial" w:eastAsia="Arial" w:hAnsi="Arial" w:cs="Arial"/>
          <w:b/>
          <w:spacing w:val="1"/>
          <w:sz w:val="23"/>
          <w:szCs w:val="23"/>
        </w:rPr>
        <w:t xml:space="preserve"> d</w:t>
      </w:r>
      <w:r w:rsidRPr="004F2A9A">
        <w:rPr>
          <w:rFonts w:ascii="Arial" w:eastAsia="Arial" w:hAnsi="Arial" w:cs="Arial"/>
          <w:b/>
          <w:sz w:val="23"/>
          <w:szCs w:val="23"/>
        </w:rPr>
        <w:t>io</w:t>
      </w:r>
      <w:r w:rsidRPr="004F2A9A">
        <w:rPr>
          <w:rFonts w:ascii="Arial" w:eastAsia="Arial" w:hAnsi="Arial" w:cs="Arial"/>
          <w:b/>
          <w:spacing w:val="2"/>
          <w:sz w:val="23"/>
          <w:szCs w:val="23"/>
        </w:rPr>
        <w:t xml:space="preserve"> </w:t>
      </w:r>
      <w:r w:rsidRPr="004F2A9A">
        <w:rPr>
          <w:rFonts w:ascii="Arial" w:eastAsia="Arial" w:hAnsi="Arial" w:cs="Arial"/>
          <w:b/>
          <w:spacing w:val="1"/>
          <w:sz w:val="23"/>
          <w:szCs w:val="23"/>
        </w:rPr>
        <w:t>u</w:t>
      </w:r>
      <w:r w:rsidRPr="004F2A9A">
        <w:rPr>
          <w:rFonts w:ascii="Arial" w:eastAsia="Arial" w:hAnsi="Arial" w:cs="Arial"/>
          <w:b/>
          <w:spacing w:val="-1"/>
          <w:sz w:val="23"/>
          <w:szCs w:val="23"/>
        </w:rPr>
        <w:t>g</w:t>
      </w:r>
      <w:r w:rsidRPr="004F2A9A">
        <w:rPr>
          <w:rFonts w:ascii="Arial" w:eastAsia="Arial" w:hAnsi="Arial" w:cs="Arial"/>
          <w:b/>
          <w:spacing w:val="1"/>
          <w:sz w:val="23"/>
          <w:szCs w:val="23"/>
        </w:rPr>
        <w:t>o</w:t>
      </w:r>
      <w:r w:rsidRPr="004F2A9A">
        <w:rPr>
          <w:rFonts w:ascii="Arial" w:eastAsia="Arial" w:hAnsi="Arial" w:cs="Arial"/>
          <w:b/>
          <w:spacing w:val="-2"/>
          <w:sz w:val="23"/>
          <w:szCs w:val="23"/>
        </w:rPr>
        <w:t>v</w:t>
      </w:r>
      <w:r w:rsidRPr="004F2A9A">
        <w:rPr>
          <w:rFonts w:ascii="Arial" w:eastAsia="Arial" w:hAnsi="Arial" w:cs="Arial"/>
          <w:b/>
          <w:spacing w:val="1"/>
          <w:sz w:val="23"/>
          <w:szCs w:val="23"/>
        </w:rPr>
        <w:t>ora</w:t>
      </w:r>
      <w:r w:rsidRPr="004F2A9A">
        <w:rPr>
          <w:rFonts w:ascii="Arial" w:eastAsia="Arial" w:hAnsi="Arial" w:cs="Arial"/>
          <w:b/>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ab</w:t>
      </w:r>
      <w:r w:rsidRPr="000C1E27">
        <w:rPr>
          <w:rFonts w:ascii="Arial" w:eastAsia="Arial" w:hAnsi="Arial" w:cs="Arial"/>
          <w:sz w:val="23"/>
          <w:szCs w:val="23"/>
        </w:rPr>
        <w:t>r</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9"/>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w:t>
      </w:r>
    </w:p>
    <w:p w14:paraId="4B4B0D75" w14:textId="77777777" w:rsidR="001749FB" w:rsidRPr="000C1E27" w:rsidRDefault="001749FB" w:rsidP="0002642F">
      <w:pPr>
        <w:spacing w:before="74"/>
        <w:ind w:left="284" w:right="176"/>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k</w:t>
      </w:r>
      <w:r w:rsidRPr="004F2A9A">
        <w:rPr>
          <w:rFonts w:ascii="Arial" w:eastAsia="Arial" w:hAnsi="Arial" w:cs="Arial"/>
          <w:b/>
          <w:spacing w:val="1"/>
          <w:sz w:val="23"/>
          <w:szCs w:val="23"/>
        </w:rPr>
        <w:t>o</w:t>
      </w:r>
      <w:r w:rsidRPr="004F2A9A">
        <w:rPr>
          <w:rFonts w:ascii="Arial" w:eastAsia="Arial" w:hAnsi="Arial" w:cs="Arial"/>
          <w:b/>
          <w:sz w:val="23"/>
          <w:szCs w:val="23"/>
        </w:rPr>
        <w:t>l</w:t>
      </w:r>
      <w:r w:rsidRPr="004F2A9A">
        <w:rPr>
          <w:rFonts w:ascii="Arial" w:eastAsia="Arial" w:hAnsi="Arial" w:cs="Arial"/>
          <w:b/>
          <w:spacing w:val="-1"/>
          <w:sz w:val="23"/>
          <w:szCs w:val="23"/>
        </w:rPr>
        <w:t>i</w:t>
      </w:r>
      <w:r w:rsidRPr="004F2A9A">
        <w:rPr>
          <w:rFonts w:ascii="Arial" w:eastAsia="Arial" w:hAnsi="Arial" w:cs="Arial"/>
          <w:b/>
          <w:sz w:val="23"/>
          <w:szCs w:val="23"/>
        </w:rPr>
        <w:t>čina</w:t>
      </w:r>
      <w:r w:rsidRPr="004F2A9A">
        <w:rPr>
          <w:rFonts w:ascii="Arial" w:eastAsia="Arial" w:hAnsi="Arial" w:cs="Arial"/>
          <w:b/>
          <w:spacing w:val="14"/>
          <w:sz w:val="23"/>
          <w:szCs w:val="23"/>
        </w:rPr>
        <w:t xml:space="preserve"> </w:t>
      </w:r>
      <w:r w:rsidRPr="004F2A9A">
        <w:rPr>
          <w:rFonts w:ascii="Arial" w:eastAsia="Arial" w:hAnsi="Arial" w:cs="Arial"/>
          <w:b/>
          <w:sz w:val="23"/>
          <w:szCs w:val="23"/>
        </w:rPr>
        <w:t>i</w:t>
      </w:r>
      <w:r w:rsidRPr="004F2A9A">
        <w:rPr>
          <w:rFonts w:ascii="Arial" w:eastAsia="Arial" w:hAnsi="Arial" w:cs="Arial"/>
          <w:b/>
          <w:spacing w:val="12"/>
          <w:sz w:val="23"/>
          <w:szCs w:val="23"/>
        </w:rPr>
        <w:t xml:space="preserve"> </w:t>
      </w:r>
      <w:r w:rsidRPr="004F2A9A">
        <w:rPr>
          <w:rFonts w:ascii="Arial" w:eastAsia="Arial" w:hAnsi="Arial" w:cs="Arial"/>
          <w:b/>
          <w:spacing w:val="1"/>
          <w:sz w:val="23"/>
          <w:szCs w:val="23"/>
        </w:rPr>
        <w:t>m</w:t>
      </w:r>
      <w:r w:rsidRPr="004F2A9A">
        <w:rPr>
          <w:rFonts w:ascii="Arial" w:eastAsia="Arial" w:hAnsi="Arial" w:cs="Arial"/>
          <w:b/>
          <w:sz w:val="23"/>
          <w:szCs w:val="23"/>
        </w:rPr>
        <w:t>jes</w:t>
      </w:r>
      <w:r w:rsidRPr="004F2A9A">
        <w:rPr>
          <w:rFonts w:ascii="Arial" w:eastAsia="Arial" w:hAnsi="Arial" w:cs="Arial"/>
          <w:b/>
          <w:spacing w:val="1"/>
          <w:sz w:val="23"/>
          <w:szCs w:val="23"/>
        </w:rPr>
        <w:t>t</w:t>
      </w:r>
      <w:r w:rsidRPr="004F2A9A">
        <w:rPr>
          <w:rFonts w:ascii="Arial" w:eastAsia="Arial" w:hAnsi="Arial" w:cs="Arial"/>
          <w:b/>
          <w:sz w:val="23"/>
          <w:szCs w:val="23"/>
        </w:rPr>
        <w:t>o</w:t>
      </w:r>
      <w:r w:rsidRPr="004F2A9A">
        <w:rPr>
          <w:rFonts w:ascii="Arial" w:eastAsia="Arial" w:hAnsi="Arial" w:cs="Arial"/>
          <w:b/>
          <w:spacing w:val="15"/>
          <w:sz w:val="23"/>
          <w:szCs w:val="23"/>
        </w:rPr>
        <w:t xml:space="preserve"> </w:t>
      </w:r>
      <w:r w:rsidRPr="004F2A9A">
        <w:rPr>
          <w:rFonts w:ascii="Arial" w:eastAsia="Arial" w:hAnsi="Arial" w:cs="Arial"/>
          <w:b/>
          <w:sz w:val="23"/>
          <w:szCs w:val="23"/>
        </w:rPr>
        <w:t>i</w:t>
      </w:r>
      <w:r w:rsidRPr="004F2A9A">
        <w:rPr>
          <w:rFonts w:ascii="Arial" w:eastAsia="Arial" w:hAnsi="Arial" w:cs="Arial"/>
          <w:b/>
          <w:spacing w:val="-3"/>
          <w:sz w:val="23"/>
          <w:szCs w:val="23"/>
        </w:rPr>
        <w:t>z</w:t>
      </w:r>
      <w:r w:rsidRPr="004F2A9A">
        <w:rPr>
          <w:rFonts w:ascii="Arial" w:eastAsia="Arial" w:hAnsi="Arial" w:cs="Arial"/>
          <w:b/>
          <w:spacing w:val="-2"/>
          <w:sz w:val="23"/>
          <w:szCs w:val="23"/>
        </w:rPr>
        <w:t>v</w:t>
      </w:r>
      <w:r w:rsidRPr="004F2A9A">
        <w:rPr>
          <w:rFonts w:ascii="Arial" w:eastAsia="Arial" w:hAnsi="Arial" w:cs="Arial"/>
          <w:b/>
          <w:spacing w:val="1"/>
          <w:sz w:val="23"/>
          <w:szCs w:val="23"/>
        </w:rPr>
        <w:t>r</w:t>
      </w:r>
      <w:r w:rsidRPr="004F2A9A">
        <w:rPr>
          <w:rFonts w:ascii="Arial" w:eastAsia="Arial" w:hAnsi="Arial" w:cs="Arial"/>
          <w:b/>
          <w:sz w:val="23"/>
          <w:szCs w:val="23"/>
        </w:rPr>
        <w:t>š</w:t>
      </w:r>
      <w:r w:rsidRPr="004F2A9A">
        <w:rPr>
          <w:rFonts w:ascii="Arial" w:eastAsia="Arial" w:hAnsi="Arial" w:cs="Arial"/>
          <w:b/>
          <w:spacing w:val="1"/>
          <w:sz w:val="23"/>
          <w:szCs w:val="23"/>
        </w:rPr>
        <w:t>en</w:t>
      </w:r>
      <w:r w:rsidRPr="004F2A9A">
        <w:rPr>
          <w:rFonts w:ascii="Arial" w:eastAsia="Arial" w:hAnsi="Arial" w:cs="Arial"/>
          <w:b/>
          <w:sz w:val="23"/>
          <w:szCs w:val="23"/>
        </w:rPr>
        <w:t>ja</w:t>
      </w:r>
      <w:r w:rsidRPr="004F2A9A">
        <w:rPr>
          <w:rFonts w:ascii="Arial" w:eastAsia="Arial" w:hAnsi="Arial" w:cs="Arial"/>
          <w:b/>
          <w:spacing w:val="15"/>
          <w:sz w:val="23"/>
          <w:szCs w:val="23"/>
        </w:rPr>
        <w:t xml:space="preserve"> </w:t>
      </w:r>
      <w:r w:rsidRPr="004F2A9A">
        <w:rPr>
          <w:rFonts w:ascii="Arial" w:eastAsia="Arial" w:hAnsi="Arial" w:cs="Arial"/>
          <w:b/>
          <w:spacing w:val="1"/>
          <w:sz w:val="23"/>
          <w:szCs w:val="23"/>
        </w:rPr>
        <w:t>p</w:t>
      </w:r>
      <w:r w:rsidRPr="004F2A9A">
        <w:rPr>
          <w:rFonts w:ascii="Arial" w:eastAsia="Arial" w:hAnsi="Arial" w:cs="Arial"/>
          <w:b/>
          <w:sz w:val="23"/>
          <w:szCs w:val="23"/>
        </w:rPr>
        <w:t>r</w:t>
      </w:r>
      <w:r w:rsidRPr="004F2A9A">
        <w:rPr>
          <w:rFonts w:ascii="Arial" w:eastAsia="Arial" w:hAnsi="Arial" w:cs="Arial"/>
          <w:b/>
          <w:spacing w:val="-2"/>
          <w:sz w:val="23"/>
          <w:szCs w:val="23"/>
        </w:rPr>
        <w:t>e</w:t>
      </w:r>
      <w:r w:rsidRPr="004F2A9A">
        <w:rPr>
          <w:rFonts w:ascii="Arial" w:eastAsia="Arial" w:hAnsi="Arial" w:cs="Arial"/>
          <w:b/>
          <w:spacing w:val="1"/>
          <w:sz w:val="23"/>
          <w:szCs w:val="23"/>
        </w:rPr>
        <w:t>d</w:t>
      </w:r>
      <w:r w:rsidRPr="004F2A9A">
        <w:rPr>
          <w:rFonts w:ascii="Arial" w:eastAsia="Arial" w:hAnsi="Arial" w:cs="Arial"/>
          <w:b/>
          <w:spacing w:val="-1"/>
          <w:sz w:val="23"/>
          <w:szCs w:val="23"/>
        </w:rPr>
        <w:t>m</w:t>
      </w:r>
      <w:r w:rsidRPr="004F2A9A">
        <w:rPr>
          <w:rFonts w:ascii="Arial" w:eastAsia="Arial" w:hAnsi="Arial" w:cs="Arial"/>
          <w:b/>
          <w:spacing w:val="1"/>
          <w:sz w:val="23"/>
          <w:szCs w:val="23"/>
        </w:rPr>
        <w:t>e</w:t>
      </w:r>
      <w:r w:rsidRPr="004F2A9A">
        <w:rPr>
          <w:rFonts w:ascii="Arial" w:eastAsia="Arial" w:hAnsi="Arial" w:cs="Arial"/>
          <w:b/>
          <w:sz w:val="23"/>
          <w:szCs w:val="23"/>
        </w:rPr>
        <w:t>ta</w:t>
      </w:r>
      <w:r w:rsidRPr="004F2A9A">
        <w:rPr>
          <w:rFonts w:ascii="Arial" w:eastAsia="Arial" w:hAnsi="Arial" w:cs="Arial"/>
          <w:b/>
          <w:spacing w:val="11"/>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w:t>
      </w:r>
      <w:r w:rsidRPr="004F2A9A">
        <w:rPr>
          <w:rFonts w:ascii="Arial" w:eastAsia="Arial" w:hAnsi="Arial" w:cs="Arial"/>
          <w:b/>
          <w:spacing w:val="1"/>
          <w:sz w:val="23"/>
          <w:szCs w:val="23"/>
        </w:rPr>
        <w:t>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w:t>
      </w:r>
      <w:r w:rsidRPr="000C1E27">
        <w:rPr>
          <w:rFonts w:ascii="Arial" w:eastAsia="Arial" w:hAnsi="Arial" w:cs="Arial"/>
          <w:spacing w:val="15"/>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w:t>
      </w:r>
      <w:r w:rsidRPr="000C1E27">
        <w:rPr>
          <w:rFonts w:ascii="Arial" w:eastAsia="Arial" w:hAnsi="Arial" w:cs="Arial"/>
          <w:spacing w:val="19"/>
          <w:sz w:val="23"/>
          <w:szCs w:val="23"/>
        </w:rPr>
        <w:t xml:space="preserve"> </w:t>
      </w:r>
    </w:p>
    <w:p w14:paraId="19501CC5" w14:textId="77777777" w:rsidR="001749FB" w:rsidRPr="000C1E27" w:rsidRDefault="001749FB" w:rsidP="0002642F">
      <w:pPr>
        <w:widowControl w:val="0"/>
        <w:autoSpaceDE w:val="0"/>
        <w:autoSpaceDN w:val="0"/>
        <w:adjustRightInd w:val="0"/>
        <w:spacing w:line="239" w:lineRule="auto"/>
        <w:ind w:left="284"/>
        <w:rPr>
          <w:rFonts w:ascii="Arial" w:hAnsi="Arial" w:cs="Arial"/>
          <w:sz w:val="23"/>
          <w:szCs w:val="23"/>
          <w:lang w:val="hr-HR"/>
        </w:rPr>
      </w:pPr>
      <w:r w:rsidRPr="000C1E27">
        <w:rPr>
          <w:rFonts w:ascii="Arial" w:eastAsia="Arial" w:hAnsi="Arial" w:cs="Arial"/>
          <w:sz w:val="23"/>
          <w:szCs w:val="23"/>
        </w:rPr>
        <w:t xml:space="preserve"> </w:t>
      </w:r>
      <w:r w:rsidRPr="000C1E27">
        <w:rPr>
          <w:rFonts w:ascii="Arial" w:hAnsi="Arial" w:cs="Arial"/>
          <w:sz w:val="23"/>
          <w:szCs w:val="23"/>
          <w:lang w:val="hr-HR"/>
        </w:rPr>
        <w:t>Mjesto izvršenja usluge FCO LOKACIJE NARUČITELJA, kako slijedi:</w:t>
      </w:r>
    </w:p>
    <w:p w14:paraId="316C6E2F" w14:textId="77777777" w:rsidR="001749FB" w:rsidRPr="005400D4" w:rsidRDefault="0097699B" w:rsidP="005400D4">
      <w:pPr>
        <w:shd w:val="clear" w:color="auto" w:fill="FFFFFF"/>
        <w:spacing w:line="240" w:lineRule="atLeast"/>
        <w:rPr>
          <w:rFonts w:ascii="Arial" w:hAnsi="Arial" w:cs="Arial"/>
          <w:color w:val="000000"/>
          <w:sz w:val="21"/>
          <w:szCs w:val="21"/>
          <w:lang w:val="hr-HR" w:eastAsia="hr-HR"/>
        </w:rPr>
      </w:pPr>
      <w:r>
        <w:rPr>
          <w:rFonts w:ascii="Arial" w:hAnsi="Arial" w:cs="Arial"/>
          <w:sz w:val="23"/>
          <w:szCs w:val="23"/>
          <w:lang w:val="hr-HR" w:eastAsia="hr-HR"/>
        </w:rPr>
        <w:t xml:space="preserve">      </w:t>
      </w:r>
      <w:r w:rsidR="003C5BFD" w:rsidRPr="003C5BFD">
        <w:rPr>
          <w:rFonts w:ascii="Arial" w:hAnsi="Arial" w:cs="Arial"/>
          <w:color w:val="000000"/>
          <w:sz w:val="21"/>
          <w:szCs w:val="21"/>
          <w:lang w:val="hr-HR" w:eastAsia="hr-HR"/>
        </w:rPr>
        <w:t>1.  Klinički bolnički centar Sestre milosrdnic</w:t>
      </w:r>
      <w:r>
        <w:rPr>
          <w:rFonts w:ascii="Arial" w:hAnsi="Arial" w:cs="Arial"/>
          <w:color w:val="000000"/>
          <w:sz w:val="21"/>
          <w:szCs w:val="21"/>
          <w:lang w:val="hr-HR" w:eastAsia="hr-HR"/>
        </w:rPr>
        <w:t>e, Zagreb, Vinogradska cesta 29</w:t>
      </w:r>
      <w:r w:rsidR="003C5BFD">
        <w:rPr>
          <w:rFonts w:ascii="Arial" w:hAnsi="Arial" w:cs="Arial"/>
          <w:color w:val="000000"/>
          <w:sz w:val="21"/>
          <w:szCs w:val="21"/>
          <w:lang w:val="hr-HR" w:eastAsia="hr-HR"/>
        </w:rPr>
        <w:t xml:space="preserve">   </w:t>
      </w:r>
      <w:r w:rsidR="003C5BFD" w:rsidRPr="003C5BFD">
        <w:rPr>
          <w:rFonts w:ascii="Arial" w:hAnsi="Arial" w:cs="Arial"/>
          <w:color w:val="000000"/>
          <w:sz w:val="21"/>
          <w:szCs w:val="21"/>
          <w:lang w:val="hr-HR" w:eastAsia="hr-HR"/>
        </w:rPr>
        <w:t xml:space="preserve"> </w:t>
      </w:r>
    </w:p>
    <w:p w14:paraId="27CBD8E4" w14:textId="77777777" w:rsidR="0097699B" w:rsidRPr="000C1E27" w:rsidRDefault="001749FB" w:rsidP="0097699B">
      <w:pPr>
        <w:ind w:left="284" w:right="175"/>
        <w:jc w:val="both"/>
        <w:rPr>
          <w:rFonts w:ascii="Arial" w:eastAsia="Arial" w:hAnsi="Arial" w:cs="Arial"/>
          <w:sz w:val="23"/>
          <w:szCs w:val="23"/>
        </w:rPr>
      </w:pPr>
      <w:r w:rsidRPr="000C1E27">
        <w:rPr>
          <w:rFonts w:ascii="Arial" w:eastAsia="Arial" w:hAnsi="Arial" w:cs="Arial"/>
          <w:sz w:val="23"/>
          <w:szCs w:val="23"/>
        </w:rPr>
        <w:t>−</w:t>
      </w:r>
      <w:r w:rsidRPr="004F2A9A">
        <w:rPr>
          <w:rFonts w:ascii="Arial" w:eastAsia="Arial" w:hAnsi="Arial" w:cs="Arial"/>
          <w:b/>
          <w:sz w:val="23"/>
          <w:szCs w:val="23"/>
        </w:rPr>
        <w:t>ci</w:t>
      </w:r>
      <w:r w:rsidRPr="004F2A9A">
        <w:rPr>
          <w:rFonts w:ascii="Arial" w:eastAsia="Arial" w:hAnsi="Arial" w:cs="Arial"/>
          <w:b/>
          <w:spacing w:val="-1"/>
          <w:sz w:val="23"/>
          <w:szCs w:val="23"/>
        </w:rPr>
        <w:t>j</w:t>
      </w:r>
      <w:r w:rsidRPr="004F2A9A">
        <w:rPr>
          <w:rFonts w:ascii="Arial" w:eastAsia="Arial" w:hAnsi="Arial" w:cs="Arial"/>
          <w:b/>
          <w:spacing w:val="1"/>
          <w:sz w:val="23"/>
          <w:szCs w:val="23"/>
        </w:rPr>
        <w:t>en</w:t>
      </w:r>
      <w:r w:rsidRPr="004F2A9A">
        <w:rPr>
          <w:rFonts w:ascii="Arial" w:eastAsia="Arial" w:hAnsi="Arial" w:cs="Arial"/>
          <w:b/>
          <w:sz w:val="23"/>
          <w:szCs w:val="23"/>
        </w:rPr>
        <w:t xml:space="preserve">a </w:t>
      </w:r>
      <w:r w:rsidRPr="004F2A9A">
        <w:rPr>
          <w:rFonts w:ascii="Arial" w:eastAsia="Arial" w:hAnsi="Arial" w:cs="Arial"/>
          <w:b/>
          <w:spacing w:val="1"/>
          <w:sz w:val="23"/>
          <w:szCs w:val="23"/>
        </w:rPr>
        <w:t>p</w:t>
      </w:r>
      <w:r w:rsidRPr="004F2A9A">
        <w:rPr>
          <w:rFonts w:ascii="Arial" w:eastAsia="Arial" w:hAnsi="Arial" w:cs="Arial"/>
          <w:b/>
          <w:sz w:val="23"/>
          <w:szCs w:val="23"/>
        </w:rPr>
        <w:t>re</w:t>
      </w:r>
      <w:r w:rsidRPr="004F2A9A">
        <w:rPr>
          <w:rFonts w:ascii="Arial" w:eastAsia="Arial" w:hAnsi="Arial" w:cs="Arial"/>
          <w:b/>
          <w:spacing w:val="-1"/>
          <w:sz w:val="23"/>
          <w:szCs w:val="23"/>
        </w:rPr>
        <w:t>d</w:t>
      </w:r>
      <w:r w:rsidRPr="004F2A9A">
        <w:rPr>
          <w:rFonts w:ascii="Arial" w:eastAsia="Arial" w:hAnsi="Arial" w:cs="Arial"/>
          <w:b/>
          <w:spacing w:val="1"/>
          <w:sz w:val="23"/>
          <w:szCs w:val="23"/>
        </w:rPr>
        <w:t>me</w:t>
      </w:r>
      <w:r w:rsidRPr="004F2A9A">
        <w:rPr>
          <w:rFonts w:ascii="Arial" w:eastAsia="Arial" w:hAnsi="Arial" w:cs="Arial"/>
          <w:b/>
          <w:spacing w:val="-2"/>
          <w:sz w:val="23"/>
          <w:szCs w:val="23"/>
        </w:rPr>
        <w:t>t</w:t>
      </w:r>
      <w:r w:rsidRPr="004F2A9A">
        <w:rPr>
          <w:rFonts w:ascii="Arial" w:eastAsia="Arial" w:hAnsi="Arial" w:cs="Arial"/>
          <w:b/>
          <w:sz w:val="23"/>
          <w:szCs w:val="23"/>
        </w:rPr>
        <w:t xml:space="preserve">a </w:t>
      </w:r>
      <w:r w:rsidRPr="004F2A9A">
        <w:rPr>
          <w:rFonts w:ascii="Arial" w:eastAsia="Arial" w:hAnsi="Arial" w:cs="Arial"/>
          <w:b/>
          <w:spacing w:val="16"/>
          <w:sz w:val="23"/>
          <w:szCs w:val="23"/>
        </w:rPr>
        <w:t xml:space="preserve"> </w:t>
      </w:r>
      <w:r w:rsidRPr="004F2A9A">
        <w:rPr>
          <w:rFonts w:ascii="Arial" w:eastAsia="Arial" w:hAnsi="Arial" w:cs="Arial"/>
          <w:b/>
          <w:spacing w:val="-1"/>
          <w:sz w:val="23"/>
          <w:szCs w:val="23"/>
        </w:rPr>
        <w:t>n</w:t>
      </w:r>
      <w:r w:rsidRPr="004F2A9A">
        <w:rPr>
          <w:rFonts w:ascii="Arial" w:eastAsia="Arial" w:hAnsi="Arial" w:cs="Arial"/>
          <w:b/>
          <w:spacing w:val="1"/>
          <w:sz w:val="23"/>
          <w:szCs w:val="23"/>
        </w:rPr>
        <w:t>aba</w:t>
      </w:r>
      <w:r w:rsidRPr="004F2A9A">
        <w:rPr>
          <w:rFonts w:ascii="Arial" w:eastAsia="Arial" w:hAnsi="Arial" w:cs="Arial"/>
          <w:b/>
          <w:spacing w:val="-2"/>
          <w:sz w:val="23"/>
          <w:szCs w:val="23"/>
        </w:rPr>
        <w:t>v</w:t>
      </w:r>
      <w:r w:rsidRPr="004F2A9A">
        <w:rPr>
          <w:rFonts w:ascii="Arial" w:eastAsia="Arial" w:hAnsi="Arial" w:cs="Arial"/>
          <w:b/>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w:t>
      </w:r>
      <w:r w:rsidRPr="000C1E27">
        <w:rPr>
          <w:rFonts w:ascii="Arial" w:eastAsia="Arial" w:hAnsi="Arial" w:cs="Arial"/>
          <w:spacing w:val="-2"/>
          <w:sz w:val="23"/>
          <w:szCs w:val="23"/>
        </w:rPr>
        <w:t>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5"/>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sti </w:t>
      </w:r>
      <w:r w:rsidRPr="000C1E27">
        <w:rPr>
          <w:rFonts w:ascii="Arial" w:eastAsia="Arial" w:hAnsi="Arial" w:cs="Arial"/>
          <w:spacing w:val="1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z w:val="23"/>
          <w:szCs w:val="23"/>
        </w:rPr>
        <w:t>e 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004F2A9A">
        <w:rPr>
          <w:rFonts w:ascii="Arial" w:eastAsia="Arial" w:hAnsi="Arial" w:cs="Arial"/>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odabrane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14:paraId="524C782C" w14:textId="77777777" w:rsidR="001749FB" w:rsidRDefault="001749FB" w:rsidP="0002642F">
      <w:pPr>
        <w:spacing w:before="14" w:line="260" w:lineRule="exact"/>
        <w:ind w:left="284"/>
        <w:rPr>
          <w:rFonts w:ascii="Arial" w:hAnsi="Arial" w:cs="Arial"/>
          <w:sz w:val="23"/>
          <w:szCs w:val="23"/>
          <w:lang w:val="hr-HR"/>
        </w:rPr>
      </w:pPr>
      <w:r w:rsidRPr="001819A5">
        <w:rPr>
          <w:rFonts w:ascii="Arial" w:eastAsia="Arial" w:hAnsi="Arial" w:cs="Arial"/>
          <w:sz w:val="23"/>
          <w:szCs w:val="23"/>
        </w:rPr>
        <w:t xml:space="preserve">− </w:t>
      </w:r>
      <w:r w:rsidR="0097699B">
        <w:rPr>
          <w:rFonts w:ascii="Arial" w:eastAsia="Arial" w:hAnsi="Arial" w:cs="Arial"/>
          <w:sz w:val="23"/>
          <w:szCs w:val="23"/>
        </w:rPr>
        <w:t xml:space="preserve"> </w:t>
      </w:r>
      <w:r w:rsidRPr="001819A5">
        <w:rPr>
          <w:rFonts w:ascii="Arial" w:eastAsia="Arial" w:hAnsi="Arial" w:cs="Arial"/>
          <w:b/>
          <w:sz w:val="23"/>
          <w:szCs w:val="23"/>
        </w:rPr>
        <w:t xml:space="preserve">rok </w:t>
      </w:r>
      <w:r w:rsidRPr="001819A5">
        <w:rPr>
          <w:rFonts w:ascii="Arial" w:eastAsia="Arial" w:hAnsi="Arial" w:cs="Arial"/>
          <w:b/>
          <w:spacing w:val="2"/>
          <w:sz w:val="23"/>
          <w:szCs w:val="23"/>
        </w:rPr>
        <w:t>izvršenja</w:t>
      </w:r>
      <w:r w:rsidRPr="001819A5">
        <w:rPr>
          <w:rFonts w:ascii="Arial" w:eastAsia="Arial" w:hAnsi="Arial" w:cs="Arial"/>
          <w:b/>
          <w:sz w:val="23"/>
          <w:szCs w:val="23"/>
        </w:rPr>
        <w:t>:</w:t>
      </w:r>
      <w:r w:rsidRPr="001819A5">
        <w:rPr>
          <w:rFonts w:ascii="Arial" w:eastAsia="Arial" w:hAnsi="Arial" w:cs="Arial"/>
          <w:spacing w:val="2"/>
          <w:sz w:val="23"/>
          <w:szCs w:val="23"/>
        </w:rPr>
        <w:t xml:space="preserve"> </w:t>
      </w:r>
      <w:r w:rsidR="004F2A9A" w:rsidRPr="001819A5">
        <w:rPr>
          <w:rFonts w:ascii="Arial" w:hAnsi="Arial" w:cs="Arial"/>
          <w:sz w:val="23"/>
          <w:szCs w:val="23"/>
          <w:lang w:val="hr-HR"/>
        </w:rPr>
        <w:t>u</w:t>
      </w:r>
      <w:r w:rsidRPr="001819A5">
        <w:rPr>
          <w:rFonts w:ascii="Arial" w:hAnsi="Arial" w:cs="Arial"/>
          <w:sz w:val="23"/>
          <w:szCs w:val="23"/>
          <w:lang w:val="hr-HR"/>
        </w:rPr>
        <w:t>sluga će se izvršavati sukcesivno, po pozivu Naručitelja, koje će isti formirati sukladno vlastitim potrebama.</w:t>
      </w:r>
    </w:p>
    <w:p w14:paraId="5AAB058D" w14:textId="77777777" w:rsidR="0097699B" w:rsidRPr="0097699B" w:rsidRDefault="0097699B" w:rsidP="0097699B">
      <w:pPr>
        <w:spacing w:before="14" w:line="260" w:lineRule="exact"/>
        <w:ind w:left="284" w:hanging="284"/>
        <w:rPr>
          <w:rFonts w:ascii="Arial" w:eastAsia="Arial" w:hAnsi="Arial" w:cs="Arial"/>
          <w:sz w:val="23"/>
          <w:szCs w:val="23"/>
        </w:rPr>
      </w:pPr>
      <w:r>
        <w:rPr>
          <w:rFonts w:ascii="Arial" w:eastAsia="Arial" w:hAnsi="Arial" w:cs="Arial"/>
          <w:sz w:val="23"/>
          <w:szCs w:val="23"/>
        </w:rPr>
        <w:t xml:space="preserve">     </w:t>
      </w:r>
      <w:r w:rsidRPr="0097699B">
        <w:rPr>
          <w:rFonts w:ascii="Arial" w:eastAsia="Arial" w:hAnsi="Arial" w:cs="Arial"/>
          <w:sz w:val="23"/>
          <w:szCs w:val="23"/>
        </w:rPr>
        <w:t xml:space="preserve">− </w:t>
      </w:r>
      <w:r w:rsidRPr="0097699B">
        <w:rPr>
          <w:rFonts w:ascii="Arial" w:eastAsia="Arial" w:hAnsi="Arial" w:cs="Arial"/>
          <w:b/>
          <w:sz w:val="23"/>
          <w:szCs w:val="23"/>
        </w:rPr>
        <w:t>rok koji se sklapa ugovor:</w:t>
      </w:r>
      <w:r w:rsidRPr="0097699B">
        <w:rPr>
          <w:rFonts w:ascii="Arial" w:eastAsia="Arial" w:hAnsi="Arial" w:cs="Arial"/>
          <w:sz w:val="23"/>
          <w:szCs w:val="23"/>
        </w:rPr>
        <w:t xml:space="preserve"> </w:t>
      </w:r>
      <w:r w:rsidRPr="0097699B">
        <w:rPr>
          <w:rFonts w:ascii="Arial" w:hAnsi="Arial" w:cs="Arial"/>
          <w:sz w:val="23"/>
          <w:szCs w:val="23"/>
          <w:lang w:val="hr-HR"/>
        </w:rPr>
        <w:t>Ugovor</w:t>
      </w:r>
      <w:r>
        <w:rPr>
          <w:rFonts w:ascii="Arial" w:hAnsi="Arial" w:cs="Arial"/>
          <w:sz w:val="23"/>
          <w:szCs w:val="23"/>
          <w:lang w:val="hr-HR"/>
        </w:rPr>
        <w:t xml:space="preserve"> se sklapa </w:t>
      </w:r>
      <w:r w:rsidRPr="0097699B">
        <w:rPr>
          <w:rFonts w:ascii="Arial" w:hAnsi="Arial" w:cs="Arial"/>
          <w:sz w:val="23"/>
          <w:szCs w:val="23"/>
          <w:lang w:val="hr-HR"/>
        </w:rPr>
        <w:t xml:space="preserve">na razdoblje od </w:t>
      </w:r>
      <w:r>
        <w:rPr>
          <w:rFonts w:ascii="Arial" w:hAnsi="Arial" w:cs="Arial"/>
          <w:sz w:val="23"/>
          <w:szCs w:val="23"/>
          <w:lang w:val="hr-HR"/>
        </w:rPr>
        <w:t>12</w:t>
      </w:r>
      <w:r w:rsidRPr="0097699B">
        <w:rPr>
          <w:rFonts w:ascii="Arial" w:hAnsi="Arial" w:cs="Arial"/>
          <w:sz w:val="23"/>
          <w:szCs w:val="23"/>
          <w:lang w:val="hr-HR"/>
        </w:rPr>
        <w:t xml:space="preserve"> (</w:t>
      </w:r>
      <w:r>
        <w:rPr>
          <w:rFonts w:ascii="Arial" w:hAnsi="Arial" w:cs="Arial"/>
          <w:sz w:val="23"/>
          <w:szCs w:val="23"/>
          <w:lang w:val="hr-HR"/>
        </w:rPr>
        <w:t>dvanaest</w:t>
      </w:r>
      <w:r w:rsidRPr="0097699B">
        <w:rPr>
          <w:rFonts w:ascii="Arial" w:hAnsi="Arial" w:cs="Arial"/>
          <w:sz w:val="23"/>
          <w:szCs w:val="23"/>
          <w:lang w:val="hr-HR"/>
        </w:rPr>
        <w:t xml:space="preserve">) </w:t>
      </w:r>
      <w:r>
        <w:rPr>
          <w:rFonts w:ascii="Arial" w:hAnsi="Arial" w:cs="Arial"/>
          <w:sz w:val="23"/>
          <w:szCs w:val="23"/>
          <w:lang w:val="hr-HR"/>
        </w:rPr>
        <w:t>mjeseci</w:t>
      </w:r>
      <w:r w:rsidRPr="0097699B">
        <w:rPr>
          <w:rFonts w:ascii="Arial" w:hAnsi="Arial" w:cs="Arial"/>
          <w:sz w:val="23"/>
          <w:szCs w:val="23"/>
          <w:lang w:val="hr-HR"/>
        </w:rPr>
        <w:t xml:space="preserve"> od </w:t>
      </w:r>
      <w:r>
        <w:rPr>
          <w:rFonts w:ascii="Arial" w:hAnsi="Arial" w:cs="Arial"/>
          <w:sz w:val="23"/>
          <w:szCs w:val="23"/>
          <w:lang w:val="hr-HR"/>
        </w:rPr>
        <w:t xml:space="preserve">  </w:t>
      </w:r>
      <w:r w:rsidRPr="0097699B">
        <w:rPr>
          <w:rFonts w:ascii="Arial" w:hAnsi="Arial" w:cs="Arial"/>
          <w:sz w:val="23"/>
          <w:szCs w:val="23"/>
          <w:lang w:val="hr-HR"/>
        </w:rPr>
        <w:t>dana sklapanja ugovora.</w:t>
      </w:r>
    </w:p>
    <w:p w14:paraId="6E00DCB1" w14:textId="77777777" w:rsidR="004F0482" w:rsidRPr="000C1E27" w:rsidRDefault="004F0482" w:rsidP="0002642F">
      <w:pPr>
        <w:ind w:left="284" w:right="180"/>
        <w:jc w:val="both"/>
        <w:rPr>
          <w:rFonts w:ascii="Arial" w:eastAsia="Arial" w:hAnsi="Arial" w:cs="Arial"/>
          <w:bCs/>
          <w:spacing w:val="1"/>
          <w:sz w:val="23"/>
          <w:szCs w:val="23"/>
          <w:lang w:val="hr-HR"/>
        </w:rPr>
      </w:pPr>
      <w:r w:rsidRPr="000C1E27">
        <w:rPr>
          <w:rFonts w:ascii="Arial" w:eastAsia="Arial" w:hAnsi="Arial" w:cs="Arial"/>
          <w:sz w:val="23"/>
          <w:szCs w:val="23"/>
        </w:rPr>
        <w:t>−</w:t>
      </w:r>
      <w:r w:rsidRPr="000C1E27">
        <w:rPr>
          <w:rFonts w:ascii="Arial" w:eastAsia="Arial" w:hAnsi="Arial" w:cs="Arial"/>
          <w:spacing w:val="59"/>
          <w:sz w:val="23"/>
          <w:szCs w:val="23"/>
        </w:rPr>
        <w:t xml:space="preserve"> </w:t>
      </w:r>
      <w:r w:rsidRPr="00F919C7">
        <w:rPr>
          <w:rFonts w:ascii="Arial" w:eastAsia="Arial" w:hAnsi="Arial" w:cs="Arial"/>
          <w:b/>
          <w:sz w:val="23"/>
          <w:szCs w:val="23"/>
        </w:rPr>
        <w:t>ja</w:t>
      </w:r>
      <w:r w:rsidRPr="00F919C7">
        <w:rPr>
          <w:rFonts w:ascii="Arial" w:eastAsia="Arial" w:hAnsi="Arial" w:cs="Arial"/>
          <w:b/>
          <w:spacing w:val="2"/>
          <w:sz w:val="23"/>
          <w:szCs w:val="23"/>
        </w:rPr>
        <w:t>m</w:t>
      </w:r>
      <w:r w:rsidRPr="00F919C7">
        <w:rPr>
          <w:rFonts w:ascii="Arial" w:eastAsia="Arial" w:hAnsi="Arial" w:cs="Arial"/>
          <w:b/>
          <w:sz w:val="23"/>
          <w:szCs w:val="23"/>
        </w:rPr>
        <w:t>st</w:t>
      </w:r>
      <w:r w:rsidRPr="00F919C7">
        <w:rPr>
          <w:rFonts w:ascii="Arial" w:eastAsia="Arial" w:hAnsi="Arial" w:cs="Arial"/>
          <w:b/>
          <w:spacing w:val="-2"/>
          <w:sz w:val="23"/>
          <w:szCs w:val="23"/>
        </w:rPr>
        <w:t>v</w:t>
      </w:r>
      <w:r w:rsidRPr="00F919C7">
        <w:rPr>
          <w:rFonts w:ascii="Arial" w:eastAsia="Arial" w:hAnsi="Arial" w:cs="Arial"/>
          <w:b/>
          <w:sz w:val="23"/>
          <w:szCs w:val="23"/>
        </w:rPr>
        <w:t>o</w:t>
      </w:r>
      <w:r w:rsidRPr="00F919C7">
        <w:rPr>
          <w:rFonts w:ascii="Arial" w:eastAsia="Arial" w:hAnsi="Arial" w:cs="Arial"/>
          <w:b/>
          <w:spacing w:val="61"/>
          <w:sz w:val="23"/>
          <w:szCs w:val="23"/>
        </w:rPr>
        <w:t xml:space="preserve"> </w:t>
      </w:r>
      <w:r w:rsidRPr="00F919C7">
        <w:rPr>
          <w:rFonts w:ascii="Arial" w:eastAsia="Arial" w:hAnsi="Arial" w:cs="Arial"/>
          <w:b/>
          <w:spacing w:val="-2"/>
          <w:sz w:val="23"/>
          <w:szCs w:val="23"/>
        </w:rPr>
        <w:t>z</w:t>
      </w:r>
      <w:r w:rsidRPr="00F919C7">
        <w:rPr>
          <w:rFonts w:ascii="Arial" w:eastAsia="Arial" w:hAnsi="Arial" w:cs="Arial"/>
          <w:b/>
          <w:sz w:val="23"/>
          <w:szCs w:val="23"/>
        </w:rPr>
        <w:t>a</w:t>
      </w:r>
      <w:r w:rsidRPr="00F919C7">
        <w:rPr>
          <w:rFonts w:ascii="Arial" w:eastAsia="Arial" w:hAnsi="Arial" w:cs="Arial"/>
          <w:b/>
          <w:spacing w:val="61"/>
          <w:sz w:val="23"/>
          <w:szCs w:val="23"/>
        </w:rPr>
        <w:t xml:space="preserve"> </w:t>
      </w:r>
      <w:r w:rsidRPr="00F919C7">
        <w:rPr>
          <w:rFonts w:ascii="Arial" w:eastAsia="Arial" w:hAnsi="Arial" w:cs="Arial"/>
          <w:b/>
          <w:spacing w:val="1"/>
          <w:sz w:val="23"/>
          <w:szCs w:val="23"/>
        </w:rPr>
        <w:t>u</w:t>
      </w:r>
      <w:r w:rsidRPr="00F919C7">
        <w:rPr>
          <w:rFonts w:ascii="Arial" w:eastAsia="Arial" w:hAnsi="Arial" w:cs="Arial"/>
          <w:b/>
          <w:sz w:val="23"/>
          <w:szCs w:val="23"/>
        </w:rPr>
        <w:t>re</w:t>
      </w:r>
      <w:r w:rsidRPr="00F919C7">
        <w:rPr>
          <w:rFonts w:ascii="Arial" w:eastAsia="Arial" w:hAnsi="Arial" w:cs="Arial"/>
          <w:b/>
          <w:spacing w:val="1"/>
          <w:sz w:val="23"/>
          <w:szCs w:val="23"/>
        </w:rPr>
        <w:t>d</w:t>
      </w:r>
      <w:r w:rsidRPr="00F919C7">
        <w:rPr>
          <w:rFonts w:ascii="Arial" w:eastAsia="Arial" w:hAnsi="Arial" w:cs="Arial"/>
          <w:b/>
          <w:spacing w:val="-1"/>
          <w:sz w:val="23"/>
          <w:szCs w:val="23"/>
        </w:rPr>
        <w:t>n</w:t>
      </w:r>
      <w:r w:rsidRPr="00F919C7">
        <w:rPr>
          <w:rFonts w:ascii="Arial" w:eastAsia="Arial" w:hAnsi="Arial" w:cs="Arial"/>
          <w:b/>
          <w:sz w:val="23"/>
          <w:szCs w:val="23"/>
        </w:rPr>
        <w:t>o</w:t>
      </w:r>
      <w:r w:rsidRPr="00F919C7">
        <w:rPr>
          <w:rFonts w:ascii="Arial" w:eastAsia="Arial" w:hAnsi="Arial" w:cs="Arial"/>
          <w:b/>
          <w:spacing w:val="59"/>
          <w:sz w:val="23"/>
          <w:szCs w:val="23"/>
        </w:rPr>
        <w:t xml:space="preserve"> </w:t>
      </w:r>
      <w:r w:rsidRPr="00F919C7">
        <w:rPr>
          <w:rFonts w:ascii="Arial" w:eastAsia="Arial" w:hAnsi="Arial" w:cs="Arial"/>
          <w:b/>
          <w:sz w:val="23"/>
          <w:szCs w:val="23"/>
        </w:rPr>
        <w:t>isp</w:t>
      </w:r>
      <w:r w:rsidRPr="00F919C7">
        <w:rPr>
          <w:rFonts w:ascii="Arial" w:eastAsia="Arial" w:hAnsi="Arial" w:cs="Arial"/>
          <w:b/>
          <w:spacing w:val="1"/>
          <w:sz w:val="23"/>
          <w:szCs w:val="23"/>
        </w:rPr>
        <w:t>un</w:t>
      </w:r>
      <w:r w:rsidRPr="00F919C7">
        <w:rPr>
          <w:rFonts w:ascii="Arial" w:eastAsia="Arial" w:hAnsi="Arial" w:cs="Arial"/>
          <w:b/>
          <w:sz w:val="23"/>
          <w:szCs w:val="23"/>
        </w:rPr>
        <w:t>j</w:t>
      </w:r>
      <w:r w:rsidRPr="00F919C7">
        <w:rPr>
          <w:rFonts w:ascii="Arial" w:eastAsia="Arial" w:hAnsi="Arial" w:cs="Arial"/>
          <w:b/>
          <w:spacing w:val="-2"/>
          <w:sz w:val="23"/>
          <w:szCs w:val="23"/>
        </w:rPr>
        <w:t>e</w:t>
      </w:r>
      <w:r w:rsidRPr="00F919C7">
        <w:rPr>
          <w:rFonts w:ascii="Arial" w:eastAsia="Arial" w:hAnsi="Arial" w:cs="Arial"/>
          <w:b/>
          <w:spacing w:val="1"/>
          <w:sz w:val="23"/>
          <w:szCs w:val="23"/>
        </w:rPr>
        <w:t>n</w:t>
      </w:r>
      <w:r w:rsidRPr="00F919C7">
        <w:rPr>
          <w:rFonts w:ascii="Arial" w:eastAsia="Arial" w:hAnsi="Arial" w:cs="Arial"/>
          <w:b/>
          <w:sz w:val="23"/>
          <w:szCs w:val="23"/>
        </w:rPr>
        <w:t>je</w:t>
      </w:r>
      <w:r w:rsidRPr="00F919C7">
        <w:rPr>
          <w:rFonts w:ascii="Arial" w:eastAsia="Arial" w:hAnsi="Arial" w:cs="Arial"/>
          <w:b/>
          <w:spacing w:val="58"/>
          <w:sz w:val="23"/>
          <w:szCs w:val="23"/>
        </w:rPr>
        <w:t xml:space="preserve"> </w:t>
      </w:r>
      <w:r w:rsidRPr="00F919C7">
        <w:rPr>
          <w:rFonts w:ascii="Arial" w:eastAsia="Arial" w:hAnsi="Arial" w:cs="Arial"/>
          <w:b/>
          <w:spacing w:val="1"/>
          <w:sz w:val="23"/>
          <w:szCs w:val="23"/>
        </w:rPr>
        <w:t>u</w:t>
      </w:r>
      <w:r w:rsidRPr="00F919C7">
        <w:rPr>
          <w:rFonts w:ascii="Arial" w:eastAsia="Arial" w:hAnsi="Arial" w:cs="Arial"/>
          <w:b/>
          <w:spacing w:val="-1"/>
          <w:sz w:val="23"/>
          <w:szCs w:val="23"/>
        </w:rPr>
        <w:t>g</w:t>
      </w:r>
      <w:r w:rsidRPr="00F919C7">
        <w:rPr>
          <w:rFonts w:ascii="Arial" w:eastAsia="Arial" w:hAnsi="Arial" w:cs="Arial"/>
          <w:b/>
          <w:spacing w:val="1"/>
          <w:sz w:val="23"/>
          <w:szCs w:val="23"/>
        </w:rPr>
        <w:t>o</w:t>
      </w:r>
      <w:r w:rsidRPr="00F919C7">
        <w:rPr>
          <w:rFonts w:ascii="Arial" w:eastAsia="Arial" w:hAnsi="Arial" w:cs="Arial"/>
          <w:b/>
          <w:spacing w:val="-2"/>
          <w:sz w:val="23"/>
          <w:szCs w:val="23"/>
        </w:rPr>
        <w:t>v</w:t>
      </w:r>
      <w:r w:rsidRPr="00F919C7">
        <w:rPr>
          <w:rFonts w:ascii="Arial" w:eastAsia="Arial" w:hAnsi="Arial" w:cs="Arial"/>
          <w:b/>
          <w:spacing w:val="1"/>
          <w:sz w:val="23"/>
          <w:szCs w:val="23"/>
        </w:rPr>
        <w:t>o</w:t>
      </w:r>
      <w:r w:rsidRPr="00F919C7">
        <w:rPr>
          <w:rFonts w:ascii="Arial" w:eastAsia="Arial" w:hAnsi="Arial" w:cs="Arial"/>
          <w:b/>
          <w:sz w:val="23"/>
          <w:szCs w:val="23"/>
        </w:rPr>
        <w:t>ra: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57"/>
          <w:sz w:val="23"/>
          <w:szCs w:val="23"/>
        </w:rPr>
        <w:t xml:space="preserve"> </w:t>
      </w:r>
      <w:r w:rsidRPr="000C1E27">
        <w:rPr>
          <w:rFonts w:ascii="Arial" w:eastAsia="Arial" w:hAnsi="Arial" w:cs="Arial"/>
          <w:sz w:val="23"/>
          <w:szCs w:val="23"/>
        </w:rPr>
        <w:t>u</w:t>
      </w:r>
      <w:r w:rsidRPr="000C1E27">
        <w:rPr>
          <w:rFonts w:ascii="Arial" w:eastAsia="Arial" w:hAnsi="Arial" w:cs="Arial"/>
          <w:spacing w:val="59"/>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60"/>
          <w:sz w:val="23"/>
          <w:szCs w:val="23"/>
        </w:rPr>
        <w:t xml:space="preserve"> </w:t>
      </w:r>
      <w:r w:rsidRPr="000C1E27">
        <w:rPr>
          <w:rFonts w:ascii="Arial" w:eastAsia="Arial" w:hAnsi="Arial" w:cs="Arial"/>
          <w:sz w:val="23"/>
          <w:szCs w:val="23"/>
        </w:rPr>
        <w:t>je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a</w:t>
      </w:r>
      <w:r w:rsidRPr="000C1E27">
        <w:rPr>
          <w:rFonts w:ascii="Arial" w:eastAsia="Arial" w:hAnsi="Arial" w:cs="Arial"/>
          <w:spacing w:val="1"/>
          <w:sz w:val="23"/>
          <w:szCs w:val="23"/>
        </w:rPr>
        <w:t xml:space="preserve"> 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Pr="000C1E27">
        <w:rPr>
          <w:rFonts w:ascii="Arial" w:hAnsi="Arial" w:cs="Arial"/>
          <w:bCs/>
          <w:sz w:val="23"/>
          <w:szCs w:val="23"/>
          <w:lang w:val="hr-HR"/>
        </w:rPr>
        <w:t xml:space="preserve"> </w:t>
      </w:r>
      <w:r w:rsidR="00C022E0" w:rsidRPr="000C1E27">
        <w:rPr>
          <w:rFonts w:ascii="Arial" w:eastAsia="Arial" w:hAnsi="Arial" w:cs="Arial"/>
          <w:bCs/>
          <w:sz w:val="23"/>
          <w:szCs w:val="23"/>
          <w:lang w:val="hr-HR"/>
        </w:rPr>
        <w:t>a najkasnije u roku 10</w:t>
      </w:r>
      <w:r w:rsidRPr="000C1E27">
        <w:rPr>
          <w:rFonts w:ascii="Arial" w:eastAsia="Arial" w:hAnsi="Arial" w:cs="Arial"/>
          <w:bCs/>
          <w:sz w:val="23"/>
          <w:szCs w:val="23"/>
          <w:lang w:val="hr-HR"/>
        </w:rPr>
        <w:t xml:space="preserve"> dana od dana potpisa,</w:t>
      </w:r>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iti </w:t>
      </w:r>
      <w:r w:rsidRPr="000C1E27">
        <w:rPr>
          <w:rFonts w:ascii="Arial" w:eastAsia="Arial" w:hAnsi="Arial" w:cs="Arial"/>
          <w:bCs/>
          <w:spacing w:val="1"/>
          <w:sz w:val="23"/>
          <w:szCs w:val="23"/>
          <w:lang w:val="hr-HR"/>
        </w:rPr>
        <w:t xml:space="preserve">javnom naručitelju  </w:t>
      </w:r>
      <w:r w:rsidRPr="00CF436E">
        <w:rPr>
          <w:rFonts w:ascii="Arial" w:eastAsia="Arial" w:hAnsi="Arial" w:cs="Arial"/>
          <w:b/>
          <w:bCs/>
          <w:spacing w:val="1"/>
          <w:sz w:val="23"/>
          <w:szCs w:val="23"/>
          <w:lang w:val="hr-HR"/>
        </w:rPr>
        <w:t xml:space="preserve">neopozivu bankarsku garanciju </w:t>
      </w:r>
      <w:r w:rsidR="005E077E">
        <w:rPr>
          <w:rFonts w:ascii="Arial" w:eastAsia="Arial" w:hAnsi="Arial" w:cs="Arial"/>
          <w:b/>
          <w:bCs/>
          <w:spacing w:val="1"/>
          <w:sz w:val="23"/>
          <w:szCs w:val="23"/>
          <w:lang w:val="hr-HR"/>
        </w:rPr>
        <w:t xml:space="preserve">ili bjanko zadužnicu </w:t>
      </w:r>
      <w:r w:rsidRPr="00CF436E">
        <w:rPr>
          <w:rFonts w:ascii="Arial" w:eastAsia="Arial" w:hAnsi="Arial" w:cs="Arial"/>
          <w:b/>
          <w:bCs/>
          <w:spacing w:val="1"/>
          <w:sz w:val="23"/>
          <w:szCs w:val="23"/>
          <w:lang w:val="hr-HR"/>
        </w:rPr>
        <w:t xml:space="preserve">ili garanciju banke ili potvrdu o uplati novčaniog pologa </w:t>
      </w:r>
      <w:r w:rsidRPr="000C1E27">
        <w:rPr>
          <w:rFonts w:ascii="Arial" w:eastAsia="Arial" w:hAnsi="Arial" w:cs="Arial"/>
          <w:bCs/>
          <w:spacing w:val="1"/>
          <w:sz w:val="23"/>
          <w:szCs w:val="23"/>
          <w:lang w:val="hr-HR"/>
        </w:rPr>
        <w:t>u vi</w:t>
      </w:r>
      <w:r w:rsidR="004F2A9A">
        <w:rPr>
          <w:rFonts w:ascii="Arial" w:eastAsia="Arial" w:hAnsi="Arial" w:cs="Arial"/>
          <w:bCs/>
          <w:spacing w:val="1"/>
          <w:sz w:val="23"/>
          <w:szCs w:val="23"/>
          <w:lang w:val="hr-HR"/>
        </w:rPr>
        <w:t>sini 10% ukupne vrijednosti usluge</w:t>
      </w:r>
      <w:r w:rsidRPr="000C1E27">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Pr>
          <w:rFonts w:ascii="Arial" w:eastAsia="Arial" w:hAnsi="Arial" w:cs="Arial"/>
          <w:bCs/>
          <w:spacing w:val="1"/>
          <w:sz w:val="23"/>
          <w:szCs w:val="23"/>
          <w:lang w:val="hr-HR"/>
        </w:rPr>
        <w:t>putem obavijestiti Izvršitelja</w:t>
      </w:r>
      <w:r w:rsidRPr="000C1E27">
        <w:rPr>
          <w:rFonts w:ascii="Arial" w:eastAsia="Arial" w:hAnsi="Arial" w:cs="Arial"/>
          <w:bCs/>
          <w:spacing w:val="1"/>
          <w:sz w:val="23"/>
          <w:szCs w:val="23"/>
          <w:lang w:val="hr-HR"/>
        </w:rPr>
        <w:t xml:space="preserve"> o prije opis</w:t>
      </w:r>
      <w:r w:rsidR="004F2A9A">
        <w:rPr>
          <w:rFonts w:ascii="Arial" w:eastAsia="Arial" w:hAnsi="Arial" w:cs="Arial"/>
          <w:bCs/>
          <w:spacing w:val="1"/>
          <w:sz w:val="23"/>
          <w:szCs w:val="23"/>
          <w:lang w:val="hr-HR"/>
        </w:rPr>
        <w:t>anim nedostacima izvršene usluge</w:t>
      </w:r>
      <w:r w:rsidRPr="000C1E27">
        <w:rPr>
          <w:rFonts w:ascii="Arial" w:eastAsia="Arial" w:hAnsi="Arial" w:cs="Arial"/>
          <w:bCs/>
          <w:spacing w:val="1"/>
          <w:sz w:val="23"/>
          <w:szCs w:val="23"/>
          <w:lang w:val="hr-HR"/>
        </w:rPr>
        <w:t xml:space="preserve"> u roku od najviše 10 (deset) dana.</w:t>
      </w:r>
    </w:p>
    <w:p w14:paraId="321F76C6" w14:textId="77777777" w:rsidR="004F0482" w:rsidRPr="000C1E27" w:rsidRDefault="004F0482" w:rsidP="0002642F">
      <w:pPr>
        <w:ind w:left="284" w:right="180"/>
        <w:jc w:val="both"/>
        <w:rPr>
          <w:rFonts w:ascii="Arial" w:eastAsia="Arial" w:hAnsi="Arial" w:cs="Arial"/>
          <w:bCs/>
          <w:spacing w:val="1"/>
          <w:sz w:val="23"/>
          <w:szCs w:val="23"/>
          <w:lang w:val="hr-HR"/>
        </w:rPr>
      </w:pPr>
    </w:p>
    <w:p w14:paraId="7C1C6929" w14:textId="77777777" w:rsidR="004F0482" w:rsidRPr="000C1E27" w:rsidRDefault="008A302A" w:rsidP="0002642F">
      <w:pPr>
        <w:ind w:left="284" w:right="180"/>
        <w:jc w:val="both"/>
        <w:rPr>
          <w:rFonts w:ascii="Arial" w:eastAsia="Arial" w:hAnsi="Arial" w:cs="Arial"/>
          <w:bCs/>
          <w:spacing w:val="1"/>
          <w:sz w:val="23"/>
          <w:szCs w:val="23"/>
          <w:lang w:val="hr-HR"/>
        </w:rPr>
      </w:pPr>
      <w:r>
        <w:rPr>
          <w:rFonts w:ascii="Arial" w:eastAsia="Arial" w:hAnsi="Arial" w:cs="Arial"/>
          <w:bCs/>
          <w:spacing w:val="1"/>
          <w:sz w:val="23"/>
          <w:szCs w:val="23"/>
          <w:lang w:val="hr-HR"/>
        </w:rPr>
        <w:t>Izvršitelj</w:t>
      </w:r>
      <w:r w:rsidR="004F0482" w:rsidRPr="000C1E27">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Pr>
          <w:rFonts w:ascii="Arial" w:eastAsia="Arial" w:hAnsi="Arial" w:cs="Arial"/>
          <w:bCs/>
          <w:spacing w:val="1"/>
          <w:sz w:val="23"/>
          <w:szCs w:val="23"/>
          <w:lang w:val="hr-HR"/>
        </w:rPr>
        <w:t>, a koji ne može biti dulji od 10 (deset</w:t>
      </w:r>
      <w:r w:rsidR="004F0482" w:rsidRPr="000C1E27">
        <w:rPr>
          <w:rFonts w:ascii="Arial" w:eastAsia="Arial" w:hAnsi="Arial" w:cs="Arial"/>
          <w:bCs/>
          <w:spacing w:val="1"/>
          <w:sz w:val="23"/>
          <w:szCs w:val="23"/>
          <w:lang w:val="hr-HR"/>
        </w:rPr>
        <w:t>) dana.</w:t>
      </w:r>
    </w:p>
    <w:p w14:paraId="68FB44ED" w14:textId="77777777" w:rsidR="00841F9C" w:rsidRPr="000C1E27" w:rsidRDefault="00841F9C" w:rsidP="0002642F">
      <w:pPr>
        <w:ind w:left="284" w:right="180"/>
        <w:jc w:val="both"/>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 xml:space="preserve">Navedeno jamstvo (temeljem dostavljene </w:t>
      </w:r>
      <w:r w:rsidR="005E077E">
        <w:rPr>
          <w:rFonts w:ascii="Arial" w:eastAsia="Arial" w:hAnsi="Arial" w:cs="Arial"/>
          <w:b/>
          <w:bCs/>
          <w:spacing w:val="1"/>
          <w:sz w:val="23"/>
          <w:szCs w:val="23"/>
          <w:lang w:val="hr-HR"/>
        </w:rPr>
        <w:t>bankarske garancije</w:t>
      </w:r>
      <w:r w:rsidR="005E077E" w:rsidRPr="00CF436E">
        <w:rPr>
          <w:rFonts w:ascii="Arial" w:eastAsia="Arial" w:hAnsi="Arial" w:cs="Arial"/>
          <w:b/>
          <w:bCs/>
          <w:spacing w:val="1"/>
          <w:sz w:val="23"/>
          <w:szCs w:val="23"/>
          <w:lang w:val="hr-HR"/>
        </w:rPr>
        <w:t xml:space="preserve"> </w:t>
      </w:r>
      <w:r w:rsidR="005E077E">
        <w:rPr>
          <w:rFonts w:ascii="Arial" w:eastAsia="Arial" w:hAnsi="Arial" w:cs="Arial"/>
          <w:b/>
          <w:bCs/>
          <w:spacing w:val="1"/>
          <w:sz w:val="23"/>
          <w:szCs w:val="23"/>
          <w:lang w:val="hr-HR"/>
        </w:rPr>
        <w:t>ili bjanko zadužnice ili garancije banke ili potvrde</w:t>
      </w:r>
      <w:r w:rsidR="005E077E" w:rsidRPr="00CF436E">
        <w:rPr>
          <w:rFonts w:ascii="Arial" w:eastAsia="Arial" w:hAnsi="Arial" w:cs="Arial"/>
          <w:b/>
          <w:bCs/>
          <w:spacing w:val="1"/>
          <w:sz w:val="23"/>
          <w:szCs w:val="23"/>
          <w:lang w:val="hr-HR"/>
        </w:rPr>
        <w:t xml:space="preserve"> o uplati novčaniog pologa</w:t>
      </w:r>
      <w:r w:rsidRPr="000C1E27">
        <w:rPr>
          <w:rFonts w:ascii="Arial" w:eastAsia="Arial" w:hAnsi="Arial" w:cs="Arial"/>
          <w:b/>
          <w:bCs/>
          <w:spacing w:val="1"/>
          <w:sz w:val="23"/>
          <w:szCs w:val="23"/>
          <w:lang w:val="hr-HR"/>
        </w:rPr>
        <w:t>) teče od dana zaključenja ugovora o nabavi, te prestaje teći istekom roka valjanosti ugovora.</w:t>
      </w:r>
    </w:p>
    <w:p w14:paraId="0A901BD5" w14:textId="77777777" w:rsidR="00841F9C" w:rsidRPr="00A22886" w:rsidRDefault="00841F9C" w:rsidP="0002642F">
      <w:pPr>
        <w:ind w:left="284" w:right="180"/>
        <w:jc w:val="both"/>
        <w:rPr>
          <w:rFonts w:ascii="Arial" w:eastAsia="Arial" w:hAnsi="Arial" w:cs="Arial"/>
          <w:bCs/>
          <w:spacing w:val="1"/>
          <w:sz w:val="23"/>
          <w:szCs w:val="23"/>
          <w:lang w:val="hr-HR"/>
        </w:rPr>
      </w:pPr>
      <w:r w:rsidRPr="00A22886">
        <w:rPr>
          <w:rFonts w:ascii="Arial" w:eastAsia="Arial" w:hAnsi="Arial" w:cs="Arial"/>
          <w:bCs/>
          <w:spacing w:val="1"/>
          <w:sz w:val="23"/>
          <w:szCs w:val="23"/>
          <w:lang w:val="hr-HR"/>
        </w:rPr>
        <w:t>Ukoliko</w:t>
      </w:r>
      <w:r w:rsidR="008A302A" w:rsidRPr="00A22886">
        <w:rPr>
          <w:rFonts w:ascii="Arial" w:eastAsia="Arial" w:hAnsi="Arial" w:cs="Arial"/>
          <w:bCs/>
          <w:spacing w:val="1"/>
          <w:sz w:val="23"/>
          <w:szCs w:val="23"/>
          <w:lang w:val="hr-HR"/>
        </w:rPr>
        <w:t xml:space="preserve"> Ponuditelj, odnosno Izvršitelj</w:t>
      </w:r>
      <w:r w:rsidRPr="00A22886">
        <w:rPr>
          <w:rFonts w:ascii="Arial" w:eastAsia="Arial" w:hAnsi="Arial" w:cs="Arial"/>
          <w:bCs/>
          <w:spacing w:val="1"/>
          <w:sz w:val="23"/>
          <w:szCs w:val="23"/>
          <w:lang w:val="hr-HR"/>
        </w:rPr>
        <w:t xml:space="preserve">j, ne otkloni nedostatke u </w:t>
      </w:r>
      <w:r w:rsidR="005E077E">
        <w:rPr>
          <w:rFonts w:ascii="Arial" w:eastAsia="Arial" w:hAnsi="Arial" w:cs="Arial"/>
          <w:bCs/>
          <w:spacing w:val="1"/>
          <w:sz w:val="23"/>
          <w:szCs w:val="23"/>
          <w:lang w:val="hr-HR"/>
        </w:rPr>
        <w:t>ugovorenom roku</w:t>
      </w:r>
      <w:r w:rsidRPr="00A22886">
        <w:rPr>
          <w:rFonts w:ascii="Arial" w:eastAsia="Arial" w:hAnsi="Arial" w:cs="Arial"/>
          <w:bCs/>
          <w:spacing w:val="1"/>
          <w:sz w:val="23"/>
          <w:szCs w:val="23"/>
          <w:lang w:val="hr-HR"/>
        </w:rPr>
        <w:t xml:space="preserve"> ili garancija banke će se koristiti za otklanjanje nedostataka koje će izvesti drugi ponuditelj.</w:t>
      </w:r>
    </w:p>
    <w:p w14:paraId="558864CA" w14:textId="77777777" w:rsidR="00841F9C" w:rsidRPr="00A22886" w:rsidRDefault="00841F9C" w:rsidP="0002642F">
      <w:pPr>
        <w:ind w:left="284" w:right="180"/>
        <w:jc w:val="both"/>
        <w:rPr>
          <w:rFonts w:ascii="Arial" w:eastAsia="Arial" w:hAnsi="Arial" w:cs="Arial"/>
          <w:sz w:val="23"/>
          <w:szCs w:val="23"/>
        </w:rPr>
      </w:pPr>
      <w:r w:rsidRPr="00A22886">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A22886">
        <w:rPr>
          <w:rFonts w:ascii="Arial" w:eastAsia="Arial" w:hAnsi="Arial" w:cs="Arial"/>
          <w:bCs/>
          <w:spacing w:val="1"/>
          <w:sz w:val="23"/>
          <w:szCs w:val="23"/>
          <w:lang w:val="hr-HR"/>
        </w:rPr>
        <w:t>nuditelju, odnosno Izvršitelj</w:t>
      </w:r>
      <w:r w:rsidRPr="00A22886">
        <w:rPr>
          <w:rFonts w:ascii="Arial" w:eastAsia="Arial" w:hAnsi="Arial" w:cs="Arial"/>
          <w:bCs/>
          <w:spacing w:val="1"/>
          <w:sz w:val="23"/>
          <w:szCs w:val="23"/>
          <w:lang w:val="hr-HR"/>
        </w:rPr>
        <w:t>, nakon isteka ugovora o nabavi, odnosno nakon raskida ugovornog odnosa.</w:t>
      </w:r>
      <w:r w:rsidRPr="00A22886">
        <w:rPr>
          <w:rFonts w:ascii="Arial" w:eastAsia="Arial" w:hAnsi="Arial" w:cs="Arial"/>
          <w:sz w:val="23"/>
          <w:szCs w:val="23"/>
        </w:rPr>
        <w:t xml:space="preserve"> </w:t>
      </w:r>
    </w:p>
    <w:p w14:paraId="6C8F6BE0" w14:textId="77777777" w:rsidR="00A22886" w:rsidRPr="00A22886" w:rsidRDefault="00A22886" w:rsidP="00A22886">
      <w:pPr>
        <w:pStyle w:val="ListParagraph"/>
        <w:spacing w:line="288" w:lineRule="auto"/>
        <w:ind w:left="284"/>
        <w:rPr>
          <w:rFonts w:ascii="Arial" w:hAnsi="Arial" w:cs="Arial"/>
          <w:sz w:val="23"/>
          <w:szCs w:val="23"/>
        </w:rPr>
      </w:pPr>
      <w:r w:rsidRPr="00A22886">
        <w:rPr>
          <w:rFonts w:ascii="Arial" w:eastAsia="Arial" w:hAnsi="Arial" w:cs="Arial"/>
          <w:sz w:val="23"/>
          <w:szCs w:val="23"/>
        </w:rPr>
        <w:t xml:space="preserve">- </w:t>
      </w:r>
      <w:r w:rsidRPr="00A22886">
        <w:rPr>
          <w:rFonts w:ascii="Arial" w:hAnsi="Arial" w:cs="Arial"/>
          <w:sz w:val="23"/>
          <w:szCs w:val="23"/>
        </w:rPr>
        <w:t>Ukoliko Odabrani ponuditelj zakasni sa svojom isporukom vlastitom krivnjom Naručitelj će na ime ugovorne kazne (penala) zadržati 2‰ (dva promila) za svaki dan zakašnjenja, ali najviše do 5 % (pet posto) ukupno ugovorene vrijednosti sklopljenog ugovora bez PDV-a.</w:t>
      </w:r>
    </w:p>
    <w:p w14:paraId="552A700D" w14:textId="77777777"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Naručitelj je ovlašten zadržati penale od bilo kojeg računa Odabranog ponuditelja.</w:t>
      </w:r>
    </w:p>
    <w:p w14:paraId="58199057" w14:textId="77777777" w:rsidR="00A22886" w:rsidRPr="00A22886" w:rsidRDefault="00A22886" w:rsidP="00A22886">
      <w:pPr>
        <w:pStyle w:val="ListParagraph"/>
        <w:spacing w:line="288" w:lineRule="auto"/>
        <w:ind w:left="284"/>
        <w:rPr>
          <w:rFonts w:ascii="Arial" w:hAnsi="Arial" w:cs="Arial"/>
          <w:sz w:val="23"/>
          <w:szCs w:val="23"/>
        </w:rPr>
      </w:pPr>
      <w:r w:rsidRPr="00A22886">
        <w:rPr>
          <w:rFonts w:ascii="Arial" w:hAnsi="Arial" w:cs="Arial"/>
          <w:sz w:val="23"/>
          <w:szCs w:val="23"/>
        </w:rPr>
        <w:t>Odabrani ponuditelj je dužan nadoknaditi Naručitelju svaku štetu prouzročenu zbog kašnjenja isporuke.</w:t>
      </w:r>
    </w:p>
    <w:p w14:paraId="67C34FD7" w14:textId="77777777" w:rsidR="00841F9C" w:rsidRPr="000C1E27" w:rsidRDefault="00841F9C" w:rsidP="00A22886">
      <w:pPr>
        <w:ind w:left="284" w:right="180"/>
        <w:jc w:val="both"/>
        <w:rPr>
          <w:rFonts w:ascii="Arial" w:eastAsia="Arial" w:hAnsi="Arial" w:cs="Arial"/>
          <w:sz w:val="23"/>
          <w:szCs w:val="23"/>
        </w:rPr>
      </w:pPr>
      <w:r w:rsidRPr="000C1E27">
        <w:rPr>
          <w:rFonts w:ascii="Arial" w:eastAsia="Arial" w:hAnsi="Arial" w:cs="Arial"/>
          <w:sz w:val="23"/>
          <w:szCs w:val="23"/>
        </w:rPr>
        <w:t xml:space="preserve"> </w:t>
      </w:r>
      <w:r w:rsidRPr="006A7063">
        <w:rPr>
          <w:rFonts w:ascii="Arial" w:eastAsia="Arial" w:hAnsi="Arial" w:cs="Arial"/>
          <w:sz w:val="23"/>
          <w:szCs w:val="23"/>
        </w:rPr>
        <w:t>−</w:t>
      </w:r>
      <w:r w:rsidRPr="006A7063">
        <w:rPr>
          <w:rFonts w:ascii="Arial" w:eastAsia="Arial" w:hAnsi="Arial" w:cs="Arial"/>
          <w:spacing w:val="1"/>
          <w:sz w:val="23"/>
          <w:szCs w:val="23"/>
        </w:rPr>
        <w:t xml:space="preserve"> </w:t>
      </w:r>
      <w:r w:rsidRPr="006A7063">
        <w:rPr>
          <w:rFonts w:ascii="Arial" w:eastAsia="Arial" w:hAnsi="Arial" w:cs="Arial"/>
          <w:b/>
          <w:sz w:val="23"/>
          <w:szCs w:val="23"/>
        </w:rPr>
        <w:t>rok,</w:t>
      </w:r>
      <w:r w:rsidRPr="006A7063">
        <w:rPr>
          <w:rFonts w:ascii="Arial" w:eastAsia="Arial" w:hAnsi="Arial" w:cs="Arial"/>
          <w:b/>
          <w:spacing w:val="3"/>
          <w:sz w:val="23"/>
          <w:szCs w:val="23"/>
        </w:rPr>
        <w:t xml:space="preserve"> </w:t>
      </w:r>
      <w:r w:rsidRPr="006A7063">
        <w:rPr>
          <w:rFonts w:ascii="Arial" w:eastAsia="Arial" w:hAnsi="Arial" w:cs="Arial"/>
          <w:b/>
          <w:spacing w:val="1"/>
          <w:sz w:val="23"/>
          <w:szCs w:val="23"/>
        </w:rPr>
        <w:t>na</w:t>
      </w:r>
      <w:r w:rsidRPr="006A7063">
        <w:rPr>
          <w:rFonts w:ascii="Arial" w:eastAsia="Arial" w:hAnsi="Arial" w:cs="Arial"/>
          <w:b/>
          <w:sz w:val="23"/>
          <w:szCs w:val="23"/>
        </w:rPr>
        <w:t>čin</w:t>
      </w:r>
      <w:r w:rsidRPr="006A7063">
        <w:rPr>
          <w:rFonts w:ascii="Arial" w:eastAsia="Arial" w:hAnsi="Arial" w:cs="Arial"/>
          <w:b/>
          <w:spacing w:val="3"/>
          <w:sz w:val="23"/>
          <w:szCs w:val="23"/>
        </w:rPr>
        <w:t xml:space="preserve"> </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3"/>
          <w:sz w:val="23"/>
          <w:szCs w:val="23"/>
        </w:rPr>
        <w:t>u</w:t>
      </w:r>
      <w:r w:rsidRPr="006A7063">
        <w:rPr>
          <w:rFonts w:ascii="Arial" w:eastAsia="Arial" w:hAnsi="Arial" w:cs="Arial"/>
          <w:b/>
          <w:spacing w:val="-2"/>
          <w:sz w:val="23"/>
          <w:szCs w:val="23"/>
        </w:rPr>
        <w:t>v</w:t>
      </w:r>
      <w:r w:rsidRPr="006A7063">
        <w:rPr>
          <w:rFonts w:ascii="Arial" w:eastAsia="Arial" w:hAnsi="Arial" w:cs="Arial"/>
          <w:b/>
          <w:sz w:val="23"/>
          <w:szCs w:val="23"/>
        </w:rPr>
        <w:t>je</w:t>
      </w:r>
      <w:r w:rsidRPr="006A7063">
        <w:rPr>
          <w:rFonts w:ascii="Arial" w:eastAsia="Arial" w:hAnsi="Arial" w:cs="Arial"/>
          <w:b/>
          <w:spacing w:val="1"/>
          <w:sz w:val="23"/>
          <w:szCs w:val="23"/>
        </w:rPr>
        <w:t>t</w:t>
      </w:r>
      <w:r w:rsidRPr="006A7063">
        <w:rPr>
          <w:rFonts w:ascii="Arial" w:eastAsia="Arial" w:hAnsi="Arial" w:cs="Arial"/>
          <w:b/>
          <w:sz w:val="23"/>
          <w:szCs w:val="23"/>
        </w:rPr>
        <w:t>i</w:t>
      </w:r>
      <w:r w:rsidRPr="006A7063">
        <w:rPr>
          <w:rFonts w:ascii="Arial" w:eastAsia="Arial" w:hAnsi="Arial" w:cs="Arial"/>
          <w:b/>
          <w:spacing w:val="2"/>
          <w:sz w:val="23"/>
          <w:szCs w:val="23"/>
        </w:rPr>
        <w:t xml:space="preserve"> </w:t>
      </w:r>
      <w:r w:rsidRPr="006A7063">
        <w:rPr>
          <w:rFonts w:ascii="Arial" w:eastAsia="Arial" w:hAnsi="Arial" w:cs="Arial"/>
          <w:b/>
          <w:spacing w:val="1"/>
          <w:sz w:val="23"/>
          <w:szCs w:val="23"/>
        </w:rPr>
        <w:t>p</w:t>
      </w:r>
      <w:r w:rsidRPr="006A7063">
        <w:rPr>
          <w:rFonts w:ascii="Arial" w:eastAsia="Arial" w:hAnsi="Arial" w:cs="Arial"/>
          <w:b/>
          <w:sz w:val="23"/>
          <w:szCs w:val="23"/>
        </w:rPr>
        <w:t>lać</w:t>
      </w:r>
      <w:r w:rsidRPr="006A7063">
        <w:rPr>
          <w:rFonts w:ascii="Arial" w:eastAsia="Arial" w:hAnsi="Arial" w:cs="Arial"/>
          <w:b/>
          <w:spacing w:val="1"/>
          <w:sz w:val="23"/>
          <w:szCs w:val="23"/>
        </w:rPr>
        <w:t>an</w:t>
      </w:r>
      <w:r w:rsidRPr="006A7063">
        <w:rPr>
          <w:rFonts w:ascii="Arial" w:eastAsia="Arial" w:hAnsi="Arial" w:cs="Arial"/>
          <w:b/>
          <w:sz w:val="23"/>
          <w:szCs w:val="23"/>
        </w:rPr>
        <w:t>ja</w:t>
      </w:r>
      <w:r w:rsidRPr="006A7063">
        <w:rPr>
          <w:rFonts w:ascii="Arial" w:eastAsia="Arial" w:hAnsi="Arial" w:cs="Arial"/>
          <w:sz w:val="23"/>
          <w:szCs w:val="23"/>
        </w:rPr>
        <w:t>:</w:t>
      </w:r>
      <w:r w:rsidRPr="006A7063">
        <w:rPr>
          <w:rFonts w:ascii="Arial" w:eastAsia="Arial" w:hAnsi="Arial" w:cs="Arial"/>
          <w:spacing w:val="7"/>
          <w:sz w:val="23"/>
          <w:szCs w:val="23"/>
        </w:rPr>
        <w:t xml:space="preserve"> </w:t>
      </w:r>
      <w:r w:rsidRPr="006A7063">
        <w:rPr>
          <w:rFonts w:ascii="Arial" w:eastAsia="Arial" w:hAnsi="Arial" w:cs="Arial"/>
          <w:sz w:val="23"/>
          <w:szCs w:val="23"/>
        </w:rPr>
        <w:t xml:space="preserve">Plaćanje se obavlja u roku </w:t>
      </w:r>
      <w:r w:rsidR="00854BDE" w:rsidRPr="006A7063">
        <w:rPr>
          <w:rFonts w:ascii="Arial" w:eastAsia="Arial" w:hAnsi="Arial" w:cs="Arial"/>
          <w:sz w:val="23"/>
          <w:szCs w:val="23"/>
        </w:rPr>
        <w:t>30 (tri</w:t>
      </w:r>
      <w:r w:rsidRPr="006A7063">
        <w:rPr>
          <w:rFonts w:ascii="Arial" w:eastAsia="Arial" w:hAnsi="Arial" w:cs="Arial"/>
          <w:sz w:val="23"/>
          <w:szCs w:val="23"/>
        </w:rPr>
        <w:t>deset) dana od dana izdavanja računa, po izvršenim ugovornim obvezama.</w:t>
      </w:r>
    </w:p>
    <w:p w14:paraId="4ADADD12" w14:textId="77777777"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Plaćanje se obavlja na žiro-račun odabranog ponuditelja</w:t>
      </w:r>
    </w:p>
    <w:p w14:paraId="495FDFF1" w14:textId="77777777"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t>Predujam i traženje sredstava osiguranja plaćanja</w:t>
      </w:r>
      <w:r w:rsidR="00D00182">
        <w:rPr>
          <w:rFonts w:ascii="Arial" w:eastAsia="Arial" w:hAnsi="Arial" w:cs="Arial"/>
          <w:sz w:val="23"/>
          <w:szCs w:val="23"/>
        </w:rPr>
        <w:t xml:space="preserve"> su isključeni.</w:t>
      </w:r>
    </w:p>
    <w:p w14:paraId="7E1F09AC" w14:textId="77777777" w:rsidR="00841F9C" w:rsidRPr="000C1E27" w:rsidRDefault="00841F9C" w:rsidP="0002642F">
      <w:pPr>
        <w:spacing w:line="260" w:lineRule="exact"/>
        <w:ind w:left="284" w:right="179"/>
        <w:jc w:val="both"/>
        <w:rPr>
          <w:rFonts w:ascii="Arial" w:eastAsia="Arial" w:hAnsi="Arial" w:cs="Arial"/>
          <w:sz w:val="23"/>
          <w:szCs w:val="23"/>
        </w:rPr>
      </w:pPr>
      <w:r w:rsidRPr="000C1E27">
        <w:rPr>
          <w:rFonts w:ascii="Arial" w:eastAsia="Arial" w:hAnsi="Arial" w:cs="Arial"/>
          <w:sz w:val="23"/>
          <w:szCs w:val="23"/>
        </w:rPr>
        <w:lastRenderedPageBreak/>
        <w:t xml:space="preserve">− </w:t>
      </w:r>
      <w:r w:rsidRPr="00D00182">
        <w:rPr>
          <w:rFonts w:ascii="Arial" w:eastAsia="Arial" w:hAnsi="Arial" w:cs="Arial"/>
          <w:b/>
          <w:sz w:val="23"/>
          <w:szCs w:val="23"/>
        </w:rPr>
        <w:t>i</w:t>
      </w:r>
      <w:r w:rsidRPr="00D00182">
        <w:rPr>
          <w:rFonts w:ascii="Arial" w:eastAsia="Arial" w:hAnsi="Arial" w:cs="Arial"/>
          <w:b/>
          <w:spacing w:val="1"/>
          <w:sz w:val="23"/>
          <w:szCs w:val="23"/>
        </w:rPr>
        <w:t>meno</w:t>
      </w:r>
      <w:r w:rsidRPr="00D00182">
        <w:rPr>
          <w:rFonts w:ascii="Arial" w:eastAsia="Arial" w:hAnsi="Arial" w:cs="Arial"/>
          <w:b/>
          <w:spacing w:val="-2"/>
          <w:sz w:val="23"/>
          <w:szCs w:val="23"/>
        </w:rPr>
        <w:t>v</w:t>
      </w:r>
      <w:r w:rsidRPr="00D00182">
        <w:rPr>
          <w:rFonts w:ascii="Arial" w:eastAsia="Arial" w:hAnsi="Arial" w:cs="Arial"/>
          <w:b/>
          <w:spacing w:val="1"/>
          <w:sz w:val="23"/>
          <w:szCs w:val="23"/>
        </w:rPr>
        <w:t>an</w:t>
      </w:r>
      <w:r w:rsidRPr="00D00182">
        <w:rPr>
          <w:rFonts w:ascii="Arial" w:eastAsia="Arial" w:hAnsi="Arial" w:cs="Arial"/>
          <w:b/>
          <w:sz w:val="23"/>
          <w:szCs w:val="23"/>
        </w:rPr>
        <w:t>je</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pacing w:val="-2"/>
          <w:sz w:val="23"/>
          <w:szCs w:val="23"/>
        </w:rPr>
        <w:t>v</w:t>
      </w:r>
      <w:r w:rsidRPr="00D00182">
        <w:rPr>
          <w:rFonts w:ascii="Arial" w:eastAsia="Arial" w:hAnsi="Arial" w:cs="Arial"/>
          <w:b/>
          <w:sz w:val="23"/>
          <w:szCs w:val="23"/>
        </w:rPr>
        <w:t>laš</w:t>
      </w:r>
      <w:r w:rsidRPr="00D00182">
        <w:rPr>
          <w:rFonts w:ascii="Arial" w:eastAsia="Arial" w:hAnsi="Arial" w:cs="Arial"/>
          <w:b/>
          <w:spacing w:val="1"/>
          <w:sz w:val="23"/>
          <w:szCs w:val="23"/>
        </w:rPr>
        <w:t>ten</w:t>
      </w:r>
      <w:r w:rsidRPr="00D00182">
        <w:rPr>
          <w:rFonts w:ascii="Arial" w:eastAsia="Arial" w:hAnsi="Arial" w:cs="Arial"/>
          <w:b/>
          <w:sz w:val="23"/>
          <w:szCs w:val="23"/>
        </w:rPr>
        <w:t>ih</w:t>
      </w:r>
      <w:r w:rsidRPr="00D00182">
        <w:rPr>
          <w:rFonts w:ascii="Arial" w:eastAsia="Arial" w:hAnsi="Arial" w:cs="Arial"/>
          <w:b/>
          <w:spacing w:val="3"/>
          <w:sz w:val="23"/>
          <w:szCs w:val="23"/>
        </w:rPr>
        <w:t xml:space="preserve"> </w:t>
      </w:r>
      <w:r w:rsidRPr="00D00182">
        <w:rPr>
          <w:rFonts w:ascii="Arial" w:eastAsia="Arial" w:hAnsi="Arial" w:cs="Arial"/>
          <w:b/>
          <w:spacing w:val="1"/>
          <w:sz w:val="23"/>
          <w:szCs w:val="23"/>
        </w:rPr>
        <w:t>o</w:t>
      </w:r>
      <w:r w:rsidRPr="00D00182">
        <w:rPr>
          <w:rFonts w:ascii="Arial" w:eastAsia="Arial" w:hAnsi="Arial" w:cs="Arial"/>
          <w:b/>
          <w:sz w:val="23"/>
          <w:szCs w:val="23"/>
        </w:rPr>
        <w:t>s</w:t>
      </w:r>
      <w:r w:rsidRPr="00D00182">
        <w:rPr>
          <w:rFonts w:ascii="Arial" w:eastAsia="Arial" w:hAnsi="Arial" w:cs="Arial"/>
          <w:b/>
          <w:spacing w:val="-1"/>
          <w:sz w:val="23"/>
          <w:szCs w:val="23"/>
        </w:rPr>
        <w:t>o</w:t>
      </w:r>
      <w:r w:rsidRPr="00D00182">
        <w:rPr>
          <w:rFonts w:ascii="Arial" w:eastAsia="Arial" w:hAnsi="Arial" w:cs="Arial"/>
          <w:b/>
          <w:spacing w:val="1"/>
          <w:sz w:val="23"/>
          <w:szCs w:val="23"/>
        </w:rPr>
        <w:t>b</w:t>
      </w:r>
      <w:r w:rsidRPr="00D00182">
        <w:rPr>
          <w:rFonts w:ascii="Arial" w:eastAsia="Arial" w:hAnsi="Arial" w:cs="Arial"/>
          <w:b/>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4"/>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rne</w:t>
      </w:r>
      <w:r w:rsidRPr="000C1E27">
        <w:rPr>
          <w:rFonts w:ascii="Arial" w:eastAsia="Arial" w:hAnsi="Arial" w:cs="Arial"/>
          <w:spacing w:val="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2"/>
          <w:sz w:val="23"/>
          <w:szCs w:val="23"/>
        </w:rPr>
        <w:t xml:space="preserve"> 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re</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u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rnih</w:t>
      </w:r>
      <w:r w:rsidRPr="000C1E27">
        <w:rPr>
          <w:rFonts w:ascii="Arial" w:eastAsia="Arial" w:hAnsi="Arial" w:cs="Arial"/>
          <w:spacing w:val="1"/>
          <w:sz w:val="23"/>
          <w:szCs w:val="23"/>
        </w:rPr>
        <w:t xml:space="preserve"> 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i</w:t>
      </w:r>
    </w:p>
    <w:p w14:paraId="07C3059F" w14:textId="77777777" w:rsidR="001749FB" w:rsidRPr="000C1E27"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14:paraId="5FBB5B3C"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oba</w:t>
      </w:r>
      <w:r w:rsidR="00042926" w:rsidRPr="000C1E27">
        <w:rPr>
          <w:rFonts w:ascii="Arial" w:eastAsia="Arial" w:hAnsi="Arial" w:cs="Arial"/>
          <w:b/>
          <w:spacing w:val="-2"/>
          <w:sz w:val="23"/>
          <w:szCs w:val="23"/>
        </w:rPr>
        <w:t>m</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odgo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ornim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1"/>
          <w:sz w:val="23"/>
          <w:szCs w:val="23"/>
        </w:rPr>
        <w:t xml:space="preserve"> i</w:t>
      </w:r>
      <w:r w:rsidR="00042926" w:rsidRPr="000C1E27">
        <w:rPr>
          <w:rFonts w:ascii="Arial" w:eastAsia="Arial" w:hAnsi="Arial" w:cs="Arial"/>
          <w:b/>
          <w:spacing w:val="2"/>
          <w:sz w:val="23"/>
          <w:szCs w:val="23"/>
        </w:rPr>
        <w:t>z</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r</w:t>
      </w:r>
      <w:r w:rsidR="00042926" w:rsidRPr="000C1E27">
        <w:rPr>
          <w:rFonts w:ascii="Arial" w:eastAsia="Arial" w:hAnsi="Arial" w:cs="Arial"/>
          <w:b/>
          <w:spacing w:val="1"/>
          <w:sz w:val="23"/>
          <w:szCs w:val="23"/>
        </w:rPr>
        <w:t>še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ugo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ora</w:t>
      </w:r>
    </w:p>
    <w:p w14:paraId="31A7E8A9" w14:textId="77777777" w:rsidR="00C05F2D" w:rsidRPr="000C1E27"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obe</w:t>
      </w:r>
      <w:r w:rsidRPr="000C1E27">
        <w:rPr>
          <w:rFonts w:ascii="Arial" w:eastAsia="Arial" w:hAnsi="Arial" w:cs="Arial"/>
          <w:sz w:val="23"/>
          <w:szCs w:val="23"/>
        </w:rPr>
        <w:t>,</w:t>
      </w:r>
      <w:r w:rsidRPr="000C1E27">
        <w:rPr>
          <w:rFonts w:ascii="Arial" w:eastAsia="Arial" w:hAnsi="Arial" w:cs="Arial"/>
          <w:spacing w:val="1"/>
          <w:sz w:val="23"/>
          <w:szCs w:val="23"/>
        </w:rPr>
        <w:t xml:space="preserve"> 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z w:val="23"/>
          <w:szCs w:val="23"/>
        </w:rPr>
        <w:t>u</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i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me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rajuću</w:t>
      </w:r>
      <w:r w:rsidRPr="000C1E27">
        <w:rPr>
          <w:rFonts w:ascii="Arial" w:eastAsia="Arial" w:hAnsi="Arial" w:cs="Arial"/>
          <w:spacing w:val="4"/>
          <w:sz w:val="23"/>
          <w:szCs w:val="23"/>
        </w:rPr>
        <w:t xml:space="preserve"> </w:t>
      </w:r>
      <w:r w:rsidRPr="000C1E27">
        <w:rPr>
          <w:rFonts w:ascii="Arial" w:eastAsia="Arial" w:hAnsi="Arial" w:cs="Arial"/>
          <w:sz w:val="23"/>
          <w:szCs w:val="23"/>
        </w:rPr>
        <w:t>struč</w:t>
      </w:r>
      <w:r w:rsidRPr="000C1E27">
        <w:rPr>
          <w:rFonts w:ascii="Arial" w:eastAsia="Arial" w:hAnsi="Arial" w:cs="Arial"/>
          <w:spacing w:val="1"/>
          <w:sz w:val="23"/>
          <w:szCs w:val="23"/>
        </w:rPr>
        <w:t>n</w:t>
      </w:r>
      <w:r w:rsidRPr="000C1E27">
        <w:rPr>
          <w:rFonts w:ascii="Arial" w:eastAsia="Arial" w:hAnsi="Arial" w:cs="Arial"/>
          <w:sz w:val="23"/>
          <w:szCs w:val="23"/>
        </w:rPr>
        <w:t>u k</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ikaciju</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66"/>
          <w:sz w:val="23"/>
          <w:szCs w:val="23"/>
        </w:rPr>
        <w:t xml:space="preserve"> </w:t>
      </w:r>
      <w:r w:rsidRPr="000C1E27">
        <w:rPr>
          <w:rFonts w:ascii="Arial" w:eastAsia="Arial" w:hAnsi="Arial" w:cs="Arial"/>
          <w:spacing w:val="-1"/>
          <w:sz w:val="23"/>
          <w:szCs w:val="23"/>
        </w:rPr>
        <w:t>odg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3"/>
          <w:sz w:val="23"/>
          <w:szCs w:val="23"/>
        </w:rPr>
        <w:t>n</w:t>
      </w:r>
      <w:r w:rsidR="006D47C1" w:rsidRPr="000C1E27">
        <w:rPr>
          <w:rFonts w:ascii="Arial" w:eastAsia="Arial" w:hAnsi="Arial" w:cs="Arial"/>
          <w:sz w:val="23"/>
          <w:szCs w:val="23"/>
        </w:rPr>
        <w:t xml:space="preserve">ih </w:t>
      </w:r>
      <w:r w:rsidRPr="000C1E27">
        <w:rPr>
          <w:rFonts w:ascii="Arial" w:eastAsia="Arial" w:hAnsi="Arial" w:cs="Arial"/>
          <w:spacing w:val="-2"/>
          <w:sz w:val="23"/>
          <w:szCs w:val="23"/>
        </w:rPr>
        <w:t>z</w:t>
      </w:r>
      <w:r w:rsidR="006D47C1" w:rsidRPr="000C1E27">
        <w:rPr>
          <w:rFonts w:ascii="Arial" w:eastAsia="Arial" w:hAnsi="Arial" w:cs="Arial"/>
          <w:sz w:val="23"/>
          <w:szCs w:val="23"/>
        </w:rPr>
        <w:t xml:space="preserve">a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v</w:t>
      </w:r>
      <w:r w:rsidRPr="000C1E27">
        <w:rPr>
          <w:rFonts w:ascii="Arial" w:eastAsia="Arial" w:hAnsi="Arial" w:cs="Arial"/>
          <w:sz w:val="23"/>
          <w:szCs w:val="23"/>
        </w:rPr>
        <w:t>rše</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w:t>
      </w:r>
      <w:r w:rsidR="006D47C1" w:rsidRPr="000C1E27">
        <w:rPr>
          <w:rFonts w:ascii="Arial" w:eastAsia="Arial" w:hAnsi="Arial" w:cs="Arial"/>
          <w:spacing w:val="65"/>
          <w:sz w:val="23"/>
          <w:szCs w:val="23"/>
        </w:rPr>
        <w:t xml:space="preserve"> </w:t>
      </w:r>
      <w:r w:rsidRPr="000C1E27">
        <w:rPr>
          <w:rFonts w:ascii="Arial" w:eastAsia="Arial" w:hAnsi="Arial" w:cs="Arial"/>
          <w:sz w:val="23"/>
          <w:szCs w:val="23"/>
        </w:rPr>
        <w:t xml:space="preserve">o </w:t>
      </w:r>
      <w:r w:rsidR="001B2A48" w:rsidRPr="000C1E27">
        <w:rPr>
          <w:rFonts w:ascii="Arial" w:eastAsia="Arial" w:hAnsi="Arial" w:cs="Arial"/>
          <w:spacing w:val="1"/>
          <w:sz w:val="23"/>
          <w:szCs w:val="23"/>
        </w:rPr>
        <w:t>nabavi</w:t>
      </w:r>
      <w:r w:rsidR="001B2A48" w:rsidRPr="001F6EC2">
        <w:rPr>
          <w:rFonts w:ascii="Arial" w:eastAsia="Arial" w:hAnsi="Arial" w:cs="Arial"/>
          <w:spacing w:val="1"/>
          <w:sz w:val="23"/>
          <w:szCs w:val="23"/>
        </w:rPr>
        <w:t xml:space="preserve"> </w:t>
      </w:r>
      <w:r w:rsidR="00DB4DAF" w:rsidRPr="00DB4DAF">
        <w:rPr>
          <w:rFonts w:ascii="Arial" w:eastAsia="Arial" w:hAnsi="Arial" w:cs="Arial"/>
          <w:sz w:val="23"/>
          <w:szCs w:val="23"/>
        </w:rPr>
        <w:t>Održavanje ugostiteljske opreme proizvođača Winterhalter i Convotherm za potrebe Kliničkog bolničkog centra Sestre milosrdnice</w:t>
      </w:r>
      <w:r w:rsidR="00F35CE6" w:rsidRPr="00DB4DAF">
        <w:rPr>
          <w:rFonts w:ascii="Arial" w:hAnsi="Arial" w:cs="Arial"/>
          <w:sz w:val="23"/>
          <w:szCs w:val="23"/>
        </w:rPr>
        <w:t>.</w:t>
      </w:r>
    </w:p>
    <w:p w14:paraId="11956966" w14:textId="77777777" w:rsidR="00111D5D" w:rsidRPr="000C1E27"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14:paraId="2BF924E7" w14:textId="77777777" w:rsidR="00AD6FA3" w:rsidRPr="000C1E27" w:rsidRDefault="004C25F6" w:rsidP="0002642F">
      <w:pPr>
        <w:ind w:left="284" w:right="219"/>
        <w:jc w:val="both"/>
        <w:rPr>
          <w:rFonts w:ascii="Arial" w:eastAsia="Arial" w:hAnsi="Arial" w:cs="Arial"/>
          <w:b/>
          <w:sz w:val="23"/>
          <w:szCs w:val="23"/>
        </w:rPr>
      </w:pPr>
      <w:r>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14:paraId="10098A43"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14:paraId="5909E5BC" w14:textId="77777777" w:rsidR="00180593" w:rsidRPr="000C1E27" w:rsidRDefault="00180593" w:rsidP="0002642F">
      <w:pPr>
        <w:ind w:left="284" w:right="219"/>
        <w:jc w:val="both"/>
        <w:rPr>
          <w:rFonts w:ascii="Arial" w:eastAsia="Arial" w:hAnsi="Arial" w:cs="Arial"/>
          <w:b/>
          <w:spacing w:val="1"/>
          <w:sz w:val="23"/>
          <w:szCs w:val="23"/>
        </w:rPr>
      </w:pPr>
    </w:p>
    <w:p w14:paraId="6BBF3C61" w14:textId="77777777" w:rsidR="00AD6FA3" w:rsidRPr="000C1E27" w:rsidRDefault="004C25F6" w:rsidP="0002642F">
      <w:pPr>
        <w:ind w:left="284" w:right="219"/>
        <w:jc w:val="both"/>
        <w:rPr>
          <w:rFonts w:ascii="Arial" w:eastAsia="Arial" w:hAnsi="Arial" w:cs="Arial"/>
          <w:sz w:val="23"/>
          <w:szCs w:val="23"/>
        </w:rPr>
      </w:pPr>
      <w:r>
        <w:rPr>
          <w:rFonts w:ascii="Arial" w:eastAsia="Arial" w:hAnsi="Arial" w:cs="Arial"/>
          <w:b/>
          <w:spacing w:val="1"/>
          <w:sz w:val="23"/>
          <w:szCs w:val="23"/>
        </w:rPr>
        <w:t>30</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14:paraId="227C4256" w14:textId="77777777"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 xml:space="preserve">k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14:paraId="1409A2B4" w14:textId="77777777"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14:paraId="50B3957A" w14:textId="77777777" w:rsidR="00AD6FA3" w:rsidRPr="000C1E27" w:rsidRDefault="00AD6FA3" w:rsidP="0002642F">
      <w:pPr>
        <w:spacing w:line="200" w:lineRule="exact"/>
        <w:ind w:left="284" w:right="219"/>
        <w:rPr>
          <w:rFonts w:ascii="Arial" w:hAnsi="Arial" w:cs="Arial"/>
          <w:sz w:val="23"/>
          <w:szCs w:val="23"/>
        </w:rPr>
      </w:pPr>
    </w:p>
    <w:p w14:paraId="147A4B1B" w14:textId="77777777" w:rsidR="00AD6FA3" w:rsidRPr="000C1E27" w:rsidRDefault="00AD6FA3" w:rsidP="0002642F">
      <w:pPr>
        <w:tabs>
          <w:tab w:val="left" w:pos="284"/>
        </w:tabs>
        <w:spacing w:line="200" w:lineRule="exact"/>
        <w:ind w:left="284" w:right="219"/>
        <w:rPr>
          <w:rFonts w:ascii="Arial" w:hAnsi="Arial" w:cs="Arial"/>
          <w:b/>
          <w:sz w:val="23"/>
          <w:szCs w:val="23"/>
        </w:rPr>
      </w:pPr>
    </w:p>
    <w:p w14:paraId="329FFFDC" w14:textId="77777777" w:rsidR="0052643E" w:rsidRPr="000C1E27" w:rsidRDefault="0052643E" w:rsidP="0002642F">
      <w:pPr>
        <w:spacing w:line="200" w:lineRule="exact"/>
        <w:ind w:left="284" w:right="219"/>
        <w:rPr>
          <w:rFonts w:ascii="Arial" w:hAnsi="Arial" w:cs="Arial"/>
          <w:sz w:val="23"/>
          <w:szCs w:val="23"/>
        </w:rPr>
      </w:pPr>
    </w:p>
    <w:p w14:paraId="3F27657A" w14:textId="77777777" w:rsidR="000C1E27" w:rsidRDefault="000C1E27" w:rsidP="0002642F">
      <w:pPr>
        <w:spacing w:line="200" w:lineRule="exact"/>
        <w:ind w:left="284" w:right="219"/>
        <w:rPr>
          <w:rFonts w:ascii="Arial" w:hAnsi="Arial" w:cs="Arial"/>
          <w:sz w:val="23"/>
          <w:szCs w:val="23"/>
        </w:rPr>
      </w:pPr>
    </w:p>
    <w:p w14:paraId="656CC8E4" w14:textId="77777777" w:rsidR="00DB4DAF" w:rsidRDefault="00DB4DAF" w:rsidP="0002642F">
      <w:pPr>
        <w:spacing w:line="200" w:lineRule="exact"/>
        <w:ind w:left="284" w:right="219"/>
        <w:rPr>
          <w:rFonts w:ascii="Arial" w:hAnsi="Arial" w:cs="Arial"/>
          <w:sz w:val="23"/>
          <w:szCs w:val="23"/>
        </w:rPr>
      </w:pPr>
    </w:p>
    <w:p w14:paraId="1963CF49" w14:textId="77777777" w:rsidR="00DB4DAF" w:rsidRDefault="00DB4DAF" w:rsidP="0002642F">
      <w:pPr>
        <w:spacing w:line="200" w:lineRule="exact"/>
        <w:ind w:left="284" w:right="219"/>
        <w:rPr>
          <w:rFonts w:ascii="Arial" w:hAnsi="Arial" w:cs="Arial"/>
          <w:sz w:val="23"/>
          <w:szCs w:val="23"/>
        </w:rPr>
      </w:pPr>
    </w:p>
    <w:p w14:paraId="2513F20C" w14:textId="77777777" w:rsidR="00DB4DAF" w:rsidRDefault="00DB4DAF" w:rsidP="0002642F">
      <w:pPr>
        <w:spacing w:line="200" w:lineRule="exact"/>
        <w:ind w:left="284" w:right="219"/>
        <w:rPr>
          <w:rFonts w:ascii="Arial" w:hAnsi="Arial" w:cs="Arial"/>
          <w:sz w:val="23"/>
          <w:szCs w:val="23"/>
        </w:rPr>
      </w:pPr>
    </w:p>
    <w:p w14:paraId="093977A0" w14:textId="77777777" w:rsidR="00DB4DAF" w:rsidRDefault="00DB4DAF" w:rsidP="0002642F">
      <w:pPr>
        <w:spacing w:line="200" w:lineRule="exact"/>
        <w:ind w:left="284" w:right="219"/>
        <w:rPr>
          <w:rFonts w:ascii="Arial" w:hAnsi="Arial" w:cs="Arial"/>
          <w:sz w:val="23"/>
          <w:szCs w:val="23"/>
        </w:rPr>
      </w:pPr>
    </w:p>
    <w:p w14:paraId="7CAEF09D" w14:textId="77777777" w:rsidR="00DB4DAF" w:rsidRDefault="00DB4DAF" w:rsidP="0002642F">
      <w:pPr>
        <w:spacing w:line="200" w:lineRule="exact"/>
        <w:ind w:left="284" w:right="219"/>
        <w:rPr>
          <w:rFonts w:ascii="Arial" w:hAnsi="Arial" w:cs="Arial"/>
          <w:sz w:val="23"/>
          <w:szCs w:val="23"/>
        </w:rPr>
      </w:pPr>
    </w:p>
    <w:p w14:paraId="5E51BFC7" w14:textId="77777777" w:rsidR="00DB4DAF" w:rsidRDefault="00DB4DAF" w:rsidP="0002642F">
      <w:pPr>
        <w:spacing w:line="200" w:lineRule="exact"/>
        <w:ind w:left="284" w:right="219"/>
        <w:rPr>
          <w:rFonts w:ascii="Arial" w:hAnsi="Arial" w:cs="Arial"/>
          <w:sz w:val="23"/>
          <w:szCs w:val="23"/>
        </w:rPr>
      </w:pPr>
    </w:p>
    <w:p w14:paraId="0137222B" w14:textId="77777777" w:rsidR="00DB4DAF" w:rsidRDefault="00DB4DAF" w:rsidP="0002642F">
      <w:pPr>
        <w:spacing w:line="200" w:lineRule="exact"/>
        <w:ind w:left="284" w:right="219"/>
        <w:rPr>
          <w:rFonts w:ascii="Arial" w:hAnsi="Arial" w:cs="Arial"/>
          <w:sz w:val="23"/>
          <w:szCs w:val="23"/>
        </w:rPr>
      </w:pPr>
    </w:p>
    <w:p w14:paraId="3B267C2D" w14:textId="77777777" w:rsidR="00DB4DAF" w:rsidRDefault="00DB4DAF" w:rsidP="0002642F">
      <w:pPr>
        <w:spacing w:line="200" w:lineRule="exact"/>
        <w:ind w:left="284" w:right="219"/>
        <w:rPr>
          <w:rFonts w:ascii="Arial" w:hAnsi="Arial" w:cs="Arial"/>
          <w:sz w:val="23"/>
          <w:szCs w:val="23"/>
        </w:rPr>
      </w:pPr>
    </w:p>
    <w:p w14:paraId="4E7698CC" w14:textId="77777777" w:rsidR="00DB4DAF" w:rsidRDefault="00DB4DAF" w:rsidP="0002642F">
      <w:pPr>
        <w:spacing w:line="200" w:lineRule="exact"/>
        <w:ind w:left="284" w:right="219"/>
        <w:rPr>
          <w:rFonts w:ascii="Arial" w:hAnsi="Arial" w:cs="Arial"/>
          <w:sz w:val="23"/>
          <w:szCs w:val="23"/>
        </w:rPr>
      </w:pPr>
    </w:p>
    <w:p w14:paraId="36D0B63B" w14:textId="77777777" w:rsidR="00DB4DAF" w:rsidRDefault="00DB4DAF" w:rsidP="0002642F">
      <w:pPr>
        <w:spacing w:line="200" w:lineRule="exact"/>
        <w:ind w:left="284" w:right="219"/>
        <w:rPr>
          <w:rFonts w:ascii="Arial" w:hAnsi="Arial" w:cs="Arial"/>
          <w:sz w:val="23"/>
          <w:szCs w:val="23"/>
        </w:rPr>
      </w:pPr>
    </w:p>
    <w:p w14:paraId="7FEBD364" w14:textId="77777777" w:rsidR="00DB4DAF" w:rsidRDefault="00DB4DAF" w:rsidP="0002642F">
      <w:pPr>
        <w:spacing w:line="200" w:lineRule="exact"/>
        <w:ind w:left="284" w:right="219"/>
        <w:rPr>
          <w:rFonts w:ascii="Arial" w:hAnsi="Arial" w:cs="Arial"/>
          <w:sz w:val="23"/>
          <w:szCs w:val="23"/>
        </w:rPr>
      </w:pPr>
    </w:p>
    <w:p w14:paraId="15199AFE" w14:textId="77777777" w:rsidR="00DB4DAF" w:rsidRDefault="00DB4DAF" w:rsidP="0002642F">
      <w:pPr>
        <w:spacing w:line="200" w:lineRule="exact"/>
        <w:ind w:left="284" w:right="219"/>
        <w:rPr>
          <w:rFonts w:ascii="Arial" w:hAnsi="Arial" w:cs="Arial"/>
          <w:sz w:val="23"/>
          <w:szCs w:val="23"/>
        </w:rPr>
      </w:pPr>
    </w:p>
    <w:p w14:paraId="125BB8E6" w14:textId="77777777" w:rsidR="00DB4DAF" w:rsidRDefault="00DB4DAF" w:rsidP="0002642F">
      <w:pPr>
        <w:spacing w:line="200" w:lineRule="exact"/>
        <w:ind w:left="284" w:right="219"/>
        <w:rPr>
          <w:rFonts w:ascii="Arial" w:hAnsi="Arial" w:cs="Arial"/>
          <w:sz w:val="23"/>
          <w:szCs w:val="23"/>
        </w:rPr>
      </w:pPr>
    </w:p>
    <w:p w14:paraId="63D112FD" w14:textId="77777777" w:rsidR="00DB4DAF" w:rsidRDefault="00DB4DAF" w:rsidP="0002642F">
      <w:pPr>
        <w:spacing w:line="200" w:lineRule="exact"/>
        <w:ind w:left="284" w:right="219"/>
        <w:rPr>
          <w:rFonts w:ascii="Arial" w:hAnsi="Arial" w:cs="Arial"/>
          <w:sz w:val="23"/>
          <w:szCs w:val="23"/>
        </w:rPr>
      </w:pPr>
    </w:p>
    <w:p w14:paraId="66D26008" w14:textId="77777777" w:rsidR="00DB4DAF" w:rsidRDefault="00DB4DAF" w:rsidP="0002642F">
      <w:pPr>
        <w:spacing w:line="200" w:lineRule="exact"/>
        <w:ind w:left="284" w:right="219"/>
        <w:rPr>
          <w:rFonts w:ascii="Arial" w:hAnsi="Arial" w:cs="Arial"/>
          <w:sz w:val="23"/>
          <w:szCs w:val="23"/>
        </w:rPr>
      </w:pPr>
    </w:p>
    <w:p w14:paraId="2FBAF0DE" w14:textId="77777777" w:rsidR="00DB4DAF" w:rsidRDefault="00DB4DAF" w:rsidP="0002642F">
      <w:pPr>
        <w:spacing w:line="200" w:lineRule="exact"/>
        <w:ind w:left="284" w:right="219"/>
        <w:rPr>
          <w:rFonts w:ascii="Arial" w:hAnsi="Arial" w:cs="Arial"/>
          <w:sz w:val="23"/>
          <w:szCs w:val="23"/>
        </w:rPr>
      </w:pPr>
    </w:p>
    <w:p w14:paraId="31B745F2" w14:textId="77777777" w:rsidR="00DB4DAF" w:rsidRDefault="00DB4DAF" w:rsidP="0002642F">
      <w:pPr>
        <w:spacing w:line="200" w:lineRule="exact"/>
        <w:ind w:left="284" w:right="219"/>
        <w:rPr>
          <w:rFonts w:ascii="Arial" w:hAnsi="Arial" w:cs="Arial"/>
          <w:sz w:val="23"/>
          <w:szCs w:val="23"/>
        </w:rPr>
      </w:pPr>
    </w:p>
    <w:p w14:paraId="5F0331D3" w14:textId="77777777" w:rsidR="00DB4DAF" w:rsidRDefault="00DB4DAF" w:rsidP="0002642F">
      <w:pPr>
        <w:spacing w:line="200" w:lineRule="exact"/>
        <w:ind w:left="284" w:right="219"/>
        <w:rPr>
          <w:rFonts w:ascii="Arial" w:hAnsi="Arial" w:cs="Arial"/>
          <w:sz w:val="23"/>
          <w:szCs w:val="23"/>
        </w:rPr>
      </w:pPr>
    </w:p>
    <w:p w14:paraId="189B4E7C" w14:textId="77777777" w:rsidR="00DB4DAF" w:rsidRDefault="00DB4DAF" w:rsidP="0002642F">
      <w:pPr>
        <w:spacing w:line="200" w:lineRule="exact"/>
        <w:ind w:left="284" w:right="219"/>
        <w:rPr>
          <w:rFonts w:ascii="Arial" w:hAnsi="Arial" w:cs="Arial"/>
          <w:sz w:val="23"/>
          <w:szCs w:val="23"/>
        </w:rPr>
      </w:pPr>
    </w:p>
    <w:p w14:paraId="191EB4EE" w14:textId="77777777" w:rsidR="00DB4DAF" w:rsidRDefault="00DB4DAF" w:rsidP="0002642F">
      <w:pPr>
        <w:spacing w:line="200" w:lineRule="exact"/>
        <w:ind w:left="284" w:right="219"/>
        <w:rPr>
          <w:rFonts w:ascii="Arial" w:hAnsi="Arial" w:cs="Arial"/>
          <w:sz w:val="23"/>
          <w:szCs w:val="23"/>
        </w:rPr>
      </w:pPr>
    </w:p>
    <w:p w14:paraId="4A0FC5AF" w14:textId="77777777" w:rsidR="00DB4DAF" w:rsidRDefault="00DB4DAF" w:rsidP="0002642F">
      <w:pPr>
        <w:spacing w:line="200" w:lineRule="exact"/>
        <w:ind w:left="284" w:right="219"/>
        <w:rPr>
          <w:rFonts w:ascii="Arial" w:hAnsi="Arial" w:cs="Arial"/>
          <w:sz w:val="23"/>
          <w:szCs w:val="23"/>
        </w:rPr>
      </w:pPr>
    </w:p>
    <w:p w14:paraId="5A1F9F64" w14:textId="77777777" w:rsidR="00DB4DAF" w:rsidRDefault="00DB4DAF" w:rsidP="0002642F">
      <w:pPr>
        <w:spacing w:line="200" w:lineRule="exact"/>
        <w:ind w:left="284" w:right="219"/>
        <w:rPr>
          <w:rFonts w:ascii="Arial" w:hAnsi="Arial" w:cs="Arial"/>
          <w:sz w:val="23"/>
          <w:szCs w:val="23"/>
        </w:rPr>
      </w:pPr>
    </w:p>
    <w:p w14:paraId="0A32B0D9" w14:textId="77777777" w:rsidR="00DB4DAF" w:rsidRDefault="00DB4DAF" w:rsidP="0002642F">
      <w:pPr>
        <w:spacing w:line="200" w:lineRule="exact"/>
        <w:ind w:left="284" w:right="219"/>
        <w:rPr>
          <w:rFonts w:ascii="Arial" w:hAnsi="Arial" w:cs="Arial"/>
          <w:sz w:val="23"/>
          <w:szCs w:val="23"/>
        </w:rPr>
      </w:pPr>
    </w:p>
    <w:p w14:paraId="55B72F6D" w14:textId="77777777" w:rsidR="00DB4DAF" w:rsidRDefault="00DB4DAF" w:rsidP="0002642F">
      <w:pPr>
        <w:spacing w:line="200" w:lineRule="exact"/>
        <w:ind w:left="284" w:right="219"/>
        <w:rPr>
          <w:rFonts w:ascii="Arial" w:hAnsi="Arial" w:cs="Arial"/>
          <w:sz w:val="23"/>
          <w:szCs w:val="23"/>
        </w:rPr>
      </w:pPr>
    </w:p>
    <w:p w14:paraId="6FA34415" w14:textId="77777777" w:rsidR="00DB4DAF" w:rsidRDefault="00DB4DAF" w:rsidP="0002642F">
      <w:pPr>
        <w:spacing w:line="200" w:lineRule="exact"/>
        <w:ind w:left="284" w:right="219"/>
        <w:rPr>
          <w:rFonts w:ascii="Arial" w:hAnsi="Arial" w:cs="Arial"/>
          <w:sz w:val="23"/>
          <w:szCs w:val="23"/>
        </w:rPr>
      </w:pPr>
    </w:p>
    <w:p w14:paraId="6577D183" w14:textId="77777777" w:rsidR="00DB4DAF" w:rsidRDefault="00DB4DAF" w:rsidP="0002642F">
      <w:pPr>
        <w:spacing w:line="200" w:lineRule="exact"/>
        <w:ind w:left="284" w:right="219"/>
        <w:rPr>
          <w:rFonts w:ascii="Arial" w:hAnsi="Arial" w:cs="Arial"/>
          <w:sz w:val="23"/>
          <w:szCs w:val="23"/>
        </w:rPr>
      </w:pPr>
    </w:p>
    <w:p w14:paraId="40AD8068" w14:textId="77777777" w:rsidR="00DB4DAF" w:rsidRDefault="00DB4DAF" w:rsidP="0002642F">
      <w:pPr>
        <w:spacing w:line="200" w:lineRule="exact"/>
        <w:ind w:left="284" w:right="219"/>
        <w:rPr>
          <w:rFonts w:ascii="Arial" w:hAnsi="Arial" w:cs="Arial"/>
          <w:sz w:val="23"/>
          <w:szCs w:val="23"/>
        </w:rPr>
      </w:pPr>
    </w:p>
    <w:p w14:paraId="5B23EC3F" w14:textId="77777777" w:rsidR="00DB4DAF" w:rsidRDefault="00DB4DAF" w:rsidP="0002642F">
      <w:pPr>
        <w:spacing w:line="200" w:lineRule="exact"/>
        <w:ind w:left="284" w:right="219"/>
        <w:rPr>
          <w:rFonts w:ascii="Arial" w:hAnsi="Arial" w:cs="Arial"/>
          <w:sz w:val="23"/>
          <w:szCs w:val="23"/>
        </w:rPr>
      </w:pPr>
    </w:p>
    <w:p w14:paraId="0C2B1E42" w14:textId="77777777" w:rsidR="00DB4DAF" w:rsidRDefault="00DB4DAF" w:rsidP="0002642F">
      <w:pPr>
        <w:spacing w:line="200" w:lineRule="exact"/>
        <w:ind w:left="284" w:right="219"/>
        <w:rPr>
          <w:rFonts w:ascii="Arial" w:hAnsi="Arial" w:cs="Arial"/>
          <w:sz w:val="23"/>
          <w:szCs w:val="23"/>
        </w:rPr>
      </w:pPr>
    </w:p>
    <w:p w14:paraId="6D3476A2" w14:textId="77777777" w:rsidR="00DB4DAF" w:rsidRDefault="00DB4DAF" w:rsidP="0002642F">
      <w:pPr>
        <w:spacing w:line="200" w:lineRule="exact"/>
        <w:ind w:left="284" w:right="219"/>
        <w:rPr>
          <w:rFonts w:ascii="Arial" w:hAnsi="Arial" w:cs="Arial"/>
          <w:sz w:val="23"/>
          <w:szCs w:val="23"/>
        </w:rPr>
      </w:pPr>
    </w:p>
    <w:p w14:paraId="10B80896" w14:textId="77777777" w:rsidR="00DB4DAF" w:rsidRDefault="00DB4DAF" w:rsidP="0002642F">
      <w:pPr>
        <w:spacing w:line="200" w:lineRule="exact"/>
        <w:ind w:left="284" w:right="219"/>
        <w:rPr>
          <w:rFonts w:ascii="Arial" w:hAnsi="Arial" w:cs="Arial"/>
          <w:sz w:val="23"/>
          <w:szCs w:val="23"/>
        </w:rPr>
      </w:pPr>
    </w:p>
    <w:p w14:paraId="7F2E0CF9" w14:textId="77777777" w:rsidR="00DB4DAF" w:rsidRDefault="00DB4DAF" w:rsidP="0002642F">
      <w:pPr>
        <w:spacing w:line="200" w:lineRule="exact"/>
        <w:ind w:left="284" w:right="219"/>
        <w:rPr>
          <w:rFonts w:ascii="Arial" w:hAnsi="Arial" w:cs="Arial"/>
          <w:sz w:val="23"/>
          <w:szCs w:val="23"/>
        </w:rPr>
      </w:pPr>
    </w:p>
    <w:p w14:paraId="24B4AC49" w14:textId="77777777" w:rsidR="00DB4DAF" w:rsidRDefault="00DB4DAF" w:rsidP="0002642F">
      <w:pPr>
        <w:spacing w:line="200" w:lineRule="exact"/>
        <w:ind w:left="284" w:right="219"/>
        <w:rPr>
          <w:rFonts w:ascii="Arial" w:hAnsi="Arial" w:cs="Arial"/>
          <w:sz w:val="23"/>
          <w:szCs w:val="23"/>
        </w:rPr>
      </w:pPr>
    </w:p>
    <w:p w14:paraId="424241DD" w14:textId="77777777" w:rsidR="00DB4DAF" w:rsidRDefault="00DB4DAF" w:rsidP="0002642F">
      <w:pPr>
        <w:spacing w:line="200" w:lineRule="exact"/>
        <w:ind w:left="284" w:right="219"/>
        <w:rPr>
          <w:rFonts w:ascii="Arial" w:hAnsi="Arial" w:cs="Arial"/>
          <w:sz w:val="23"/>
          <w:szCs w:val="23"/>
        </w:rPr>
      </w:pPr>
    </w:p>
    <w:p w14:paraId="02E590DB" w14:textId="77777777" w:rsidR="00DB4DAF" w:rsidRDefault="00DB4DAF" w:rsidP="0002642F">
      <w:pPr>
        <w:spacing w:line="200" w:lineRule="exact"/>
        <w:ind w:left="284" w:right="219"/>
        <w:rPr>
          <w:rFonts w:ascii="Arial" w:hAnsi="Arial" w:cs="Arial"/>
          <w:sz w:val="23"/>
          <w:szCs w:val="23"/>
        </w:rPr>
      </w:pPr>
    </w:p>
    <w:p w14:paraId="3BF2E5AB" w14:textId="77777777" w:rsidR="00DB4DAF" w:rsidRDefault="00DB4DAF" w:rsidP="0002642F">
      <w:pPr>
        <w:spacing w:line="200" w:lineRule="exact"/>
        <w:ind w:left="284" w:right="219"/>
        <w:rPr>
          <w:rFonts w:ascii="Arial" w:hAnsi="Arial" w:cs="Arial"/>
          <w:sz w:val="23"/>
          <w:szCs w:val="23"/>
        </w:rPr>
      </w:pPr>
    </w:p>
    <w:p w14:paraId="7061AF3B" w14:textId="77777777" w:rsidR="00DB4DAF" w:rsidRDefault="00DB4DAF" w:rsidP="0002642F">
      <w:pPr>
        <w:spacing w:line="200" w:lineRule="exact"/>
        <w:ind w:left="284" w:right="219"/>
        <w:rPr>
          <w:rFonts w:ascii="Arial" w:hAnsi="Arial" w:cs="Arial"/>
          <w:sz w:val="23"/>
          <w:szCs w:val="23"/>
        </w:rPr>
      </w:pPr>
    </w:p>
    <w:p w14:paraId="6E8C60AB" w14:textId="77777777" w:rsidR="00DB4DAF" w:rsidRDefault="00DB4DAF" w:rsidP="0002642F">
      <w:pPr>
        <w:spacing w:line="200" w:lineRule="exact"/>
        <w:ind w:left="284" w:right="219"/>
        <w:rPr>
          <w:rFonts w:ascii="Arial" w:hAnsi="Arial" w:cs="Arial"/>
          <w:sz w:val="23"/>
          <w:szCs w:val="23"/>
        </w:rPr>
      </w:pPr>
    </w:p>
    <w:p w14:paraId="1A65723D" w14:textId="77777777" w:rsidR="00DB4DAF" w:rsidRDefault="00DB4DAF" w:rsidP="0002642F">
      <w:pPr>
        <w:spacing w:line="200" w:lineRule="exact"/>
        <w:ind w:left="284" w:right="219"/>
        <w:rPr>
          <w:rFonts w:ascii="Arial" w:hAnsi="Arial" w:cs="Arial"/>
          <w:sz w:val="23"/>
          <w:szCs w:val="23"/>
        </w:rPr>
      </w:pPr>
    </w:p>
    <w:p w14:paraId="40DC5A36" w14:textId="77777777" w:rsidR="00DB4DAF" w:rsidRDefault="00DB4DAF" w:rsidP="0002642F">
      <w:pPr>
        <w:spacing w:line="200" w:lineRule="exact"/>
        <w:ind w:left="284" w:right="219"/>
        <w:rPr>
          <w:rFonts w:ascii="Arial" w:hAnsi="Arial" w:cs="Arial"/>
          <w:sz w:val="23"/>
          <w:szCs w:val="23"/>
        </w:rPr>
      </w:pPr>
    </w:p>
    <w:p w14:paraId="607DB177" w14:textId="77777777" w:rsidR="00DB4DAF" w:rsidRDefault="00DB4DAF" w:rsidP="0002642F">
      <w:pPr>
        <w:spacing w:line="200" w:lineRule="exact"/>
        <w:ind w:left="284" w:right="219"/>
        <w:rPr>
          <w:rFonts w:ascii="Arial" w:hAnsi="Arial" w:cs="Arial"/>
          <w:sz w:val="23"/>
          <w:szCs w:val="23"/>
        </w:rPr>
      </w:pPr>
    </w:p>
    <w:p w14:paraId="510E18FE" w14:textId="77777777" w:rsidR="00DB4DAF" w:rsidRDefault="00DB4DAF" w:rsidP="0002642F">
      <w:pPr>
        <w:spacing w:line="200" w:lineRule="exact"/>
        <w:ind w:left="284" w:right="219"/>
        <w:rPr>
          <w:rFonts w:ascii="Arial" w:hAnsi="Arial" w:cs="Arial"/>
          <w:sz w:val="23"/>
          <w:szCs w:val="23"/>
        </w:rPr>
      </w:pPr>
    </w:p>
    <w:p w14:paraId="24E19E4B" w14:textId="77777777" w:rsidR="00DB4DAF" w:rsidRDefault="00DB4DAF" w:rsidP="0002642F">
      <w:pPr>
        <w:spacing w:line="200" w:lineRule="exact"/>
        <w:ind w:left="284" w:right="219"/>
        <w:rPr>
          <w:rFonts w:ascii="Arial" w:hAnsi="Arial" w:cs="Arial"/>
          <w:sz w:val="23"/>
          <w:szCs w:val="23"/>
        </w:rPr>
      </w:pPr>
    </w:p>
    <w:p w14:paraId="7E826ACD" w14:textId="77777777" w:rsidR="00DB4DAF" w:rsidRDefault="00DB4DAF" w:rsidP="0002642F">
      <w:pPr>
        <w:spacing w:line="200" w:lineRule="exact"/>
        <w:ind w:left="284" w:right="219"/>
        <w:rPr>
          <w:rFonts w:ascii="Arial" w:hAnsi="Arial" w:cs="Arial"/>
          <w:sz w:val="23"/>
          <w:szCs w:val="23"/>
        </w:rPr>
      </w:pPr>
    </w:p>
    <w:p w14:paraId="6C482638" w14:textId="77777777" w:rsidR="00DB4DAF" w:rsidRDefault="00DB4DAF" w:rsidP="0002642F">
      <w:pPr>
        <w:spacing w:line="200" w:lineRule="exact"/>
        <w:ind w:left="284" w:right="219"/>
        <w:rPr>
          <w:rFonts w:ascii="Arial" w:hAnsi="Arial" w:cs="Arial"/>
          <w:sz w:val="23"/>
          <w:szCs w:val="23"/>
        </w:rPr>
      </w:pPr>
    </w:p>
    <w:p w14:paraId="26EF13FA" w14:textId="77777777" w:rsidR="004770C3" w:rsidRDefault="004770C3" w:rsidP="004109B2">
      <w:pPr>
        <w:spacing w:line="200" w:lineRule="exact"/>
        <w:ind w:right="219"/>
        <w:rPr>
          <w:rFonts w:ascii="Arial" w:hAnsi="Arial" w:cs="Arial"/>
          <w:sz w:val="23"/>
          <w:szCs w:val="23"/>
        </w:rPr>
      </w:pPr>
    </w:p>
    <w:p w14:paraId="3CDE2B5F" w14:textId="77777777" w:rsidR="004770C3" w:rsidRDefault="004770C3" w:rsidP="0002642F">
      <w:pPr>
        <w:spacing w:line="200" w:lineRule="exact"/>
        <w:ind w:left="284" w:right="219"/>
        <w:rPr>
          <w:rFonts w:ascii="Arial" w:hAnsi="Arial" w:cs="Arial"/>
          <w:sz w:val="23"/>
          <w:szCs w:val="23"/>
        </w:rPr>
      </w:pPr>
    </w:p>
    <w:p w14:paraId="3232B547" w14:textId="77777777" w:rsidR="004770C3" w:rsidRDefault="004770C3" w:rsidP="0002642F">
      <w:pPr>
        <w:spacing w:line="200" w:lineRule="exact"/>
        <w:ind w:left="284" w:right="219"/>
        <w:rPr>
          <w:rFonts w:ascii="Arial" w:hAnsi="Arial" w:cs="Arial"/>
          <w:sz w:val="23"/>
          <w:szCs w:val="23"/>
        </w:rPr>
      </w:pPr>
    </w:p>
    <w:p w14:paraId="5E612F7F" w14:textId="77777777" w:rsidR="004770C3" w:rsidRPr="000C1E27" w:rsidRDefault="004770C3" w:rsidP="0002642F">
      <w:pPr>
        <w:spacing w:line="200" w:lineRule="exact"/>
        <w:ind w:left="284" w:right="219"/>
        <w:rPr>
          <w:rFonts w:ascii="Arial" w:hAnsi="Arial" w:cs="Arial"/>
          <w:sz w:val="23"/>
          <w:szCs w:val="23"/>
        </w:rPr>
      </w:pPr>
    </w:p>
    <w:p w14:paraId="5167F8A6" w14:textId="77777777" w:rsidR="000A34EE" w:rsidRPr="000C1E27" w:rsidRDefault="000A34EE" w:rsidP="0002642F">
      <w:pPr>
        <w:spacing w:line="200" w:lineRule="exact"/>
        <w:ind w:left="284" w:right="219"/>
        <w:rPr>
          <w:rFonts w:ascii="Arial" w:hAnsi="Arial" w:cs="Arial"/>
          <w:sz w:val="23"/>
          <w:szCs w:val="23"/>
        </w:rPr>
      </w:pPr>
    </w:p>
    <w:p w14:paraId="1CBAC628" w14:textId="77777777" w:rsidR="000A34EE" w:rsidRPr="000C1E27" w:rsidRDefault="000A34EE" w:rsidP="0002642F">
      <w:pPr>
        <w:spacing w:line="200" w:lineRule="exact"/>
        <w:ind w:left="284" w:right="219"/>
        <w:rPr>
          <w:rFonts w:ascii="Arial" w:hAnsi="Arial" w:cs="Arial"/>
          <w:sz w:val="23"/>
          <w:szCs w:val="23"/>
        </w:rPr>
      </w:pPr>
    </w:p>
    <w:p w14:paraId="4450BBCE" w14:textId="77777777" w:rsidR="000A34EE" w:rsidRPr="000C1E27" w:rsidRDefault="000A34EE" w:rsidP="0002642F">
      <w:pPr>
        <w:spacing w:line="200" w:lineRule="exact"/>
        <w:ind w:left="284" w:right="219"/>
        <w:rPr>
          <w:rFonts w:ascii="Arial" w:hAnsi="Arial" w:cs="Arial"/>
          <w:sz w:val="23"/>
          <w:szCs w:val="23"/>
        </w:rPr>
      </w:pPr>
    </w:p>
    <w:p w14:paraId="6841AE6B" w14:textId="77777777" w:rsidR="00AD6FA3" w:rsidRPr="000C1E27" w:rsidRDefault="00AD6FA3" w:rsidP="0002642F">
      <w:pPr>
        <w:spacing w:line="200" w:lineRule="exact"/>
        <w:ind w:left="284" w:right="219"/>
        <w:rPr>
          <w:rFonts w:ascii="Arial" w:hAnsi="Arial" w:cs="Arial"/>
          <w:sz w:val="23"/>
          <w:szCs w:val="23"/>
        </w:rPr>
      </w:pPr>
    </w:p>
    <w:p w14:paraId="3ACD1DE1" w14:textId="77777777"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088CB811" wp14:editId="197E2717">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14:paraId="6A0026DD" w14:textId="77777777" w:rsidR="00AD6FA3" w:rsidRPr="000C1E27" w:rsidRDefault="00AD6FA3" w:rsidP="0002642F">
      <w:pPr>
        <w:spacing w:line="200" w:lineRule="exact"/>
        <w:ind w:left="284" w:right="219"/>
        <w:rPr>
          <w:rFonts w:ascii="Arial" w:hAnsi="Arial" w:cs="Arial"/>
          <w:sz w:val="23"/>
          <w:szCs w:val="23"/>
        </w:rPr>
      </w:pPr>
    </w:p>
    <w:p w14:paraId="22DFDC3B" w14:textId="77777777" w:rsidR="00AD6FA3" w:rsidRPr="000C1E27" w:rsidRDefault="00AD6FA3" w:rsidP="0002642F">
      <w:pPr>
        <w:spacing w:line="200" w:lineRule="exact"/>
        <w:ind w:left="284" w:right="219"/>
        <w:rPr>
          <w:rFonts w:ascii="Arial" w:hAnsi="Arial" w:cs="Arial"/>
          <w:sz w:val="23"/>
          <w:szCs w:val="23"/>
        </w:rPr>
      </w:pPr>
    </w:p>
    <w:p w14:paraId="01108526" w14:textId="77777777" w:rsidR="00AD6FA3" w:rsidRPr="000C1E27" w:rsidRDefault="00AD6FA3" w:rsidP="0002642F">
      <w:pPr>
        <w:spacing w:line="200" w:lineRule="exact"/>
        <w:ind w:left="284" w:right="219"/>
        <w:rPr>
          <w:rFonts w:ascii="Arial" w:hAnsi="Arial" w:cs="Arial"/>
          <w:sz w:val="23"/>
          <w:szCs w:val="23"/>
        </w:rPr>
      </w:pPr>
    </w:p>
    <w:p w14:paraId="71D0C1BE" w14:textId="77777777" w:rsidR="00AD6FA3" w:rsidRPr="000C1E27" w:rsidRDefault="00AD6FA3" w:rsidP="0002642F">
      <w:pPr>
        <w:spacing w:line="200" w:lineRule="exact"/>
        <w:ind w:left="284" w:right="219"/>
        <w:rPr>
          <w:rFonts w:ascii="Arial" w:hAnsi="Arial" w:cs="Arial"/>
          <w:sz w:val="23"/>
          <w:szCs w:val="23"/>
        </w:rPr>
      </w:pPr>
    </w:p>
    <w:p w14:paraId="70A5860A" w14:textId="77777777" w:rsidR="00AD6FA3" w:rsidRPr="000C1E27" w:rsidRDefault="00AD6FA3" w:rsidP="0002642F">
      <w:pPr>
        <w:spacing w:before="8" w:line="240" w:lineRule="exact"/>
        <w:ind w:left="284" w:right="219"/>
        <w:rPr>
          <w:rFonts w:ascii="Arial" w:hAnsi="Arial" w:cs="Arial"/>
          <w:sz w:val="23"/>
          <w:szCs w:val="23"/>
        </w:rPr>
      </w:pPr>
    </w:p>
    <w:p w14:paraId="1914284B" w14:textId="77777777"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14:paraId="355A860F" w14:textId="77777777" w:rsidR="00AD6FA3" w:rsidRPr="000C1E27" w:rsidRDefault="00AD6FA3" w:rsidP="0002642F">
      <w:pPr>
        <w:spacing w:before="12" w:line="240" w:lineRule="exact"/>
        <w:ind w:left="284" w:right="219"/>
        <w:rPr>
          <w:rFonts w:ascii="Arial" w:hAnsi="Arial" w:cs="Arial"/>
          <w:sz w:val="23"/>
          <w:szCs w:val="23"/>
        </w:rPr>
      </w:pPr>
    </w:p>
    <w:p w14:paraId="6CD5CBDB" w14:textId="77777777"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J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 xml:space="preserve">AVE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14:paraId="60FA8BAA" w14:textId="77777777"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14:paraId="06CCE362" w14:textId="77777777"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14:paraId="7D3BEC48" w14:textId="77777777" w:rsidR="00D87EAA" w:rsidRPr="000C1E27" w:rsidRDefault="00D87EAA" w:rsidP="0002642F">
      <w:pPr>
        <w:spacing w:before="70"/>
        <w:ind w:left="284" w:right="219"/>
        <w:rPr>
          <w:rFonts w:ascii="Arial" w:eastAsia="Arial" w:hAnsi="Arial" w:cs="Arial"/>
          <w:b/>
          <w:bCs/>
          <w:spacing w:val="-1"/>
          <w:sz w:val="23"/>
          <w:szCs w:val="23"/>
          <w:lang w:val="hr-HR"/>
        </w:rPr>
      </w:pPr>
    </w:p>
    <w:p w14:paraId="7EE48382" w14:textId="77777777" w:rsidR="00BA564C"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14:paraId="1F960E16" w14:textId="77777777" w:rsidR="00206FEB" w:rsidRPr="000C1E27" w:rsidRDefault="00206FEB" w:rsidP="0002642F">
      <w:pPr>
        <w:spacing w:before="70"/>
        <w:ind w:left="284" w:right="219"/>
        <w:rPr>
          <w:rFonts w:ascii="Arial" w:eastAsia="Arial" w:hAnsi="Arial" w:cs="Arial"/>
          <w:b/>
          <w:bCs/>
          <w:spacing w:val="-1"/>
          <w:sz w:val="23"/>
          <w:szCs w:val="23"/>
          <w:lang w:val="hr-HR"/>
        </w:rPr>
      </w:pPr>
    </w:p>
    <w:p w14:paraId="5AA71F35" w14:textId="77777777"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14:paraId="58651D74" w14:textId="77777777" w:rsidR="00E07BF5" w:rsidRPr="000C1E27" w:rsidRDefault="00E07BF5" w:rsidP="00E07BF5">
      <w:pPr>
        <w:spacing w:before="70"/>
        <w:ind w:left="284" w:right="219"/>
        <w:rPr>
          <w:rFonts w:ascii="Arial" w:eastAsia="Arial" w:hAnsi="Arial" w:cs="Arial"/>
          <w:spacing w:val="-1"/>
          <w:sz w:val="23"/>
          <w:szCs w:val="23"/>
          <w:lang w:val="hr-HR"/>
        </w:rPr>
      </w:pPr>
    </w:p>
    <w:p w14:paraId="3A27C5E1"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14:paraId="22DF214E" w14:textId="77777777" w:rsidR="00BA564C" w:rsidRPr="000C1E27" w:rsidRDefault="00BA564C" w:rsidP="0002642F">
      <w:pPr>
        <w:spacing w:before="70"/>
        <w:ind w:left="284" w:right="219"/>
        <w:rPr>
          <w:rFonts w:ascii="Arial" w:eastAsia="Arial" w:hAnsi="Arial" w:cs="Arial"/>
          <w:spacing w:val="-1"/>
          <w:sz w:val="23"/>
          <w:szCs w:val="23"/>
          <w:lang w:val="hr-HR"/>
        </w:rPr>
      </w:pPr>
    </w:p>
    <w:p w14:paraId="650D7BA2"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14:paraId="514CEEEF" w14:textId="77777777" w:rsidR="00BA564C" w:rsidRPr="000C1E27" w:rsidRDefault="00BA564C" w:rsidP="0002642F">
      <w:pPr>
        <w:spacing w:before="70"/>
        <w:ind w:left="284" w:right="219"/>
        <w:rPr>
          <w:rFonts w:ascii="Arial" w:eastAsia="Arial" w:hAnsi="Arial" w:cs="Arial"/>
          <w:spacing w:val="-1"/>
          <w:sz w:val="23"/>
          <w:szCs w:val="23"/>
          <w:lang w:val="hr-HR"/>
        </w:rPr>
      </w:pPr>
    </w:p>
    <w:p w14:paraId="0F77350C"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14:paraId="6B3AC840" w14:textId="77777777" w:rsidR="00BA564C" w:rsidRPr="000C1E27" w:rsidRDefault="00BA564C" w:rsidP="0002642F">
      <w:pPr>
        <w:spacing w:before="70"/>
        <w:ind w:left="284" w:right="219"/>
        <w:rPr>
          <w:rFonts w:ascii="Arial" w:eastAsia="Arial" w:hAnsi="Arial" w:cs="Arial"/>
          <w:spacing w:val="-1"/>
          <w:sz w:val="23"/>
          <w:szCs w:val="23"/>
          <w:lang w:val="hr-HR"/>
        </w:rPr>
      </w:pPr>
    </w:p>
    <w:p w14:paraId="4921369C"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14:paraId="1A38E627" w14:textId="77777777" w:rsidR="00BA564C" w:rsidRPr="000C1E27" w:rsidRDefault="00BA564C" w:rsidP="0002642F">
      <w:pPr>
        <w:spacing w:before="70"/>
        <w:ind w:left="284" w:right="219"/>
        <w:rPr>
          <w:rFonts w:ascii="Arial" w:eastAsia="Arial" w:hAnsi="Arial" w:cs="Arial"/>
          <w:spacing w:val="-1"/>
          <w:sz w:val="23"/>
          <w:szCs w:val="23"/>
          <w:lang w:val="hr-HR"/>
        </w:rPr>
      </w:pPr>
    </w:p>
    <w:p w14:paraId="13E213BA"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14:paraId="631B8AD4" w14:textId="77777777" w:rsidR="00BA564C" w:rsidRPr="000C1E27" w:rsidRDefault="00BA564C" w:rsidP="00E07BF5">
      <w:pPr>
        <w:spacing w:before="70"/>
        <w:ind w:right="219"/>
        <w:rPr>
          <w:rFonts w:ascii="Arial" w:eastAsia="Arial" w:hAnsi="Arial" w:cs="Arial"/>
          <w:spacing w:val="-1"/>
          <w:sz w:val="23"/>
          <w:szCs w:val="23"/>
          <w:lang w:val="hr-HR"/>
        </w:rPr>
      </w:pPr>
    </w:p>
    <w:p w14:paraId="32A9D310"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14:paraId="3812E3CE" w14:textId="77777777" w:rsidR="00BA564C" w:rsidRPr="000C1E27" w:rsidRDefault="00BA564C" w:rsidP="0002642F">
      <w:pPr>
        <w:spacing w:before="70"/>
        <w:ind w:left="284" w:right="219"/>
        <w:rPr>
          <w:rFonts w:ascii="Arial" w:eastAsia="Arial" w:hAnsi="Arial" w:cs="Arial"/>
          <w:spacing w:val="-1"/>
          <w:sz w:val="23"/>
          <w:szCs w:val="23"/>
          <w:lang w:val="hr-HR"/>
        </w:rPr>
      </w:pPr>
    </w:p>
    <w:p w14:paraId="47BA2B41"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14:paraId="4C1A3926" w14:textId="77777777" w:rsidR="00BA564C" w:rsidRPr="000C1E27" w:rsidRDefault="00BA564C" w:rsidP="0002642F">
      <w:pPr>
        <w:spacing w:before="70"/>
        <w:ind w:left="284" w:right="219"/>
        <w:rPr>
          <w:rFonts w:ascii="Arial" w:eastAsia="Arial" w:hAnsi="Arial" w:cs="Arial"/>
          <w:spacing w:val="-1"/>
          <w:sz w:val="23"/>
          <w:szCs w:val="23"/>
          <w:lang w:val="hr-HR"/>
        </w:rPr>
      </w:pPr>
    </w:p>
    <w:p w14:paraId="250F4D29" w14:textId="77777777"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14:paraId="570FD604" w14:textId="77777777" w:rsidR="00E07BF5" w:rsidRDefault="00E07BF5" w:rsidP="0002642F">
      <w:pPr>
        <w:spacing w:before="70"/>
        <w:ind w:left="284" w:right="219"/>
        <w:rPr>
          <w:rFonts w:ascii="Arial" w:eastAsia="Arial" w:hAnsi="Arial" w:cs="Arial"/>
          <w:spacing w:val="-1"/>
          <w:sz w:val="23"/>
          <w:szCs w:val="23"/>
          <w:lang w:val="hr-HR"/>
        </w:rPr>
      </w:pPr>
    </w:p>
    <w:p w14:paraId="1592332B" w14:textId="77777777"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14:paraId="24C1B8B0" w14:textId="77777777" w:rsidR="000C1E27" w:rsidRPr="000C1E27" w:rsidRDefault="000C1E27" w:rsidP="0002642F">
      <w:pPr>
        <w:spacing w:before="70"/>
        <w:ind w:left="284" w:right="219"/>
        <w:rPr>
          <w:rFonts w:ascii="Arial" w:eastAsia="Arial" w:hAnsi="Arial" w:cs="Arial"/>
          <w:b/>
          <w:bCs/>
          <w:spacing w:val="-1"/>
          <w:sz w:val="23"/>
          <w:szCs w:val="23"/>
          <w:lang w:val="hr-HR"/>
        </w:rPr>
      </w:pPr>
    </w:p>
    <w:p w14:paraId="36D6F707" w14:textId="77777777"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14:paraId="6FCF9F22" w14:textId="77777777"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14:paraId="0B18C228" w14:textId="77777777"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14:paraId="71B87D9C" w14:textId="77777777" w:rsidTr="00BA564C">
        <w:trPr>
          <w:trHeight w:val="531"/>
        </w:trPr>
        <w:tc>
          <w:tcPr>
            <w:tcW w:w="3080" w:type="dxa"/>
            <w:tcBorders>
              <w:top w:val="single" w:sz="8" w:space="0" w:color="auto"/>
              <w:left w:val="single" w:sz="8" w:space="0" w:color="auto"/>
              <w:bottom w:val="nil"/>
              <w:right w:val="single" w:sz="8" w:space="0" w:color="auto"/>
            </w:tcBorders>
            <w:vAlign w:val="bottom"/>
          </w:tcPr>
          <w:p w14:paraId="4FDD3419"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14:paraId="74248C6E" w14:textId="77777777" w:rsidR="001B2A48" w:rsidRPr="000C1E27" w:rsidRDefault="00DB4DAF"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4C25F6">
              <w:rPr>
                <w:rFonts w:ascii="Arial" w:eastAsia="Arial" w:hAnsi="Arial" w:cs="Arial"/>
                <w:b/>
                <w:sz w:val="23"/>
                <w:szCs w:val="23"/>
              </w:rPr>
              <w:t>Održavanje ugostiteljske opreme proizvođača Winterhalter i Convotherm za potrebe Kliničkog bolničkog centra Sestre milosrdnice</w:t>
            </w:r>
          </w:p>
        </w:tc>
        <w:tc>
          <w:tcPr>
            <w:tcW w:w="30" w:type="dxa"/>
            <w:vAlign w:val="bottom"/>
          </w:tcPr>
          <w:p w14:paraId="392C40A3"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5F8E56C1" w14:textId="77777777" w:rsidTr="00804C39">
        <w:trPr>
          <w:trHeight w:val="252"/>
        </w:trPr>
        <w:tc>
          <w:tcPr>
            <w:tcW w:w="3080" w:type="dxa"/>
            <w:vMerge w:val="restart"/>
            <w:tcBorders>
              <w:top w:val="nil"/>
              <w:left w:val="single" w:sz="8" w:space="0" w:color="auto"/>
              <w:bottom w:val="nil"/>
              <w:right w:val="single" w:sz="8" w:space="0" w:color="auto"/>
            </w:tcBorders>
            <w:vAlign w:val="center"/>
            <w:hideMark/>
          </w:tcPr>
          <w:p w14:paraId="4DB7C60D" w14:textId="77777777"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14:paraId="1E35CEA5" w14:textId="77777777" w:rsidR="00257435" w:rsidRPr="000C1E27" w:rsidRDefault="00257435" w:rsidP="0002642F">
            <w:pPr>
              <w:spacing w:before="70"/>
              <w:ind w:left="284" w:right="219"/>
              <w:rPr>
                <w:rFonts w:ascii="Arial" w:eastAsia="Arial" w:hAnsi="Arial" w:cs="Arial"/>
                <w:spacing w:val="-1"/>
                <w:sz w:val="23"/>
                <w:szCs w:val="23"/>
                <w:lang w:val="hr-HR"/>
              </w:rPr>
            </w:pPr>
          </w:p>
          <w:p w14:paraId="11455554"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FB0C52" w:rsidRPr="009B1EFD">
              <w:rPr>
                <w:b/>
                <w:sz w:val="24"/>
              </w:rPr>
              <w:t>50882000-1</w:t>
            </w:r>
          </w:p>
        </w:tc>
        <w:tc>
          <w:tcPr>
            <w:tcW w:w="30" w:type="dxa"/>
            <w:vAlign w:val="bottom"/>
          </w:tcPr>
          <w:p w14:paraId="2BE732A3"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5559B26D" w14:textId="77777777" w:rsidTr="00BA564C">
        <w:trPr>
          <w:trHeight w:val="127"/>
        </w:trPr>
        <w:tc>
          <w:tcPr>
            <w:tcW w:w="3080" w:type="dxa"/>
            <w:vMerge/>
            <w:tcBorders>
              <w:top w:val="nil"/>
              <w:left w:val="single" w:sz="8" w:space="0" w:color="auto"/>
              <w:bottom w:val="nil"/>
              <w:right w:val="single" w:sz="8" w:space="0" w:color="auto"/>
            </w:tcBorders>
            <w:vAlign w:val="center"/>
            <w:hideMark/>
          </w:tcPr>
          <w:p w14:paraId="72A30526"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14:paraId="7309773E"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14:paraId="4D3069DA"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65F2D83E" w14:textId="77777777" w:rsidTr="00BA564C">
        <w:trPr>
          <w:trHeight w:val="377"/>
        </w:trPr>
        <w:tc>
          <w:tcPr>
            <w:tcW w:w="3080" w:type="dxa"/>
            <w:tcBorders>
              <w:top w:val="nil"/>
              <w:left w:val="single" w:sz="8" w:space="0" w:color="auto"/>
              <w:bottom w:val="nil"/>
              <w:right w:val="single" w:sz="8" w:space="0" w:color="auto"/>
            </w:tcBorders>
            <w:vAlign w:val="bottom"/>
          </w:tcPr>
          <w:p w14:paraId="6D1EDE74"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14:paraId="544906B2" w14:textId="77777777" w:rsidR="00BA564C" w:rsidRPr="000C1E27" w:rsidRDefault="00BA564C" w:rsidP="00EE75B8">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FB0C52">
              <w:rPr>
                <w:rFonts w:ascii="Arial" w:eastAsia="Arial" w:hAnsi="Arial" w:cs="Arial"/>
                <w:b/>
                <w:bCs/>
                <w:spacing w:val="-1"/>
                <w:sz w:val="23"/>
                <w:szCs w:val="23"/>
                <w:lang w:val="hr-HR"/>
              </w:rPr>
              <w:t>142</w:t>
            </w:r>
            <w:r w:rsidR="008446D0">
              <w:rPr>
                <w:rFonts w:ascii="Arial" w:eastAsia="Arial" w:hAnsi="Arial" w:cs="Arial"/>
                <w:b/>
                <w:bCs/>
                <w:spacing w:val="-1"/>
                <w:sz w:val="23"/>
                <w:szCs w:val="23"/>
                <w:lang w:val="hr-HR"/>
              </w:rPr>
              <w:t>/2023</w:t>
            </w:r>
          </w:p>
        </w:tc>
        <w:tc>
          <w:tcPr>
            <w:tcW w:w="30" w:type="dxa"/>
            <w:vAlign w:val="bottom"/>
          </w:tcPr>
          <w:p w14:paraId="1092AC90"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68121858" w14:textId="77777777" w:rsidTr="00BA564C">
        <w:trPr>
          <w:trHeight w:val="263"/>
        </w:trPr>
        <w:tc>
          <w:tcPr>
            <w:tcW w:w="3080" w:type="dxa"/>
            <w:tcBorders>
              <w:top w:val="nil"/>
              <w:left w:val="single" w:sz="8" w:space="0" w:color="auto"/>
              <w:bottom w:val="single" w:sz="8" w:space="0" w:color="auto"/>
              <w:right w:val="single" w:sz="8" w:space="0" w:color="auto"/>
            </w:tcBorders>
            <w:vAlign w:val="bottom"/>
          </w:tcPr>
          <w:p w14:paraId="305EAAC0"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14:paraId="3AC954A1"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14:paraId="58C065E6" w14:textId="77777777" w:rsidR="00BA564C" w:rsidRPr="000C1E27" w:rsidRDefault="00BA564C" w:rsidP="0002642F">
            <w:pPr>
              <w:spacing w:before="70"/>
              <w:ind w:left="284" w:right="219"/>
              <w:rPr>
                <w:rFonts w:ascii="Arial" w:eastAsia="Arial" w:hAnsi="Arial" w:cs="Arial"/>
                <w:spacing w:val="-1"/>
                <w:sz w:val="23"/>
                <w:szCs w:val="23"/>
                <w:lang w:val="hr-HR"/>
              </w:rPr>
            </w:pPr>
          </w:p>
        </w:tc>
      </w:tr>
    </w:tbl>
    <w:p w14:paraId="193CE879" w14:textId="77777777" w:rsidR="00BA564C" w:rsidRPr="000C1E27" w:rsidRDefault="00BA564C" w:rsidP="0002642F">
      <w:pPr>
        <w:spacing w:before="70"/>
        <w:ind w:left="284" w:right="219"/>
        <w:rPr>
          <w:rFonts w:ascii="Arial" w:eastAsia="Arial" w:hAnsi="Arial" w:cs="Arial"/>
          <w:spacing w:val="-1"/>
          <w:sz w:val="23"/>
          <w:szCs w:val="23"/>
          <w:lang w:val="hr-HR"/>
        </w:rPr>
      </w:pPr>
    </w:p>
    <w:p w14:paraId="50AF3123" w14:textId="77777777" w:rsidR="00FB0185" w:rsidRPr="000C1E27" w:rsidRDefault="00FC2AE1" w:rsidP="00C3766F">
      <w:pPr>
        <w:spacing w:before="70"/>
        <w:ind w:left="284" w:right="219"/>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FB0C52" w:rsidRPr="004C25F6">
        <w:rPr>
          <w:rFonts w:ascii="Arial" w:eastAsia="Arial" w:hAnsi="Arial" w:cs="Arial"/>
          <w:b/>
          <w:sz w:val="23"/>
          <w:szCs w:val="23"/>
        </w:rPr>
        <w:t xml:space="preserve">Održavanje ugostiteljske opreme proizvođača Winterhalter i Convotherm za </w:t>
      </w:r>
      <w:r w:rsidR="00FB0C52" w:rsidRPr="004C25F6">
        <w:rPr>
          <w:rFonts w:ascii="Arial" w:eastAsia="Arial" w:hAnsi="Arial" w:cs="Arial"/>
          <w:b/>
          <w:sz w:val="23"/>
          <w:szCs w:val="23"/>
        </w:rPr>
        <w:lastRenderedPageBreak/>
        <w:t>potrebe Kliničkog bolničkog centra Sestre milosrdnice</w:t>
      </w:r>
      <w:r w:rsidR="00EE75B8">
        <w:rPr>
          <w:rFonts w:ascii="Arial" w:hAnsi="Arial" w:cs="Arial"/>
          <w:b/>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14:paraId="6BFCFAFB" w14:textId="77777777"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14:paraId="05D380B6" w14:textId="7777777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14:paraId="63356545"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14:paraId="127AEC19"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14:paraId="10C0415E" w14:textId="77777777"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14:paraId="3A987529" w14:textId="77777777"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14:paraId="4EF0ABD6" w14:textId="77777777" w:rsidTr="001D5674">
        <w:trPr>
          <w:trHeight w:val="255"/>
        </w:trPr>
        <w:tc>
          <w:tcPr>
            <w:tcW w:w="1134" w:type="dxa"/>
            <w:tcBorders>
              <w:top w:val="single" w:sz="4" w:space="0" w:color="auto"/>
              <w:left w:val="single" w:sz="8" w:space="0" w:color="auto"/>
              <w:bottom w:val="nil"/>
              <w:right w:val="single" w:sz="8" w:space="0" w:color="auto"/>
            </w:tcBorders>
            <w:vAlign w:val="bottom"/>
            <w:hideMark/>
          </w:tcPr>
          <w:p w14:paraId="1DFD7F4A"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14:paraId="21090410"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14:paraId="71EDACE8"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14:paraId="460F2AFB"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3F502079" w14:textId="77777777" w:rsidTr="001D5674">
        <w:trPr>
          <w:trHeight w:val="252"/>
        </w:trPr>
        <w:tc>
          <w:tcPr>
            <w:tcW w:w="1134" w:type="dxa"/>
            <w:tcBorders>
              <w:top w:val="nil"/>
              <w:left w:val="single" w:sz="8" w:space="0" w:color="auto"/>
              <w:bottom w:val="single" w:sz="4" w:space="0" w:color="auto"/>
              <w:right w:val="single" w:sz="8" w:space="0" w:color="auto"/>
            </w:tcBorders>
            <w:vAlign w:val="bottom"/>
          </w:tcPr>
          <w:p w14:paraId="01FD039E"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14:paraId="628073D4" w14:textId="77777777"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14:paraId="74E86508"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14:paraId="1278CCA9"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08380E58" w14:textId="77777777" w:rsidTr="001D5674">
        <w:trPr>
          <w:trHeight w:val="254"/>
        </w:trPr>
        <w:tc>
          <w:tcPr>
            <w:tcW w:w="1134" w:type="dxa"/>
            <w:tcBorders>
              <w:top w:val="single" w:sz="4" w:space="0" w:color="auto"/>
              <w:left w:val="single" w:sz="8" w:space="0" w:color="auto"/>
              <w:bottom w:val="nil"/>
              <w:right w:val="single" w:sz="8" w:space="0" w:color="auto"/>
            </w:tcBorders>
            <w:vAlign w:val="bottom"/>
            <w:hideMark/>
          </w:tcPr>
          <w:p w14:paraId="7FFA9AD2"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14:paraId="4C125476"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14:paraId="763F1B8A"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14:paraId="6E1073D1"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6E48A965" w14:textId="77777777" w:rsidTr="001D5674">
        <w:trPr>
          <w:trHeight w:val="254"/>
        </w:trPr>
        <w:tc>
          <w:tcPr>
            <w:tcW w:w="1134" w:type="dxa"/>
            <w:tcBorders>
              <w:top w:val="nil"/>
              <w:left w:val="single" w:sz="8" w:space="0" w:color="auto"/>
              <w:bottom w:val="single" w:sz="4" w:space="0" w:color="auto"/>
              <w:right w:val="single" w:sz="8" w:space="0" w:color="auto"/>
            </w:tcBorders>
            <w:vAlign w:val="bottom"/>
          </w:tcPr>
          <w:p w14:paraId="698AEB5B"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14:paraId="1173F467" w14:textId="77777777"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14:paraId="2873CDF0"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14:paraId="7DB044B4"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0D48194D" w14:textId="77777777" w:rsidTr="001D5674">
        <w:trPr>
          <w:trHeight w:val="255"/>
        </w:trPr>
        <w:tc>
          <w:tcPr>
            <w:tcW w:w="1134" w:type="dxa"/>
            <w:tcBorders>
              <w:top w:val="single" w:sz="4" w:space="0" w:color="auto"/>
              <w:left w:val="single" w:sz="8" w:space="0" w:color="auto"/>
              <w:bottom w:val="nil"/>
              <w:right w:val="single" w:sz="8" w:space="0" w:color="auto"/>
            </w:tcBorders>
            <w:vAlign w:val="bottom"/>
            <w:hideMark/>
          </w:tcPr>
          <w:p w14:paraId="74977934"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14:paraId="7211C749"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14:paraId="2F171E0D"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14:paraId="24E8AD2B"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3E9B6D30" w14:textId="77777777" w:rsidTr="001D5674">
        <w:trPr>
          <w:trHeight w:val="252"/>
        </w:trPr>
        <w:tc>
          <w:tcPr>
            <w:tcW w:w="1134" w:type="dxa"/>
            <w:tcBorders>
              <w:top w:val="nil"/>
              <w:left w:val="single" w:sz="8" w:space="0" w:color="auto"/>
              <w:bottom w:val="nil"/>
              <w:right w:val="single" w:sz="8" w:space="0" w:color="auto"/>
            </w:tcBorders>
            <w:vAlign w:val="bottom"/>
          </w:tcPr>
          <w:p w14:paraId="21FF47D0"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14:paraId="5972A9D0"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14:paraId="1EE973B2"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14:paraId="7D08330D"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7FA44AAF" w14:textId="77777777" w:rsidTr="001D5674">
        <w:trPr>
          <w:trHeight w:val="252"/>
        </w:trPr>
        <w:tc>
          <w:tcPr>
            <w:tcW w:w="1134" w:type="dxa"/>
            <w:tcBorders>
              <w:top w:val="nil"/>
              <w:left w:val="single" w:sz="8" w:space="0" w:color="auto"/>
              <w:bottom w:val="nil"/>
              <w:right w:val="single" w:sz="8" w:space="0" w:color="auto"/>
            </w:tcBorders>
            <w:vAlign w:val="bottom"/>
          </w:tcPr>
          <w:p w14:paraId="6BB8A0D4"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14:paraId="24FECF6A" w14:textId="77777777"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14:paraId="5E67ECA6"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14:paraId="53EE7FA9"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0A9EF57A" w14:textId="77777777" w:rsidTr="001D5674">
        <w:trPr>
          <w:trHeight w:val="86"/>
        </w:trPr>
        <w:tc>
          <w:tcPr>
            <w:tcW w:w="1134" w:type="dxa"/>
            <w:tcBorders>
              <w:top w:val="nil"/>
              <w:left w:val="single" w:sz="8" w:space="0" w:color="auto"/>
              <w:bottom w:val="single" w:sz="8" w:space="0" w:color="auto"/>
              <w:right w:val="single" w:sz="8" w:space="0" w:color="auto"/>
            </w:tcBorders>
            <w:vAlign w:val="bottom"/>
          </w:tcPr>
          <w:p w14:paraId="5CD2290A"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14:paraId="057D3C14"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14:paraId="30767DC5"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14:paraId="4CC3B260" w14:textId="77777777" w:rsidR="00BA564C" w:rsidRPr="000C1E27" w:rsidRDefault="00BA564C" w:rsidP="0002642F">
            <w:pPr>
              <w:spacing w:before="70"/>
              <w:ind w:left="284" w:right="219"/>
              <w:rPr>
                <w:rFonts w:ascii="Arial" w:eastAsia="Arial" w:hAnsi="Arial" w:cs="Arial"/>
                <w:spacing w:val="-1"/>
                <w:sz w:val="23"/>
                <w:szCs w:val="23"/>
                <w:lang w:val="hr-HR"/>
              </w:rPr>
            </w:pPr>
          </w:p>
        </w:tc>
      </w:tr>
    </w:tbl>
    <w:p w14:paraId="0F3C12AE" w14:textId="77777777" w:rsidR="00C41CD5" w:rsidRDefault="00C41CD5" w:rsidP="0002642F">
      <w:pPr>
        <w:spacing w:before="70"/>
        <w:ind w:left="284" w:right="219"/>
        <w:rPr>
          <w:rFonts w:ascii="Arial" w:eastAsia="Arial" w:hAnsi="Arial" w:cs="Arial"/>
          <w:spacing w:val="-1"/>
          <w:sz w:val="23"/>
          <w:szCs w:val="23"/>
          <w:lang w:val="hr-HR"/>
        </w:rPr>
      </w:pPr>
    </w:p>
    <w:p w14:paraId="0EA54A05"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7AE58B4" wp14:editId="168D9F7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E39EE"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522BB3A2" wp14:editId="71971D0C">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AE1C0"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14:paraId="76156D1E" w14:textId="77777777"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FB0C52" w:rsidRPr="00FB0C52">
        <w:rPr>
          <w:rFonts w:ascii="Arial" w:eastAsia="Arial" w:hAnsi="Arial" w:cs="Arial"/>
          <w:sz w:val="23"/>
          <w:szCs w:val="23"/>
        </w:rPr>
        <w:t>Održavanje ugostiteljske opreme proizvođača Winterhalter i Convotherm za potrebe Kliničkog bolničkog centra Sestre milosrdnice</w:t>
      </w:r>
      <w:r w:rsidR="00EE75B8">
        <w:rPr>
          <w:rFonts w:ascii="Arial" w:hAnsi="Arial" w:cs="Arial"/>
          <w:b/>
          <w:sz w:val="23"/>
          <w:szCs w:val="23"/>
        </w:rPr>
        <w:t xml:space="preserve"> </w:t>
      </w:r>
      <w:r w:rsidR="000C1E27" w:rsidRPr="00C41CD5">
        <w:rPr>
          <w:rFonts w:ascii="Arial" w:eastAsia="Arial" w:hAnsi="Arial" w:cs="Arial"/>
          <w:spacing w:val="-1"/>
          <w:sz w:val="23"/>
          <w:szCs w:val="23"/>
          <w:lang w:val="hr-HR"/>
        </w:rPr>
        <w:t>sukcesivan prema potrebama naručitelja.</w:t>
      </w:r>
    </w:p>
    <w:p w14:paraId="2F0806CB" w14:textId="77777777"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 xml:space="preserve">0 dana od dana izdavanja računa, po izvršenim ugovornim obvezama. Suglasni smo da se plaćanje vrši u </w:t>
      </w:r>
      <w:r w:rsidR="00D063D5">
        <w:rPr>
          <w:rFonts w:ascii="Arial" w:eastAsia="Arial" w:hAnsi="Arial" w:cs="Arial"/>
          <w:spacing w:val="-1"/>
          <w:sz w:val="23"/>
          <w:szCs w:val="23"/>
          <w:lang w:val="hr-HR"/>
        </w:rPr>
        <w:t>euri</w:t>
      </w:r>
      <w:r w:rsidRPr="000C1E27">
        <w:rPr>
          <w:rFonts w:ascii="Arial" w:eastAsia="Arial" w:hAnsi="Arial" w:cs="Arial"/>
          <w:spacing w:val="-1"/>
          <w:sz w:val="23"/>
          <w:szCs w:val="23"/>
          <w:lang w:val="hr-HR"/>
        </w:rPr>
        <w:t>ma i da se</w:t>
      </w:r>
      <w:r w:rsidR="00D967D5" w:rsidRPr="000C1E27">
        <w:rPr>
          <w:rFonts w:ascii="Arial" w:eastAsia="Arial" w:hAnsi="Arial" w:cs="Arial"/>
          <w:spacing w:val="-1"/>
          <w:sz w:val="23"/>
          <w:szCs w:val="23"/>
          <w:lang w:val="hr-HR"/>
        </w:rPr>
        <w:t xml:space="preserve"> ne odobrava plaćanje predujma.</w:t>
      </w:r>
    </w:p>
    <w:p w14:paraId="61F96CFD" w14:textId="77777777"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FB0C52" w:rsidRPr="00FB0C52">
        <w:rPr>
          <w:rFonts w:ascii="Arial" w:eastAsia="Arial" w:hAnsi="Arial" w:cs="Arial"/>
          <w:sz w:val="23"/>
          <w:szCs w:val="23"/>
        </w:rPr>
        <w:t>Održavanje ugostiteljske opreme proizvođača Winterhalter i Convotherm za potrebe Kliničkog bolničkog centra Sestre milosrdnice</w:t>
      </w:r>
      <w:r w:rsidR="00EE75B8" w:rsidRPr="00FB0C52">
        <w:rPr>
          <w:rFonts w:ascii="Arial" w:hAnsi="Arial" w:cs="Arial"/>
          <w:sz w:val="23"/>
          <w:szCs w:val="23"/>
        </w:rPr>
        <w:t>.</w:t>
      </w:r>
    </w:p>
    <w:p w14:paraId="38D71E8C" w14:textId="77777777"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14:paraId="2FBBA545" w14:textId="77777777"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14:paraId="30E5244E" w14:textId="77777777" w:rsidTr="00794C36">
        <w:trPr>
          <w:trHeight w:val="253"/>
        </w:trPr>
        <w:tc>
          <w:tcPr>
            <w:tcW w:w="3640" w:type="dxa"/>
            <w:vAlign w:val="bottom"/>
          </w:tcPr>
          <w:p w14:paraId="4CC01BB0"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14:paraId="00F2FDB1"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14:paraId="04FB1F1C"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73760B03" w14:textId="77777777" w:rsidTr="00794C36">
        <w:trPr>
          <w:trHeight w:val="772"/>
        </w:trPr>
        <w:tc>
          <w:tcPr>
            <w:tcW w:w="3640" w:type="dxa"/>
            <w:tcBorders>
              <w:top w:val="nil"/>
              <w:left w:val="nil"/>
              <w:bottom w:val="single" w:sz="8" w:space="0" w:color="auto"/>
              <w:right w:val="nil"/>
            </w:tcBorders>
            <w:vAlign w:val="bottom"/>
          </w:tcPr>
          <w:p w14:paraId="61AE8CF9"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14:paraId="006315B3"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14:paraId="744418BD"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042F83D7" w14:textId="77777777" w:rsidTr="00794C36">
        <w:trPr>
          <w:trHeight w:val="255"/>
        </w:trPr>
        <w:tc>
          <w:tcPr>
            <w:tcW w:w="3640" w:type="dxa"/>
            <w:vAlign w:val="bottom"/>
            <w:hideMark/>
          </w:tcPr>
          <w:p w14:paraId="1291602A"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14:paraId="6E22D84A"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14:paraId="49D06F17" w14:textId="77777777"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14:paraId="5C42A7E3"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220E4633" w14:textId="77777777" w:rsidTr="00794C36">
        <w:trPr>
          <w:trHeight w:val="252"/>
        </w:trPr>
        <w:tc>
          <w:tcPr>
            <w:tcW w:w="3640" w:type="dxa"/>
            <w:vAlign w:val="bottom"/>
          </w:tcPr>
          <w:p w14:paraId="2DE17073"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14:paraId="3CA3BF19"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14:paraId="70E6FB52" w14:textId="77777777"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14:paraId="68445F70"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5EEFCA44" w14:textId="77777777" w:rsidTr="00794C36">
        <w:trPr>
          <w:trHeight w:val="511"/>
        </w:trPr>
        <w:tc>
          <w:tcPr>
            <w:tcW w:w="3640" w:type="dxa"/>
            <w:vAlign w:val="bottom"/>
          </w:tcPr>
          <w:p w14:paraId="18A7C555"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14:paraId="774A0732"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14:paraId="6E0307A4"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14:paraId="05490FCC"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1711ADCB" w14:textId="77777777" w:rsidTr="00794C36">
        <w:trPr>
          <w:trHeight w:val="255"/>
        </w:trPr>
        <w:tc>
          <w:tcPr>
            <w:tcW w:w="3640" w:type="dxa"/>
            <w:vAlign w:val="bottom"/>
          </w:tcPr>
          <w:p w14:paraId="302F85A5"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14:paraId="2A26D6D8"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14:paraId="2F0CF662"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14:paraId="1F54E63E" w14:textId="77777777"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14:paraId="4F926FCF" w14:textId="77777777" w:rsidTr="00794C36">
        <w:trPr>
          <w:trHeight w:val="255"/>
        </w:trPr>
        <w:tc>
          <w:tcPr>
            <w:tcW w:w="3640" w:type="dxa"/>
            <w:vAlign w:val="bottom"/>
          </w:tcPr>
          <w:p w14:paraId="1C451359"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14:paraId="21040591" w14:textId="77777777"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14:paraId="3256430D" w14:textId="77777777"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14:paraId="3257061E" w14:textId="77777777" w:rsidR="00BA564C" w:rsidRPr="000C1E27" w:rsidRDefault="00BA564C" w:rsidP="0002642F">
            <w:pPr>
              <w:spacing w:before="70"/>
              <w:ind w:left="284" w:right="219"/>
              <w:rPr>
                <w:rFonts w:ascii="Arial" w:eastAsia="Arial" w:hAnsi="Arial" w:cs="Arial"/>
                <w:spacing w:val="-1"/>
                <w:sz w:val="23"/>
                <w:szCs w:val="23"/>
                <w:lang w:val="hr-HR"/>
              </w:rPr>
            </w:pPr>
          </w:p>
        </w:tc>
      </w:tr>
    </w:tbl>
    <w:p w14:paraId="3FD839E8" w14:textId="77777777" w:rsidR="00794C36" w:rsidRDefault="00794C36" w:rsidP="0002642F">
      <w:pPr>
        <w:spacing w:before="70"/>
        <w:ind w:left="284" w:right="219"/>
        <w:rPr>
          <w:rFonts w:ascii="Arial" w:eastAsia="Arial" w:hAnsi="Arial" w:cs="Arial"/>
          <w:spacing w:val="-1"/>
          <w:sz w:val="23"/>
          <w:szCs w:val="23"/>
        </w:rPr>
      </w:pPr>
    </w:p>
    <w:p w14:paraId="65324DB9" w14:textId="77777777" w:rsidR="001D5674" w:rsidRDefault="001D5674" w:rsidP="0002642F">
      <w:pPr>
        <w:spacing w:before="70"/>
        <w:ind w:left="284" w:right="219"/>
        <w:rPr>
          <w:rFonts w:ascii="Arial" w:eastAsia="Arial" w:hAnsi="Arial" w:cs="Arial"/>
          <w:spacing w:val="-1"/>
          <w:sz w:val="23"/>
          <w:szCs w:val="23"/>
        </w:rPr>
      </w:pPr>
    </w:p>
    <w:p w14:paraId="55DCA73E" w14:textId="77777777" w:rsidR="001D5674" w:rsidRDefault="001D5674" w:rsidP="0002642F">
      <w:pPr>
        <w:spacing w:before="70"/>
        <w:ind w:left="284" w:right="219"/>
        <w:rPr>
          <w:rFonts w:ascii="Arial" w:eastAsia="Arial" w:hAnsi="Arial" w:cs="Arial"/>
          <w:spacing w:val="-1"/>
          <w:sz w:val="23"/>
          <w:szCs w:val="23"/>
        </w:rPr>
      </w:pPr>
    </w:p>
    <w:p w14:paraId="0D08EB17" w14:textId="77777777" w:rsidR="0058706F" w:rsidRDefault="0058706F" w:rsidP="006D764F">
      <w:pPr>
        <w:spacing w:before="70"/>
        <w:rPr>
          <w:rFonts w:ascii="Arial" w:eastAsia="Arial" w:hAnsi="Arial" w:cs="Arial"/>
          <w:spacing w:val="-1"/>
          <w:sz w:val="24"/>
          <w:szCs w:val="24"/>
        </w:rPr>
      </w:pPr>
    </w:p>
    <w:p w14:paraId="2A2F849C" w14:textId="77777777"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14:paraId="7BFF116F" w14:textId="77777777"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14:paraId="034CDB72" w14:textId="77777777"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14:paraId="368B4B4E"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14:paraId="18D4AD3B"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14:paraId="32067C43" w14:textId="77777777"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14:paraId="3DD9E949" w14:textId="77777777"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14:paraId="6BD77247" w14:textId="77777777"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14:paraId="4348090D" w14:textId="77777777"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14:paraId="3D9009EB"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14:paraId="59D9602D"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14:paraId="034B7618"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14:paraId="00FE1EBC" w14:textId="77777777"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14:paraId="2FEDC5A0" w14:textId="77777777"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14:paraId="4FC365DB"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14:paraId="16276E59" w14:textId="77777777"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14:paraId="01C0F7CB"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14:paraId="62EEE7B5" w14:textId="77777777"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14:paraId="023BF71B"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14:paraId="518383F3" w14:textId="77777777"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14:paraId="3D69E383"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14:paraId="2249E817"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14:paraId="0859897C" w14:textId="77777777"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14:paraId="6DFC0654"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14:paraId="788BABC4" w14:textId="77777777"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14:paraId="214963BC" w14:textId="77777777"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14:paraId="1783DB92"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14:paraId="388B3353"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14:paraId="4F3CD556"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14:paraId="6BD12A71"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14:paraId="525627F6"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14:paraId="4E47EC65"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844CB57"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2398A9E"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14:paraId="3487AA36"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14:paraId="5399B926"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lastRenderedPageBreak/>
        <w:t>članka 224. (prijevara), članka 293. (prijevara u gospodarskom poslovanju) i članka 286. (utaja poreza i drugih davanja) iz Kaznenog zakona (»Narodne novine«, br. 110/97., 27/98., 50/00., 129/00., 51/01., 111/03., 190/03., 105/04., 84/05., 71/06., 110/07., 152/08., 57/11., 77/11. i 143/12.)</w:t>
      </w:r>
    </w:p>
    <w:p w14:paraId="4B60D759"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14:paraId="5D32446D"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14:paraId="6C77F44B"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14:paraId="50E3D443"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pranje novca ili financiranje terorizma, na temelju</w:t>
      </w:r>
    </w:p>
    <w:p w14:paraId="4F52E149"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14:paraId="39998A48"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14:paraId="525AC10D" w14:textId="77777777"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14:paraId="7EACE1D7"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14:paraId="4960F84E" w14:textId="77777777"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14:paraId="2822A446"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5404E666"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5B07B025"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14:paraId="50FD5428"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14:paraId="21925EC5" w14:textId="77777777"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14:paraId="074A760D" w14:textId="77777777"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14:paraId="4E9F72F7"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14:paraId="560A47F1"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14:paraId="6376DD10"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14:paraId="620B99F5"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14:paraId="721E4276" w14:textId="77777777"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14:paraId="0DE8AFBE" w14:textId="77777777"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14:paraId="32AABDB4" w14:textId="77777777"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14:paraId="5B3C6646"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14:paraId="372C7B00"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14:paraId="4077743C" w14:textId="77777777"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14:paraId="41B2F558"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097AF8C1"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4DA5B80A"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69922CC0"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27CBA8C7"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4B16AAC4"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3FA1FE31"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44A1613C"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7E1C26EA"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190DE355"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44D70553"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07F42C01" w14:textId="77777777"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14:paraId="3D48D697" w14:textId="77777777"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14:paraId="2E5D297C" w14:textId="77777777"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14:paraId="470D5097" w14:textId="77777777"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14:paraId="64D982D3" w14:textId="77777777" w:rsidR="00206FEB" w:rsidRDefault="00206FEB" w:rsidP="00024301">
      <w:pPr>
        <w:spacing w:before="72" w:line="260" w:lineRule="exact"/>
        <w:ind w:right="219"/>
        <w:rPr>
          <w:rFonts w:ascii="Arial" w:eastAsia="Arial" w:hAnsi="Arial" w:cs="Arial"/>
          <w:position w:val="-1"/>
          <w:sz w:val="23"/>
          <w:szCs w:val="23"/>
        </w:rPr>
      </w:pPr>
    </w:p>
    <w:p w14:paraId="077CCDEB" w14:textId="77777777" w:rsidR="00206FEB" w:rsidRDefault="00206FEB" w:rsidP="00024301">
      <w:pPr>
        <w:spacing w:before="72" w:line="260" w:lineRule="exact"/>
        <w:ind w:right="219"/>
        <w:rPr>
          <w:rFonts w:ascii="Arial" w:eastAsia="Arial" w:hAnsi="Arial" w:cs="Arial"/>
          <w:position w:val="-1"/>
          <w:sz w:val="23"/>
          <w:szCs w:val="23"/>
        </w:rPr>
      </w:pPr>
    </w:p>
    <w:p w14:paraId="59F46E1C" w14:textId="77777777" w:rsidR="00206FEB" w:rsidRDefault="00024301" w:rsidP="00206FEB">
      <w:pPr>
        <w:spacing w:before="72" w:line="260" w:lineRule="exact"/>
        <w:ind w:left="-142"/>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14:paraId="11311BCA" w14:textId="77777777" w:rsidR="00206FEB" w:rsidRDefault="00206FEB" w:rsidP="00206FEB">
      <w:pPr>
        <w:spacing w:before="72" w:line="260" w:lineRule="exact"/>
        <w:ind w:left="-142"/>
        <w:rPr>
          <w:rFonts w:ascii="Arial" w:eastAsia="Arial" w:hAnsi="Arial" w:cs="Arial"/>
          <w:sz w:val="24"/>
          <w:szCs w:val="24"/>
        </w:rPr>
      </w:pPr>
    </w:p>
    <w:p w14:paraId="2403D247" w14:textId="77777777" w:rsidR="00024301" w:rsidRPr="00206FEB" w:rsidRDefault="00024301" w:rsidP="00206FEB">
      <w:pPr>
        <w:spacing w:before="72" w:line="260" w:lineRule="exact"/>
        <w:ind w:left="-142"/>
        <w:rPr>
          <w:rFonts w:ascii="Arial" w:eastAsia="Arial" w:hAnsi="Arial" w:cs="Arial"/>
          <w:sz w:val="24"/>
          <w:szCs w:val="24"/>
        </w:rPr>
      </w:pPr>
      <w:r w:rsidRPr="00206FEB">
        <w:rPr>
          <w:rFonts w:ascii="Arial" w:eastAsia="Arial" w:hAnsi="Arial" w:cs="Arial"/>
          <w:b/>
          <w:bCs/>
          <w:spacing w:val="-1"/>
          <w:sz w:val="23"/>
          <w:szCs w:val="23"/>
          <w:lang w:val="hr-HR"/>
        </w:rPr>
        <w:t>IZJAVA PONUDITELJA O DOSTAVI JAMSTVA ZA UREDNO ISPUNJENJE UGOVORA</w:t>
      </w:r>
    </w:p>
    <w:p w14:paraId="41A6A29E" w14:textId="77777777" w:rsidR="00024301" w:rsidRDefault="00024301" w:rsidP="00024301">
      <w:pPr>
        <w:spacing w:line="200" w:lineRule="exact"/>
        <w:ind w:left="-142"/>
      </w:pPr>
    </w:p>
    <w:p w14:paraId="30B96369"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sidR="00206FEB">
        <w:rPr>
          <w:rFonts w:ascii="Arial Narrow" w:hAnsi="Arial Narrow" w:cs="Arial Narrow"/>
          <w:b/>
          <w:bCs/>
          <w:sz w:val="22"/>
          <w:szCs w:val="22"/>
          <w:lang w:val="hr-HR"/>
        </w:rPr>
        <w:t xml:space="preserve">:    </w:t>
      </w:r>
      <w:r>
        <w:rPr>
          <w:rFonts w:ascii="Arial Narrow" w:hAnsi="Arial Narrow" w:cs="Arial Narrow"/>
          <w:b/>
          <w:bCs/>
          <w:sz w:val="22"/>
          <w:szCs w:val="22"/>
          <w:lang w:val="hr-HR"/>
        </w:rPr>
        <w:t>______________________________________________</w:t>
      </w:r>
      <w:r w:rsidR="00206FEB">
        <w:rPr>
          <w:rFonts w:ascii="Arial Narrow" w:hAnsi="Arial Narrow" w:cs="Arial Narrow"/>
          <w:b/>
          <w:bCs/>
          <w:sz w:val="22"/>
          <w:szCs w:val="22"/>
          <w:lang w:val="hr-HR"/>
        </w:rPr>
        <w:t>______</w:t>
      </w:r>
    </w:p>
    <w:p w14:paraId="53278F15" w14:textId="77777777" w:rsidR="00024301" w:rsidRPr="00A61F9E" w:rsidRDefault="00024301" w:rsidP="00024301">
      <w:pPr>
        <w:widowControl w:val="0"/>
        <w:autoSpaceDE w:val="0"/>
        <w:autoSpaceDN w:val="0"/>
        <w:adjustRightInd w:val="0"/>
        <w:spacing w:line="33" w:lineRule="exact"/>
        <w:ind w:left="-142"/>
        <w:rPr>
          <w:sz w:val="24"/>
          <w:szCs w:val="24"/>
          <w:lang w:val="hr-HR"/>
        </w:rPr>
      </w:pPr>
    </w:p>
    <w:p w14:paraId="2FA8ED99"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14:paraId="7EAFDFAB" w14:textId="77777777" w:rsidR="00024301" w:rsidRPr="00A61F9E" w:rsidRDefault="00024301" w:rsidP="00024301">
      <w:pPr>
        <w:widowControl w:val="0"/>
        <w:autoSpaceDE w:val="0"/>
        <w:autoSpaceDN w:val="0"/>
        <w:adjustRightInd w:val="0"/>
        <w:spacing w:line="21" w:lineRule="exact"/>
        <w:ind w:left="-142"/>
        <w:rPr>
          <w:sz w:val="24"/>
          <w:szCs w:val="24"/>
          <w:lang w:val="hr-HR"/>
        </w:rPr>
      </w:pPr>
    </w:p>
    <w:p w14:paraId="3C24A233"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w:t>
      </w:r>
      <w:r w:rsidR="00206FEB">
        <w:rPr>
          <w:rFonts w:ascii="Arial Narrow" w:hAnsi="Arial Narrow" w:cs="Arial Narrow"/>
          <w:sz w:val="22"/>
          <w:szCs w:val="22"/>
          <w:lang w:val="hr-HR"/>
        </w:rPr>
        <w:t>_______________________________</w:t>
      </w:r>
    </w:p>
    <w:p w14:paraId="646F5AC3" w14:textId="77777777" w:rsidR="00024301" w:rsidRPr="00A61F9E" w:rsidRDefault="00024301" w:rsidP="00024301">
      <w:pPr>
        <w:widowControl w:val="0"/>
        <w:autoSpaceDE w:val="0"/>
        <w:autoSpaceDN w:val="0"/>
        <w:adjustRightInd w:val="0"/>
        <w:spacing w:line="33" w:lineRule="exact"/>
        <w:ind w:left="-142"/>
        <w:rPr>
          <w:sz w:val="24"/>
          <w:szCs w:val="24"/>
          <w:lang w:val="hr-HR"/>
        </w:rPr>
      </w:pPr>
    </w:p>
    <w:p w14:paraId="1EF9DBAF"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14:paraId="726D912D" w14:textId="77777777" w:rsidR="00024301" w:rsidRPr="00A61F9E" w:rsidRDefault="00024301" w:rsidP="00024301">
      <w:pPr>
        <w:widowControl w:val="0"/>
        <w:autoSpaceDE w:val="0"/>
        <w:autoSpaceDN w:val="0"/>
        <w:adjustRightInd w:val="0"/>
        <w:spacing w:line="33" w:lineRule="exact"/>
        <w:ind w:left="-142"/>
        <w:rPr>
          <w:sz w:val="24"/>
          <w:szCs w:val="24"/>
          <w:lang w:val="hr-HR"/>
        </w:rPr>
      </w:pPr>
    </w:p>
    <w:p w14:paraId="70676BEC"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14:paraId="4AA4313F" w14:textId="77777777" w:rsidR="00024301" w:rsidRPr="00A61F9E" w:rsidRDefault="00024301" w:rsidP="00024301">
      <w:pPr>
        <w:widowControl w:val="0"/>
        <w:autoSpaceDE w:val="0"/>
        <w:autoSpaceDN w:val="0"/>
        <w:adjustRightInd w:val="0"/>
        <w:spacing w:line="33" w:lineRule="exact"/>
        <w:ind w:left="-142"/>
        <w:rPr>
          <w:sz w:val="24"/>
          <w:szCs w:val="24"/>
          <w:lang w:val="hr-HR"/>
        </w:rPr>
      </w:pPr>
    </w:p>
    <w:p w14:paraId="1802291D"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w:t>
      </w:r>
      <w:r w:rsidR="00206FEB">
        <w:rPr>
          <w:rFonts w:ascii="Arial Narrow" w:hAnsi="Arial Narrow" w:cs="Arial Narrow"/>
          <w:sz w:val="22"/>
          <w:szCs w:val="22"/>
          <w:lang w:val="hr-HR"/>
        </w:rPr>
        <w:t xml:space="preserve"> </w:t>
      </w:r>
      <w:r>
        <w:rPr>
          <w:rFonts w:ascii="Arial Narrow" w:hAnsi="Arial Narrow" w:cs="Arial Narrow"/>
          <w:sz w:val="22"/>
          <w:szCs w:val="22"/>
          <w:lang w:val="hr-HR"/>
        </w:rPr>
        <w:t>_______________________________________________</w:t>
      </w:r>
    </w:p>
    <w:p w14:paraId="25EFEE3E" w14:textId="77777777" w:rsidR="00024301" w:rsidRPr="00A61F9E" w:rsidRDefault="00206FEB"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14:paraId="0093768D"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14:paraId="3437B147" w14:textId="77777777"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14:paraId="5798B128"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14:paraId="17D13200" w14:textId="77777777" w:rsidR="00024301" w:rsidRPr="00A61F9E" w:rsidRDefault="00024301" w:rsidP="00024301">
      <w:pPr>
        <w:widowControl w:val="0"/>
        <w:autoSpaceDE w:val="0"/>
        <w:autoSpaceDN w:val="0"/>
        <w:adjustRightInd w:val="0"/>
        <w:spacing w:line="33" w:lineRule="exact"/>
        <w:ind w:left="-142"/>
        <w:rPr>
          <w:sz w:val="24"/>
          <w:szCs w:val="24"/>
          <w:lang w:val="hr-HR"/>
        </w:rPr>
      </w:pPr>
    </w:p>
    <w:p w14:paraId="4F77D95B"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sidR="00206FEB">
        <w:rPr>
          <w:rFonts w:ascii="Arial Narrow" w:hAnsi="Arial Narrow" w:cs="Arial Narrow"/>
          <w:sz w:val="22"/>
          <w:szCs w:val="22"/>
          <w:lang w:val="hr-HR"/>
        </w:rPr>
        <w:t xml:space="preserve">  </w:t>
      </w:r>
      <w:r>
        <w:rPr>
          <w:rFonts w:ascii="Arial Narrow" w:hAnsi="Arial Narrow" w:cs="Arial Narrow"/>
          <w:sz w:val="22"/>
          <w:szCs w:val="22"/>
          <w:lang w:val="hr-HR"/>
        </w:rPr>
        <w:t>_________________</w:t>
      </w:r>
      <w:r w:rsidR="00206FEB">
        <w:rPr>
          <w:rFonts w:ascii="Arial Narrow" w:hAnsi="Arial Narrow" w:cs="Arial Narrow"/>
          <w:sz w:val="22"/>
          <w:szCs w:val="22"/>
          <w:lang w:val="hr-HR"/>
        </w:rPr>
        <w:t>_____________________________</w:t>
      </w:r>
    </w:p>
    <w:p w14:paraId="43DA4A1B" w14:textId="77777777" w:rsidR="00024301" w:rsidRDefault="00024301" w:rsidP="00206FEB">
      <w:pPr>
        <w:widowControl w:val="0"/>
        <w:autoSpaceDE w:val="0"/>
        <w:autoSpaceDN w:val="0"/>
        <w:adjustRightInd w:val="0"/>
        <w:rPr>
          <w:rFonts w:ascii="Arial Narrow" w:hAnsi="Arial Narrow" w:cs="Arial Narrow"/>
          <w:sz w:val="22"/>
          <w:szCs w:val="22"/>
          <w:lang w:val="hr-HR"/>
        </w:rPr>
      </w:pPr>
    </w:p>
    <w:p w14:paraId="2859C3AE"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14:paraId="16B4A3D5" w14:textId="77777777" w:rsidR="00024301" w:rsidRPr="00A61F9E" w:rsidRDefault="00024301" w:rsidP="00024301">
      <w:pPr>
        <w:widowControl w:val="0"/>
        <w:autoSpaceDE w:val="0"/>
        <w:autoSpaceDN w:val="0"/>
        <w:adjustRightInd w:val="0"/>
        <w:spacing w:line="248" w:lineRule="exact"/>
        <w:ind w:left="-142"/>
        <w:rPr>
          <w:sz w:val="24"/>
          <w:szCs w:val="24"/>
          <w:lang w:val="hr-HR"/>
        </w:rPr>
      </w:pPr>
    </w:p>
    <w:p w14:paraId="2AFDF002" w14:textId="77777777"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14:paraId="6AED3718"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14:paraId="296780AB" w14:textId="77777777"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14:paraId="02BFD7CC" w14:textId="77777777" w:rsidR="00024301" w:rsidRPr="00A61F9E" w:rsidRDefault="00024301" w:rsidP="00024301">
      <w:pPr>
        <w:widowControl w:val="0"/>
        <w:autoSpaceDE w:val="0"/>
        <w:autoSpaceDN w:val="0"/>
        <w:adjustRightInd w:val="0"/>
        <w:spacing w:line="255" w:lineRule="exact"/>
        <w:ind w:left="-142"/>
        <w:rPr>
          <w:sz w:val="24"/>
          <w:szCs w:val="24"/>
          <w:lang w:val="hr-HR"/>
        </w:rPr>
      </w:pPr>
    </w:p>
    <w:p w14:paraId="14C65F04"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14:paraId="1937CEE3" w14:textId="77777777" w:rsidR="00024301" w:rsidRDefault="00024301" w:rsidP="00024301">
      <w:pPr>
        <w:widowControl w:val="0"/>
        <w:autoSpaceDE w:val="0"/>
        <w:autoSpaceDN w:val="0"/>
        <w:adjustRightInd w:val="0"/>
        <w:ind w:left="-142"/>
        <w:rPr>
          <w:rFonts w:ascii="Arial Narrow" w:hAnsi="Arial Narrow" w:cs="Arial Narrow"/>
          <w:sz w:val="22"/>
          <w:szCs w:val="22"/>
          <w:lang w:val="hr-HR"/>
        </w:rPr>
      </w:pPr>
    </w:p>
    <w:p w14:paraId="0D0887F3"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14:paraId="1B543292"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14:paraId="0824D4D9" w14:textId="77777777" w:rsidR="00024301" w:rsidRPr="00A61F9E" w:rsidRDefault="00024301" w:rsidP="00024301">
      <w:pPr>
        <w:widowControl w:val="0"/>
        <w:autoSpaceDE w:val="0"/>
        <w:autoSpaceDN w:val="0"/>
        <w:adjustRightInd w:val="0"/>
        <w:spacing w:line="254" w:lineRule="exact"/>
        <w:ind w:left="-142"/>
        <w:rPr>
          <w:sz w:val="24"/>
          <w:szCs w:val="24"/>
          <w:lang w:val="hr-HR"/>
        </w:rPr>
      </w:pPr>
    </w:p>
    <w:p w14:paraId="08063917" w14:textId="77777777"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14:paraId="71C8D9EE" w14:textId="77777777"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14:paraId="415D709A" w14:textId="77777777" w:rsidR="00024301" w:rsidRPr="00A61F9E" w:rsidRDefault="00024301" w:rsidP="00024301">
      <w:pPr>
        <w:widowControl w:val="0"/>
        <w:autoSpaceDE w:val="0"/>
        <w:autoSpaceDN w:val="0"/>
        <w:adjustRightInd w:val="0"/>
        <w:spacing w:line="297" w:lineRule="exact"/>
        <w:ind w:left="-142"/>
        <w:rPr>
          <w:sz w:val="24"/>
          <w:szCs w:val="24"/>
          <w:lang w:val="hr-HR"/>
        </w:rPr>
      </w:pPr>
    </w:p>
    <w:p w14:paraId="38B5A893" w14:textId="77777777"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14:paraId="2C10E712" w14:textId="77777777"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14:paraId="1F7D64F3" w14:textId="77777777"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14:paraId="289675BA" w14:textId="77777777"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14:paraId="2F2F23EF" w14:textId="77777777"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14:paraId="3E82469D" w14:textId="77777777"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14:paraId="26DBD71E" w14:textId="77777777"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14:paraId="5AD86AD2" w14:textId="77777777"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14:paraId="6F20DE29" w14:textId="77777777" w:rsidTr="00DF0567">
        <w:trPr>
          <w:trHeight w:val="263"/>
        </w:trPr>
        <w:tc>
          <w:tcPr>
            <w:tcW w:w="3640" w:type="dxa"/>
            <w:tcBorders>
              <w:top w:val="nil"/>
              <w:left w:val="nil"/>
              <w:bottom w:val="single" w:sz="8" w:space="0" w:color="auto"/>
              <w:right w:val="nil"/>
            </w:tcBorders>
            <w:vAlign w:val="bottom"/>
          </w:tcPr>
          <w:p w14:paraId="3B86DAB9" w14:textId="77777777" w:rsidR="00024301" w:rsidRPr="00A61F9E" w:rsidRDefault="00024301" w:rsidP="00931249">
            <w:pPr>
              <w:widowControl w:val="0"/>
              <w:autoSpaceDE w:val="0"/>
              <w:autoSpaceDN w:val="0"/>
              <w:adjustRightInd w:val="0"/>
              <w:rPr>
                <w:sz w:val="18"/>
                <w:szCs w:val="18"/>
                <w:lang w:val="hr-HR"/>
              </w:rPr>
            </w:pPr>
          </w:p>
        </w:tc>
        <w:tc>
          <w:tcPr>
            <w:tcW w:w="5640" w:type="dxa"/>
            <w:gridSpan w:val="2"/>
            <w:tcBorders>
              <w:top w:val="nil"/>
              <w:left w:val="nil"/>
              <w:bottom w:val="nil"/>
              <w:right w:val="nil"/>
            </w:tcBorders>
            <w:vAlign w:val="bottom"/>
          </w:tcPr>
          <w:p w14:paraId="3F81BC48" w14:textId="77777777"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14:paraId="589F9D36" w14:textId="77777777" w:rsidTr="00DF0567">
        <w:trPr>
          <w:trHeight w:val="255"/>
        </w:trPr>
        <w:tc>
          <w:tcPr>
            <w:tcW w:w="3640" w:type="dxa"/>
            <w:tcBorders>
              <w:top w:val="nil"/>
              <w:left w:val="nil"/>
              <w:bottom w:val="nil"/>
              <w:right w:val="nil"/>
            </w:tcBorders>
            <w:vAlign w:val="bottom"/>
          </w:tcPr>
          <w:p w14:paraId="5AF7BA16" w14:textId="77777777"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14:paraId="6CAACD1C" w14:textId="77777777"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14:paraId="6F8B9352" w14:textId="77777777"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14:paraId="571DF698" w14:textId="77777777" w:rsidTr="00DF0567">
        <w:trPr>
          <w:trHeight w:val="252"/>
        </w:trPr>
        <w:tc>
          <w:tcPr>
            <w:tcW w:w="3640" w:type="dxa"/>
            <w:tcBorders>
              <w:top w:val="nil"/>
              <w:left w:val="nil"/>
              <w:bottom w:val="nil"/>
              <w:right w:val="nil"/>
            </w:tcBorders>
            <w:vAlign w:val="bottom"/>
          </w:tcPr>
          <w:p w14:paraId="7E5EF429" w14:textId="77777777"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14:paraId="1BC9B70B" w14:textId="77777777"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14:paraId="247FD513" w14:textId="77777777"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14:paraId="6E2C9C46" w14:textId="77777777" w:rsidTr="00DF0567">
        <w:trPr>
          <w:trHeight w:val="614"/>
        </w:trPr>
        <w:tc>
          <w:tcPr>
            <w:tcW w:w="3640" w:type="dxa"/>
            <w:tcBorders>
              <w:top w:val="nil"/>
              <w:left w:val="nil"/>
              <w:bottom w:val="nil"/>
              <w:right w:val="nil"/>
            </w:tcBorders>
            <w:vAlign w:val="bottom"/>
          </w:tcPr>
          <w:p w14:paraId="338A0401" w14:textId="77777777"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14:paraId="50C86B96" w14:textId="77777777"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14:paraId="33D42F70" w14:textId="77777777" w:rsidR="00024301" w:rsidRPr="00A61F9E" w:rsidRDefault="00024301" w:rsidP="00DF0567">
            <w:pPr>
              <w:widowControl w:val="0"/>
              <w:autoSpaceDE w:val="0"/>
              <w:autoSpaceDN w:val="0"/>
              <w:adjustRightInd w:val="0"/>
              <w:ind w:left="-142"/>
              <w:rPr>
                <w:sz w:val="24"/>
                <w:szCs w:val="24"/>
                <w:lang w:val="hr-HR"/>
              </w:rPr>
            </w:pPr>
          </w:p>
        </w:tc>
      </w:tr>
      <w:tr w:rsidR="00024301" w:rsidRPr="00A61F9E" w14:paraId="60C8B973" w14:textId="77777777" w:rsidTr="00DF0567">
        <w:trPr>
          <w:trHeight w:val="255"/>
        </w:trPr>
        <w:tc>
          <w:tcPr>
            <w:tcW w:w="3640" w:type="dxa"/>
            <w:tcBorders>
              <w:top w:val="nil"/>
              <w:left w:val="nil"/>
              <w:bottom w:val="nil"/>
              <w:right w:val="nil"/>
            </w:tcBorders>
            <w:vAlign w:val="bottom"/>
          </w:tcPr>
          <w:p w14:paraId="4074194C" w14:textId="77777777"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14:paraId="40FB59CB" w14:textId="77777777"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14:paraId="05B08AC7" w14:textId="77777777"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14:paraId="1D7FA04E" w14:textId="77777777" w:rsidTr="00DF0567">
        <w:trPr>
          <w:trHeight w:val="252"/>
        </w:trPr>
        <w:tc>
          <w:tcPr>
            <w:tcW w:w="3640" w:type="dxa"/>
            <w:tcBorders>
              <w:top w:val="nil"/>
              <w:left w:val="nil"/>
              <w:bottom w:val="nil"/>
              <w:right w:val="nil"/>
            </w:tcBorders>
            <w:vAlign w:val="bottom"/>
          </w:tcPr>
          <w:p w14:paraId="0F7F63B8" w14:textId="77777777"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14:paraId="252155C0" w14:textId="77777777" w:rsidR="00024301" w:rsidRDefault="00024301" w:rsidP="00DF0567">
            <w:pPr>
              <w:widowControl w:val="0"/>
              <w:autoSpaceDE w:val="0"/>
              <w:autoSpaceDN w:val="0"/>
              <w:adjustRightInd w:val="0"/>
              <w:ind w:left="-142"/>
              <w:rPr>
                <w:sz w:val="17"/>
                <w:szCs w:val="17"/>
                <w:lang w:val="hr-HR"/>
              </w:rPr>
            </w:pPr>
          </w:p>
          <w:p w14:paraId="0AE35A4E" w14:textId="77777777"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14:paraId="4F0C149D" w14:textId="77777777"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14:paraId="44359EF0" w14:textId="77777777" w:rsidR="00844B12" w:rsidRPr="002C4907" w:rsidRDefault="00844B12" w:rsidP="001F6EC2">
      <w:pPr>
        <w:rPr>
          <w:rFonts w:ascii="Arial" w:eastAsia="Arial" w:hAnsi="Arial" w:cs="Arial"/>
          <w:sz w:val="24"/>
          <w:szCs w:val="24"/>
        </w:rPr>
      </w:pPr>
    </w:p>
    <w:sectPr w:rsidR="00844B12"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13454" w14:textId="77777777" w:rsidR="00394B2D" w:rsidRDefault="00394B2D">
      <w:r>
        <w:separator/>
      </w:r>
    </w:p>
  </w:endnote>
  <w:endnote w:type="continuationSeparator" w:id="0">
    <w:p w14:paraId="6462223A" w14:textId="77777777" w:rsidR="00394B2D" w:rsidRDefault="0039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48609"/>
      <w:docPartObj>
        <w:docPartGallery w:val="Page Numbers (Bottom of Page)"/>
        <w:docPartUnique/>
      </w:docPartObj>
    </w:sdtPr>
    <w:sdtContent>
      <w:p w14:paraId="62F32255" w14:textId="77777777" w:rsidR="00271675" w:rsidRDefault="00271675">
        <w:pPr>
          <w:pStyle w:val="Footer"/>
          <w:jc w:val="right"/>
        </w:pPr>
        <w:r>
          <w:fldChar w:fldCharType="begin"/>
        </w:r>
        <w:r>
          <w:instrText>PAGE   \* MERGEFORMAT</w:instrText>
        </w:r>
        <w:r>
          <w:fldChar w:fldCharType="separate"/>
        </w:r>
        <w:r w:rsidR="0066687F" w:rsidRPr="0066687F">
          <w:rPr>
            <w:noProof/>
            <w:lang w:val="hr-HR"/>
          </w:rPr>
          <w:t>17</w:t>
        </w:r>
        <w:r>
          <w:fldChar w:fldCharType="end"/>
        </w:r>
      </w:p>
    </w:sdtContent>
  </w:sdt>
  <w:p w14:paraId="24790A58" w14:textId="77777777" w:rsidR="00271675" w:rsidRPr="00851386" w:rsidRDefault="00271675" w:rsidP="00851386">
    <w:pPr>
      <w:pStyle w:val="Footer"/>
    </w:pPr>
  </w:p>
  <w:p w14:paraId="528EA849" w14:textId="77777777" w:rsidR="00271675" w:rsidRDefault="002716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8B83F" w14:textId="77777777" w:rsidR="00394B2D" w:rsidRDefault="00394B2D">
      <w:r>
        <w:separator/>
      </w:r>
    </w:p>
  </w:footnote>
  <w:footnote w:type="continuationSeparator" w:id="0">
    <w:p w14:paraId="3D52E2C8" w14:textId="77777777" w:rsidR="00394B2D" w:rsidRDefault="00394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6A63EDA"/>
    <w:multiLevelType w:val="hybridMultilevel"/>
    <w:tmpl w:val="C07E44F6"/>
    <w:lvl w:ilvl="0" w:tplc="A3BCDC0E">
      <w:start w:val="1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1"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6"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8"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9" w15:restartNumberingAfterBreak="0">
    <w:nsid w:val="5A703BCC"/>
    <w:multiLevelType w:val="multilevel"/>
    <w:tmpl w:val="DCA443A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E7D6E17"/>
    <w:multiLevelType w:val="hybridMultilevel"/>
    <w:tmpl w:val="F864B052"/>
    <w:lvl w:ilvl="0" w:tplc="C070301C">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4"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25"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26"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72493808">
    <w:abstractNumId w:val="13"/>
  </w:num>
  <w:num w:numId="2" w16cid:durableId="607275089">
    <w:abstractNumId w:val="1"/>
  </w:num>
  <w:num w:numId="3" w16cid:durableId="81605465">
    <w:abstractNumId w:val="0"/>
    <w:lvlOverride w:ilvl="0">
      <w:startOverride w:val="1"/>
    </w:lvlOverride>
    <w:lvlOverride w:ilvl="1"/>
    <w:lvlOverride w:ilvl="2"/>
    <w:lvlOverride w:ilvl="3"/>
    <w:lvlOverride w:ilvl="4"/>
    <w:lvlOverride w:ilvl="5"/>
    <w:lvlOverride w:ilvl="6"/>
    <w:lvlOverride w:ilvl="7"/>
    <w:lvlOverride w:ilvl="8"/>
  </w:num>
  <w:num w:numId="4" w16cid:durableId="1160123568">
    <w:abstractNumId w:val="10"/>
  </w:num>
  <w:num w:numId="5" w16cid:durableId="763307044">
    <w:abstractNumId w:val="17"/>
  </w:num>
  <w:num w:numId="6" w16cid:durableId="1195458209">
    <w:abstractNumId w:val="21"/>
  </w:num>
  <w:num w:numId="7" w16cid:durableId="482161594">
    <w:abstractNumId w:val="5"/>
  </w:num>
  <w:num w:numId="8" w16cid:durableId="12697045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498491">
    <w:abstractNumId w:val="2"/>
  </w:num>
  <w:num w:numId="10" w16cid:durableId="1486702117">
    <w:abstractNumId w:val="24"/>
  </w:num>
  <w:num w:numId="11" w16cid:durableId="1936011750">
    <w:abstractNumId w:val="7"/>
  </w:num>
  <w:num w:numId="12" w16cid:durableId="1955866467">
    <w:abstractNumId w:val="16"/>
  </w:num>
  <w:num w:numId="13" w16cid:durableId="1065448862">
    <w:abstractNumId w:val="20"/>
  </w:num>
  <w:num w:numId="14" w16cid:durableId="155460581">
    <w:abstractNumId w:val="15"/>
  </w:num>
  <w:num w:numId="15" w16cid:durableId="523396792">
    <w:abstractNumId w:val="12"/>
  </w:num>
  <w:num w:numId="16" w16cid:durableId="1601644986">
    <w:abstractNumId w:val="0"/>
  </w:num>
  <w:num w:numId="17" w16cid:durableId="1274437079">
    <w:abstractNumId w:val="22"/>
  </w:num>
  <w:num w:numId="18" w16cid:durableId="2143575958">
    <w:abstractNumId w:val="3"/>
  </w:num>
  <w:num w:numId="19" w16cid:durableId="1740980282">
    <w:abstractNumId w:val="8"/>
  </w:num>
  <w:num w:numId="20" w16cid:durableId="495926019">
    <w:abstractNumId w:val="9"/>
  </w:num>
  <w:num w:numId="21" w16cid:durableId="127741796">
    <w:abstractNumId w:val="6"/>
  </w:num>
  <w:num w:numId="22" w16cid:durableId="1070226527">
    <w:abstractNumId w:val="14"/>
  </w:num>
  <w:num w:numId="23" w16cid:durableId="45490894">
    <w:abstractNumId w:val="18"/>
  </w:num>
  <w:num w:numId="24" w16cid:durableId="1098021589">
    <w:abstractNumId w:val="11"/>
  </w:num>
  <w:num w:numId="25" w16cid:durableId="652562123">
    <w:abstractNumId w:val="19"/>
  </w:num>
  <w:num w:numId="26" w16cid:durableId="726799471">
    <w:abstractNumId w:val="26"/>
  </w:num>
  <w:num w:numId="27" w16cid:durableId="1808937742">
    <w:abstractNumId w:val="23"/>
  </w:num>
  <w:num w:numId="28" w16cid:durableId="14351735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91C"/>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7A4"/>
    <w:rsid w:val="000E5AB0"/>
    <w:rsid w:val="000E6B4E"/>
    <w:rsid w:val="000E6D3B"/>
    <w:rsid w:val="000E7D67"/>
    <w:rsid w:val="000F0955"/>
    <w:rsid w:val="000F0CB5"/>
    <w:rsid w:val="000F1890"/>
    <w:rsid w:val="000F211D"/>
    <w:rsid w:val="000F2227"/>
    <w:rsid w:val="000F4898"/>
    <w:rsid w:val="000F50BB"/>
    <w:rsid w:val="000F5325"/>
    <w:rsid w:val="000F5712"/>
    <w:rsid w:val="000F64A9"/>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0E48"/>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09F4"/>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989"/>
    <w:rsid w:val="001C4A63"/>
    <w:rsid w:val="001C4FA6"/>
    <w:rsid w:val="001C66F0"/>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6EC2"/>
    <w:rsid w:val="001F7464"/>
    <w:rsid w:val="001F7E75"/>
    <w:rsid w:val="00200896"/>
    <w:rsid w:val="00202CBC"/>
    <w:rsid w:val="002034F9"/>
    <w:rsid w:val="00203695"/>
    <w:rsid w:val="00204031"/>
    <w:rsid w:val="0020459D"/>
    <w:rsid w:val="002051AF"/>
    <w:rsid w:val="002068D8"/>
    <w:rsid w:val="00206F3E"/>
    <w:rsid w:val="00206FEB"/>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55F1"/>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1675"/>
    <w:rsid w:val="00272582"/>
    <w:rsid w:val="00272DBB"/>
    <w:rsid w:val="00272EEA"/>
    <w:rsid w:val="00272FD3"/>
    <w:rsid w:val="0027301F"/>
    <w:rsid w:val="002733AE"/>
    <w:rsid w:val="00273BB7"/>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2CA"/>
    <w:rsid w:val="00296BAA"/>
    <w:rsid w:val="0029794B"/>
    <w:rsid w:val="002A083F"/>
    <w:rsid w:val="002A0913"/>
    <w:rsid w:val="002A0C47"/>
    <w:rsid w:val="002A0E72"/>
    <w:rsid w:val="002A2CB8"/>
    <w:rsid w:val="002A3C35"/>
    <w:rsid w:val="002A45EB"/>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16"/>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E45"/>
    <w:rsid w:val="003076C6"/>
    <w:rsid w:val="0031049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56D7"/>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6294"/>
    <w:rsid w:val="00377170"/>
    <w:rsid w:val="003774C8"/>
    <w:rsid w:val="00377F4A"/>
    <w:rsid w:val="00382B08"/>
    <w:rsid w:val="00383BD5"/>
    <w:rsid w:val="00383D7A"/>
    <w:rsid w:val="00384896"/>
    <w:rsid w:val="003848ED"/>
    <w:rsid w:val="0038502B"/>
    <w:rsid w:val="0038586B"/>
    <w:rsid w:val="00387193"/>
    <w:rsid w:val="003878EA"/>
    <w:rsid w:val="00390CCB"/>
    <w:rsid w:val="003940AE"/>
    <w:rsid w:val="00394B2D"/>
    <w:rsid w:val="00395EBA"/>
    <w:rsid w:val="00396828"/>
    <w:rsid w:val="00396BD9"/>
    <w:rsid w:val="0039770E"/>
    <w:rsid w:val="0039791D"/>
    <w:rsid w:val="003A0411"/>
    <w:rsid w:val="003A0E77"/>
    <w:rsid w:val="003A145C"/>
    <w:rsid w:val="003A16AA"/>
    <w:rsid w:val="003A18D8"/>
    <w:rsid w:val="003A195C"/>
    <w:rsid w:val="003A20E0"/>
    <w:rsid w:val="003A2AF1"/>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9B2"/>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5F6"/>
    <w:rsid w:val="004C291A"/>
    <w:rsid w:val="004C30F5"/>
    <w:rsid w:val="004C47B6"/>
    <w:rsid w:val="004C5117"/>
    <w:rsid w:val="004C5E0C"/>
    <w:rsid w:val="004C6B07"/>
    <w:rsid w:val="004C7A01"/>
    <w:rsid w:val="004D0DA8"/>
    <w:rsid w:val="004D215F"/>
    <w:rsid w:val="004D2AA1"/>
    <w:rsid w:val="004D3290"/>
    <w:rsid w:val="004D3A48"/>
    <w:rsid w:val="004D3ABD"/>
    <w:rsid w:val="004D3EBF"/>
    <w:rsid w:val="004D4824"/>
    <w:rsid w:val="004D5069"/>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466F"/>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413"/>
    <w:rsid w:val="0065291B"/>
    <w:rsid w:val="00652947"/>
    <w:rsid w:val="00652B10"/>
    <w:rsid w:val="00652B60"/>
    <w:rsid w:val="006543F6"/>
    <w:rsid w:val="006552E0"/>
    <w:rsid w:val="00656647"/>
    <w:rsid w:val="006600E4"/>
    <w:rsid w:val="00660B1F"/>
    <w:rsid w:val="00661011"/>
    <w:rsid w:val="006611F9"/>
    <w:rsid w:val="006649DF"/>
    <w:rsid w:val="00664BE0"/>
    <w:rsid w:val="00666729"/>
    <w:rsid w:val="0066687F"/>
    <w:rsid w:val="006670C0"/>
    <w:rsid w:val="00667112"/>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9B9"/>
    <w:rsid w:val="00685727"/>
    <w:rsid w:val="0068780F"/>
    <w:rsid w:val="00690155"/>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64F"/>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710"/>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05836"/>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202B"/>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61B9"/>
    <w:rsid w:val="00867972"/>
    <w:rsid w:val="008701E0"/>
    <w:rsid w:val="008703FC"/>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53A"/>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1249"/>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2A4C"/>
    <w:rsid w:val="009A4B9A"/>
    <w:rsid w:val="009B0034"/>
    <w:rsid w:val="009B058C"/>
    <w:rsid w:val="009B129C"/>
    <w:rsid w:val="009B1EFD"/>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0202"/>
    <w:rsid w:val="00BB1CF0"/>
    <w:rsid w:val="00BB218D"/>
    <w:rsid w:val="00BB276F"/>
    <w:rsid w:val="00BB2BCF"/>
    <w:rsid w:val="00BB3819"/>
    <w:rsid w:val="00BB41F9"/>
    <w:rsid w:val="00BB4596"/>
    <w:rsid w:val="00BB5260"/>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66F"/>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68E"/>
    <w:rsid w:val="00CA77D5"/>
    <w:rsid w:val="00CB0F6E"/>
    <w:rsid w:val="00CB21F0"/>
    <w:rsid w:val="00CB2C29"/>
    <w:rsid w:val="00CB362B"/>
    <w:rsid w:val="00CB43A2"/>
    <w:rsid w:val="00CB4EF3"/>
    <w:rsid w:val="00CB5723"/>
    <w:rsid w:val="00CB58AD"/>
    <w:rsid w:val="00CB58B5"/>
    <w:rsid w:val="00CB6A4E"/>
    <w:rsid w:val="00CB6EB9"/>
    <w:rsid w:val="00CB6F7E"/>
    <w:rsid w:val="00CB71C4"/>
    <w:rsid w:val="00CB7FAD"/>
    <w:rsid w:val="00CC1002"/>
    <w:rsid w:val="00CC1440"/>
    <w:rsid w:val="00CC1463"/>
    <w:rsid w:val="00CC31C4"/>
    <w:rsid w:val="00CC3CD3"/>
    <w:rsid w:val="00CC494E"/>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168"/>
    <w:rsid w:val="00CE154E"/>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40E"/>
    <w:rsid w:val="00D626A0"/>
    <w:rsid w:val="00D62784"/>
    <w:rsid w:val="00D627E1"/>
    <w:rsid w:val="00D63223"/>
    <w:rsid w:val="00D63828"/>
    <w:rsid w:val="00D650BE"/>
    <w:rsid w:val="00D6576F"/>
    <w:rsid w:val="00D65E37"/>
    <w:rsid w:val="00D67171"/>
    <w:rsid w:val="00D67B3E"/>
    <w:rsid w:val="00D67EBC"/>
    <w:rsid w:val="00D7084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635E"/>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0421"/>
    <w:rsid w:val="00DB33E0"/>
    <w:rsid w:val="00DB3E5B"/>
    <w:rsid w:val="00DB4DAF"/>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3A5D"/>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6D7A"/>
    <w:rsid w:val="00F27A75"/>
    <w:rsid w:val="00F31615"/>
    <w:rsid w:val="00F31904"/>
    <w:rsid w:val="00F33395"/>
    <w:rsid w:val="00F33E4F"/>
    <w:rsid w:val="00F3577E"/>
    <w:rsid w:val="00F35CE6"/>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A96"/>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0C52"/>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FC7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56869294">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8568-C737-4EE0-A86E-310E757E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5576</Words>
  <Characters>31788</Characters>
  <Application>Microsoft Office Word</Application>
  <DocSecurity>0</DocSecurity>
  <Lines>264</Lines>
  <Paragraphs>74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2023-10-05T17:32:00Z</dcterms:created>
  <dcterms:modified xsi:type="dcterms:W3CDTF">2023-10-05T17:32:00Z</dcterms:modified>
</cp:coreProperties>
</file>