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7F" w:rsidRPr="001604A6" w:rsidRDefault="00DF73C0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Zakonom o zaštiti prijavitelja nepravilnosti (NN 46/2022, dalje u tekstu: Zakon) uređeno je prijavljivanje nepravilnosti, postupak prijavljivanja nepravilnosti, prava osoba u postupku prijavljivanja, obveze tijela javne vlasti te pravnih i fizičkih osoba u vezi s prijavom nepravilnosti, kao i druga pitanja važna za prijavu nepravilnosti i zaštitu prijavitelja nepravilnosti.</w:t>
      </w:r>
      <w:r w:rsidRPr="001604A6">
        <w:rPr>
          <w:rFonts w:ascii="Times New Roman" w:hAnsi="Times New Roman" w:cs="Times New Roman"/>
          <w:sz w:val="24"/>
          <w:szCs w:val="24"/>
        </w:rPr>
        <w:br/>
      </w:r>
      <w:r w:rsidRPr="001604A6">
        <w:rPr>
          <w:rFonts w:ascii="Times New Roman" w:hAnsi="Times New Roman" w:cs="Times New Roman"/>
          <w:sz w:val="24"/>
          <w:szCs w:val="24"/>
        </w:rPr>
        <w:br/>
      </w:r>
      <w:r w:rsidR="00B97F7F" w:rsidRPr="001604A6">
        <w:rPr>
          <w:rFonts w:ascii="Times New Roman" w:hAnsi="Times New Roman" w:cs="Times New Roman"/>
          <w:sz w:val="24"/>
          <w:szCs w:val="24"/>
        </w:rPr>
        <w:t>P</w:t>
      </w:r>
      <w:r w:rsidRPr="001604A6">
        <w:rPr>
          <w:rFonts w:ascii="Times New Roman" w:hAnsi="Times New Roman" w:cs="Times New Roman"/>
          <w:sz w:val="24"/>
          <w:szCs w:val="24"/>
        </w:rPr>
        <w:t xml:space="preserve">rijavitelj nepravilnosti je fizička osoba koja prijavljuje ili javno razotkriva nepravilnosti o kojima je </w:t>
      </w:r>
      <w:r w:rsidR="00B97F7F" w:rsidRPr="001604A6">
        <w:rPr>
          <w:rFonts w:ascii="Times New Roman" w:hAnsi="Times New Roman" w:cs="Times New Roman"/>
          <w:sz w:val="24"/>
          <w:szCs w:val="24"/>
        </w:rPr>
        <w:t xml:space="preserve">saznala, a koje </w:t>
      </w:r>
      <w:r w:rsidR="00B97F7F" w:rsidRPr="001604A6">
        <w:rPr>
          <w:rFonts w:ascii="Times New Roman" w:hAnsi="Times New Roman" w:cs="Times New Roman"/>
          <w:sz w:val="24"/>
          <w:szCs w:val="24"/>
          <w:lang w:eastAsia="hr-HR"/>
        </w:rPr>
        <w:t>su povezane s obavljanjem poslova kod poslodavca</w:t>
      </w:r>
      <w:r w:rsidR="00B97F7F" w:rsidRPr="001604A6">
        <w:rPr>
          <w:rFonts w:ascii="Times New Roman" w:hAnsi="Times New Roman" w:cs="Times New Roman"/>
          <w:sz w:val="24"/>
          <w:szCs w:val="24"/>
        </w:rPr>
        <w:t>.</w:t>
      </w:r>
    </w:p>
    <w:p w:rsidR="00B97F7F" w:rsidRPr="001604A6" w:rsidRDefault="00B97F7F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Povjerljiva osoba je zaposlenik poslodavca imenovan za zaprimanje prijava nepravilnosti i vođenje postupka u vezi s prijavom nepravilnosti.</w:t>
      </w:r>
    </w:p>
    <w:p w:rsidR="00B97F7F" w:rsidRPr="001604A6" w:rsidRDefault="00DF73C0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Nepravilnost su radnje ili propusti koji su protupravni i odnose se na područje primjene i propise navedene u članku 4. Zakona, ili su u suprotnosti s ciljem ili svrhom tih propisa. </w:t>
      </w:r>
    </w:p>
    <w:p w:rsidR="002D7101" w:rsidRPr="001604A6" w:rsidRDefault="002D7101" w:rsidP="002D7101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Prijavljivanje nepravilnosti može biti:</w:t>
      </w:r>
    </w:p>
    <w:p w:rsidR="002D7101" w:rsidRPr="001604A6" w:rsidRDefault="002D7101" w:rsidP="002D710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unutarnje,</w:t>
      </w:r>
    </w:p>
    <w:p w:rsidR="002D7101" w:rsidRPr="001604A6" w:rsidRDefault="002D7101" w:rsidP="002D710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vanjsko,</w:t>
      </w:r>
    </w:p>
    <w:p w:rsidR="002D7101" w:rsidRPr="001604A6" w:rsidRDefault="002D7101" w:rsidP="002D710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javno razotkrivanje.</w:t>
      </w:r>
    </w:p>
    <w:p w:rsidR="002D7101" w:rsidRPr="001604A6" w:rsidRDefault="002D7101" w:rsidP="002D7101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Unutarnje prijavljivanje nepravilnosti je otkrivanje nepravilnosti poslodavcu, a prijavljuje se povjerljivoj osobi imenovanoj od strane poslodavca za zaprimanje prijava unutar poslodavca.</w:t>
      </w:r>
    </w:p>
    <w:p w:rsidR="00DF73C0" w:rsidRPr="001604A6" w:rsidRDefault="00DF73C0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Prijava nepravilnosti sadrži podatke o prijavitelju nepravilnosti, prijavljenom tijelu ili osobi te informacije o nepravilnostima.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podatke o prijavitelju nepravilnosti,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naziv poslodavca prijavitelja,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podatke o osobi i/ili osobama na koje se prijava odnosi,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datum prijave,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opis nepravilnosti koja se prijavljuje.</w:t>
      </w:r>
    </w:p>
    <w:p w:rsidR="002D7101" w:rsidRPr="001604A6" w:rsidRDefault="002D7101" w:rsidP="002D7101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Prijava se može podnijeti neposredno u pisanom obliku, poslati poštom, dostaviti u elektroničkom obliku (npr. e-mailom) ili usmeno izjaviti na zapisnik.</w:t>
      </w:r>
    </w:p>
    <w:p w:rsidR="00A449EF" w:rsidRPr="001604A6" w:rsidRDefault="00A449EF" w:rsidP="00A449EF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Povjerljiva osoba dužna je: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zaprimiti prijavu nepravilnosti;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obavijestiti prijavitelja o potrebi i načinu dopune prijave;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ispitati prijavu nepravilnosti u roku ne dužem od 90 (devedeset) dana od dana zaprimanja prijave;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bez odgode poduzeti radnje iz svoje nadležnosti potrebne za zaštitu prijavitelja ako je prijavitelj učinio vjerojatnim da jest ili bi mogao biti žrtva štetne radnje zbog prijave nepravilnosti;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prijavu o nepravilnosti proslijediti tijelima ovlaštenim na postupanje prema sadržaju prijave, ako nepravilnost nije riješena s poslodavcem;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obavijestiti prijavitelja, na njegov zahtjev, o tijeku i radnjama poduzetim u postupku i omogućiti mu uvid u spis u roku od 30 (trideset) dana od zaprimanja zahtjeva;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pisanim putem obavijestiti prijavitelja o ishodu postupka odmah nakon njegova završetka;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pisanim putem izvijestiti nadležno tijelo za vanjsko prijavljivanje nepravilnosti o </w:t>
      </w:r>
      <w:r w:rsidRPr="001604A6">
        <w:rPr>
          <w:rFonts w:ascii="Times New Roman" w:hAnsi="Times New Roman" w:cs="Times New Roman"/>
          <w:sz w:val="24"/>
          <w:szCs w:val="24"/>
        </w:rPr>
        <w:lastRenderedPageBreak/>
        <w:t>zaprimljenim prijavama u roku od 30 (trideset) dana od dana odlučivanja o prijavi;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čuvati identitet prijavitelja i podatke zaprimljene u prijavi od neovlaštenog otkrivanja, odnosno objave drugim osobama;</w:t>
      </w:r>
    </w:p>
    <w:p w:rsidR="00D3156A" w:rsidRPr="001604A6" w:rsidRDefault="00DF73C0" w:rsidP="00D3156A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sz w:val="24"/>
          <w:szCs w:val="24"/>
        </w:rPr>
        <w:br/>
      </w:r>
      <w:r w:rsidR="00D3156A" w:rsidRPr="001604A6">
        <w:rPr>
          <w:rFonts w:ascii="Times New Roman" w:hAnsi="Times New Roman" w:cs="Times New Roman"/>
          <w:sz w:val="24"/>
          <w:szCs w:val="24"/>
        </w:rPr>
        <w:t>Prijava se može podnijeti neposredno u pisanom obliku, poslati poštom, dostaviti u elektroničkom obliku ili usmeno izjaviti na zapisnik.</w:t>
      </w:r>
    </w:p>
    <w:p w:rsidR="00850D81" w:rsidRPr="001604A6" w:rsidRDefault="00D3156A" w:rsidP="00D3156A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Prijava nepravilnosti podnesena pisanim putem ili usmeno na zapisnik mora biti potpisana.</w:t>
      </w:r>
    </w:p>
    <w:p w:rsidR="00D3156A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Poštom na adresu: </w:t>
      </w:r>
      <w:r w:rsidRPr="001604A6">
        <w:rPr>
          <w:rFonts w:ascii="Times New Roman" w:hAnsi="Times New Roman" w:cs="Times New Roman"/>
          <w:sz w:val="24"/>
          <w:szCs w:val="24"/>
        </w:rPr>
        <w:t>Povjerljiva osoba</w:t>
      </w:r>
      <w:r w:rsidRPr="001604A6">
        <w:rPr>
          <w:rFonts w:ascii="Times New Roman" w:hAnsi="Times New Roman" w:cs="Times New Roman"/>
          <w:sz w:val="24"/>
          <w:szCs w:val="24"/>
        </w:rPr>
        <w:t xml:space="preserve"> za unutarnje prijavljivanje nepravilnosti</w:t>
      </w: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56A"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Kliničkog bolničkog centra Sestre milosrdnice, Vinogradska cesta 29, </w:t>
      </w: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10 000 </w:t>
      </w:r>
      <w:r w:rsidR="00D3156A"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Zagreb.</w:t>
      </w:r>
    </w:p>
    <w:p w:rsidR="00850D81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elektroničke pošte: </w:t>
      </w:r>
      <w:hyperlink r:id="rId5" w:history="1">
        <w:r w:rsidRPr="001604A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povjerljiva.osoba@kbcsm.hr</w:t>
        </w:r>
      </w:hyperlink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50D81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>putem Obrasca koji je sastavni dio Upute</w:t>
      </w:r>
    </w:p>
    <w:p w:rsidR="00850D81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Usmeno na zapisnik telefonom ili osobno u prostoriji Povjerljive osobe </w:t>
      </w:r>
      <w:r w:rsidRPr="001604A6">
        <w:rPr>
          <w:rFonts w:ascii="Times New Roman" w:hAnsi="Times New Roman" w:cs="Times New Roman"/>
          <w:sz w:val="24"/>
          <w:szCs w:val="24"/>
        </w:rPr>
        <w:t>za unutarnje prijavljivanje nepravilnosti</w:t>
      </w:r>
      <w:r w:rsidRPr="001604A6">
        <w:rPr>
          <w:rFonts w:ascii="Times New Roman" w:hAnsi="Times New Roman" w:cs="Times New Roman"/>
          <w:sz w:val="24"/>
          <w:szCs w:val="24"/>
        </w:rPr>
        <w:t>.</w:t>
      </w:r>
    </w:p>
    <w:p w:rsidR="00D3156A" w:rsidRPr="001604A6" w:rsidRDefault="00D3156A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D3156A" w:rsidRPr="001604A6" w:rsidRDefault="001604A6" w:rsidP="00D3156A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Povjerljiva osoba u Kliničkom bolničkom centru Sestre milosrdnice : </w:t>
      </w:r>
      <w:r w:rsidRPr="001604A6">
        <w:rPr>
          <w:rFonts w:ascii="Times New Roman" w:hAnsi="Times New Roman" w:cs="Times New Roman"/>
          <w:sz w:val="24"/>
          <w:szCs w:val="24"/>
        </w:rPr>
        <w:t xml:space="preserve">Dubravko </w:t>
      </w:r>
      <w:proofErr w:type="spellStart"/>
      <w:r w:rsidRPr="001604A6">
        <w:rPr>
          <w:rFonts w:ascii="Times New Roman" w:hAnsi="Times New Roman" w:cs="Times New Roman"/>
          <w:sz w:val="24"/>
          <w:szCs w:val="24"/>
        </w:rPr>
        <w:t>Lepušić</w:t>
      </w:r>
      <w:proofErr w:type="spellEnd"/>
    </w:p>
    <w:p w:rsidR="001604A6" w:rsidRPr="001604A6" w:rsidRDefault="001604A6" w:rsidP="00D3156A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Zamjenik </w:t>
      </w:r>
      <w:bookmarkStart w:id="0" w:name="_GoBack"/>
      <w:r w:rsidRPr="001604A6">
        <w:rPr>
          <w:rFonts w:ascii="Times New Roman" w:hAnsi="Times New Roman" w:cs="Times New Roman"/>
          <w:sz w:val="24"/>
          <w:szCs w:val="24"/>
        </w:rPr>
        <w:t xml:space="preserve">povjerljive osobe </w:t>
      </w:r>
      <w:bookmarkEnd w:id="0"/>
      <w:r w:rsidRPr="001604A6">
        <w:rPr>
          <w:rFonts w:ascii="Times New Roman" w:hAnsi="Times New Roman" w:cs="Times New Roman"/>
          <w:sz w:val="24"/>
          <w:szCs w:val="24"/>
        </w:rPr>
        <w:t>u Kliničkom bolničkom centru Sestre milosrdnice</w:t>
      </w:r>
      <w:r w:rsidRPr="001604A6">
        <w:rPr>
          <w:rFonts w:ascii="Times New Roman" w:hAnsi="Times New Roman" w:cs="Times New Roman"/>
          <w:sz w:val="24"/>
          <w:szCs w:val="24"/>
        </w:rPr>
        <w:t xml:space="preserve">: </w:t>
      </w:r>
      <w:r w:rsidRPr="001604A6">
        <w:rPr>
          <w:rFonts w:ascii="Times New Roman" w:hAnsi="Times New Roman" w:cs="Times New Roman"/>
          <w:sz w:val="24"/>
          <w:szCs w:val="24"/>
        </w:rPr>
        <w:t>Marijan Novak</w:t>
      </w:r>
    </w:p>
    <w:p w:rsidR="00D3156A" w:rsidRPr="001604A6" w:rsidRDefault="00DF73C0" w:rsidP="00D3156A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br/>
      </w:r>
    </w:p>
    <w:p w:rsidR="00DF73C0" w:rsidRPr="001604A6" w:rsidRDefault="00DF73C0" w:rsidP="00DF73C0">
      <w:pPr>
        <w:rPr>
          <w:rFonts w:ascii="Times New Roman" w:hAnsi="Times New Roman" w:cs="Times New Roman"/>
          <w:sz w:val="24"/>
          <w:szCs w:val="24"/>
        </w:rPr>
      </w:pPr>
    </w:p>
    <w:sectPr w:rsidR="00DF73C0" w:rsidRPr="0016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C9E"/>
    <w:multiLevelType w:val="multilevel"/>
    <w:tmpl w:val="0CB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00A5B"/>
    <w:multiLevelType w:val="multilevel"/>
    <w:tmpl w:val="E37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C0176"/>
    <w:multiLevelType w:val="multilevel"/>
    <w:tmpl w:val="671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84B28"/>
    <w:multiLevelType w:val="hybridMultilevel"/>
    <w:tmpl w:val="2096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6B04"/>
    <w:multiLevelType w:val="hybridMultilevel"/>
    <w:tmpl w:val="858CB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318FD"/>
    <w:multiLevelType w:val="hybridMultilevel"/>
    <w:tmpl w:val="A4A83CF0"/>
    <w:lvl w:ilvl="0" w:tplc="C28E4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3EC"/>
    <w:multiLevelType w:val="multilevel"/>
    <w:tmpl w:val="B23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A554D"/>
    <w:multiLevelType w:val="hybridMultilevel"/>
    <w:tmpl w:val="C4A81D0C"/>
    <w:lvl w:ilvl="0" w:tplc="DAFA4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B4053"/>
    <w:multiLevelType w:val="hybridMultilevel"/>
    <w:tmpl w:val="F8883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C0"/>
    <w:rsid w:val="001604A6"/>
    <w:rsid w:val="00173E51"/>
    <w:rsid w:val="002D7101"/>
    <w:rsid w:val="00850D81"/>
    <w:rsid w:val="00A449EF"/>
    <w:rsid w:val="00B97F7F"/>
    <w:rsid w:val="00D3156A"/>
    <w:rsid w:val="00D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4784-D453-4A0E-8235-13643E94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F7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F73C0"/>
    <w:rPr>
      <w:b/>
      <w:bCs/>
    </w:rPr>
  </w:style>
  <w:style w:type="character" w:styleId="Hiperveza">
    <w:name w:val="Hyperlink"/>
    <w:basedOn w:val="Zadanifontodlomka"/>
    <w:uiPriority w:val="99"/>
    <w:unhideWhenUsed/>
    <w:rsid w:val="00DF73C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F73C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ome-content-docnumlabel">
    <w:name w:val="home-content-docnumlabel"/>
    <w:basedOn w:val="Zadanifontodlomka"/>
    <w:rsid w:val="00DF73C0"/>
  </w:style>
  <w:style w:type="character" w:customStyle="1" w:styleId="home-content-docnumlabel-bold">
    <w:name w:val="home-content-docnumlabel-bold"/>
    <w:basedOn w:val="Zadanifontodlomka"/>
    <w:rsid w:val="00DF73C0"/>
  </w:style>
  <w:style w:type="paragraph" w:styleId="StandardWeb">
    <w:name w:val="Normal (Web)"/>
    <w:basedOn w:val="Normal"/>
    <w:uiPriority w:val="99"/>
    <w:semiHidden/>
    <w:unhideWhenUsed/>
    <w:rsid w:val="00D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jerljiva.osoba@kbcs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PAVLEK SANJA</dc:creator>
  <cp:keywords/>
  <dc:description/>
  <cp:lastModifiedBy>PAVLEK SANJA</cp:lastModifiedBy>
  <cp:revision>2</cp:revision>
  <dcterms:created xsi:type="dcterms:W3CDTF">2022-08-10T09:16:00Z</dcterms:created>
  <dcterms:modified xsi:type="dcterms:W3CDTF">2022-08-10T11:26:00Z</dcterms:modified>
</cp:coreProperties>
</file>