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074FA6"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091852">
        <w:rPr>
          <w:rFonts w:ascii="Arial" w:eastAsia="Arial" w:hAnsi="Arial" w:cs="Arial"/>
          <w:b/>
          <w:sz w:val="28"/>
          <w:szCs w:val="28"/>
        </w:rPr>
        <w:t xml:space="preserve">Informatizacija laboratorija </w:t>
      </w:r>
      <w:proofErr w:type="gramStart"/>
      <w:r w:rsidR="00091852">
        <w:rPr>
          <w:rFonts w:ascii="Arial" w:eastAsia="Arial" w:hAnsi="Arial" w:cs="Arial"/>
          <w:b/>
          <w:sz w:val="28"/>
          <w:szCs w:val="28"/>
        </w:rPr>
        <w:t>na</w:t>
      </w:r>
      <w:proofErr w:type="gramEnd"/>
      <w:r w:rsidR="00091852">
        <w:rPr>
          <w:rFonts w:ascii="Arial" w:eastAsia="Arial" w:hAnsi="Arial" w:cs="Arial"/>
          <w:b/>
          <w:sz w:val="28"/>
          <w:szCs w:val="28"/>
        </w:rPr>
        <w:t xml:space="preserve"> lokaciji Klinike za traumatologiju</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091852">
        <w:rPr>
          <w:rFonts w:ascii="Arial" w:eastAsia="Arial" w:hAnsi="Arial" w:cs="Arial"/>
          <w:b/>
          <w:sz w:val="24"/>
          <w:szCs w:val="24"/>
          <w:lang w:val="hr-HR"/>
        </w:rPr>
        <w:t>23</w:t>
      </w:r>
      <w:r w:rsidR="00074FA6">
        <w:rPr>
          <w:rFonts w:ascii="Arial" w:eastAsia="Arial" w:hAnsi="Arial" w:cs="Arial"/>
          <w:b/>
          <w:sz w:val="24"/>
          <w:szCs w:val="24"/>
          <w:lang w:val="hr-HR"/>
        </w:rPr>
        <w:t>/2022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sidR="00091852">
        <w:rPr>
          <w:rFonts w:ascii="Arial" w:eastAsia="Arial" w:hAnsi="Arial" w:cs="Arial"/>
          <w:sz w:val="23"/>
          <w:szCs w:val="23"/>
        </w:rPr>
        <w:t>005</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6E123C">
        <w:rPr>
          <w:rFonts w:ascii="Arial" w:eastAsia="Arial" w:hAnsi="Arial" w:cs="Arial"/>
          <w:sz w:val="23"/>
          <w:szCs w:val="23"/>
        </w:rPr>
        <w:t>s</w:t>
      </w:r>
      <w:r w:rsidR="00074FA6">
        <w:rPr>
          <w:rFonts w:ascii="Arial" w:eastAsia="Arial" w:hAnsi="Arial" w:cs="Arial"/>
          <w:sz w:val="23"/>
          <w:szCs w:val="23"/>
        </w:rPr>
        <w:t>iječanj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091852">
        <w:rPr>
          <w:rFonts w:ascii="Arial" w:hAnsi="Arial" w:cs="Arial"/>
          <w:b/>
          <w:sz w:val="23"/>
          <w:szCs w:val="23"/>
        </w:rPr>
        <w:t xml:space="preserve">Informatizacija laboratorija </w:t>
      </w:r>
      <w:proofErr w:type="gramStart"/>
      <w:r w:rsidR="00091852">
        <w:rPr>
          <w:rFonts w:ascii="Arial" w:hAnsi="Arial" w:cs="Arial"/>
          <w:b/>
          <w:sz w:val="23"/>
          <w:szCs w:val="23"/>
        </w:rPr>
        <w:t>na</w:t>
      </w:r>
      <w:proofErr w:type="gramEnd"/>
      <w:r w:rsidR="00091852">
        <w:rPr>
          <w:rFonts w:ascii="Arial" w:hAnsi="Arial" w:cs="Arial"/>
          <w:b/>
          <w:sz w:val="23"/>
          <w:szCs w:val="23"/>
        </w:rPr>
        <w:t xml:space="preserve"> lokaciji Klinike za traumatologiju</w:t>
      </w:r>
      <w:r w:rsidR="000409A3"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Kr</w:t>
      </w:r>
      <w:r w:rsidRPr="00091852">
        <w:rPr>
          <w:rFonts w:ascii="Arial" w:eastAsia="Arial" w:hAnsi="Arial" w:cs="Arial"/>
          <w:b/>
          <w:spacing w:val="-1"/>
          <w:sz w:val="23"/>
          <w:szCs w:val="23"/>
        </w:rPr>
        <w:t>i</w:t>
      </w:r>
      <w:r w:rsidRPr="00091852">
        <w:rPr>
          <w:rFonts w:ascii="Arial" w:eastAsia="Arial" w:hAnsi="Arial" w:cs="Arial"/>
          <w:b/>
          <w:sz w:val="23"/>
          <w:szCs w:val="23"/>
        </w:rPr>
        <w:t>t</w:t>
      </w:r>
      <w:r w:rsidRPr="00091852">
        <w:rPr>
          <w:rFonts w:ascii="Arial" w:eastAsia="Arial" w:hAnsi="Arial" w:cs="Arial"/>
          <w:b/>
          <w:spacing w:val="1"/>
          <w:sz w:val="23"/>
          <w:szCs w:val="23"/>
        </w:rPr>
        <w:t>e</w:t>
      </w:r>
      <w:r w:rsidRPr="00091852">
        <w:rPr>
          <w:rFonts w:ascii="Arial" w:eastAsia="Arial" w:hAnsi="Arial" w:cs="Arial"/>
          <w:b/>
          <w:sz w:val="23"/>
          <w:szCs w:val="23"/>
        </w:rPr>
        <w:t>r</w:t>
      </w:r>
      <w:r w:rsidRPr="00091852">
        <w:rPr>
          <w:rFonts w:ascii="Arial" w:eastAsia="Arial" w:hAnsi="Arial" w:cs="Arial"/>
          <w:b/>
          <w:spacing w:val="-1"/>
          <w:sz w:val="23"/>
          <w:szCs w:val="23"/>
        </w:rPr>
        <w:t>i</w:t>
      </w:r>
      <w:r w:rsidRPr="00091852">
        <w:rPr>
          <w:rFonts w:ascii="Arial" w:eastAsia="Arial" w:hAnsi="Arial" w:cs="Arial"/>
          <w:b/>
          <w:sz w:val="23"/>
          <w:szCs w:val="23"/>
        </w:rPr>
        <w:t xml:space="preserve">j </w:t>
      </w:r>
      <w:r w:rsidRPr="00091852">
        <w:rPr>
          <w:rFonts w:ascii="Arial" w:eastAsia="Arial" w:hAnsi="Arial" w:cs="Arial"/>
          <w:b/>
          <w:spacing w:val="1"/>
          <w:sz w:val="23"/>
          <w:szCs w:val="23"/>
        </w:rPr>
        <w:t>odab</w:t>
      </w:r>
      <w:r w:rsidRPr="00091852">
        <w:rPr>
          <w:rFonts w:ascii="Arial" w:eastAsia="Arial" w:hAnsi="Arial" w:cs="Arial"/>
          <w:b/>
          <w:sz w:val="23"/>
          <w:szCs w:val="23"/>
        </w:rPr>
        <w:t>i</w:t>
      </w:r>
      <w:r w:rsidRPr="00091852">
        <w:rPr>
          <w:rFonts w:ascii="Arial" w:eastAsia="Arial" w:hAnsi="Arial" w:cs="Arial"/>
          <w:b/>
          <w:spacing w:val="-1"/>
          <w:sz w:val="23"/>
          <w:szCs w:val="23"/>
        </w:rPr>
        <w:t>r</w:t>
      </w:r>
      <w:r w:rsidRPr="00091852">
        <w:rPr>
          <w:rFonts w:ascii="Arial" w:eastAsia="Arial" w:hAnsi="Arial" w:cs="Arial"/>
          <w:b/>
          <w:sz w:val="23"/>
          <w:szCs w:val="23"/>
        </w:rPr>
        <w:t>a</w:t>
      </w:r>
      <w:r w:rsidRPr="00091852">
        <w:rPr>
          <w:rFonts w:ascii="Arial" w:eastAsia="Arial" w:hAnsi="Arial" w:cs="Arial"/>
          <w:b/>
          <w:spacing w:val="1"/>
          <w:sz w:val="23"/>
          <w:szCs w:val="23"/>
        </w:rPr>
        <w:t xml:space="preserve"> </w:t>
      </w:r>
      <w:r w:rsidRPr="00091852">
        <w:rPr>
          <w:rFonts w:ascii="Arial" w:eastAsia="Arial" w:hAnsi="Arial" w:cs="Arial"/>
          <w:b/>
          <w:spacing w:val="-2"/>
          <w:sz w:val="23"/>
          <w:szCs w:val="23"/>
        </w:rPr>
        <w:t>j</w:t>
      </w:r>
      <w:r w:rsidRPr="00091852">
        <w:rPr>
          <w:rFonts w:ascii="Arial" w:eastAsia="Arial" w:hAnsi="Arial" w:cs="Arial"/>
          <w:b/>
          <w:sz w:val="23"/>
          <w:szCs w:val="23"/>
        </w:rPr>
        <w:t>e</w:t>
      </w:r>
      <w:r w:rsidRPr="00091852">
        <w:rPr>
          <w:rFonts w:ascii="Arial" w:eastAsia="Arial" w:hAnsi="Arial" w:cs="Arial"/>
          <w:b/>
          <w:spacing w:val="1"/>
          <w:sz w:val="23"/>
          <w:szCs w:val="23"/>
        </w:rPr>
        <w:t xml:space="preserve"> </w:t>
      </w:r>
      <w:r w:rsidRPr="00091852">
        <w:rPr>
          <w:rFonts w:ascii="Arial" w:eastAsia="Arial" w:hAnsi="Arial" w:cs="Arial"/>
          <w:b/>
          <w:spacing w:val="-1"/>
          <w:sz w:val="23"/>
          <w:szCs w:val="23"/>
        </w:rPr>
        <w:t>ekonomski najpovoljnija ponuda</w:t>
      </w:r>
      <w:r w:rsidRPr="00091852">
        <w:rPr>
          <w:rFonts w:ascii="Arial" w:eastAsia="Arial" w:hAnsi="Arial" w:cs="Arial"/>
          <w:b/>
          <w:sz w:val="23"/>
          <w:szCs w:val="23"/>
        </w:rPr>
        <w:t>.</w:t>
      </w: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Način određivanja ekonomski najpovoljnije ponude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4" w:history="1">
        <w:r w:rsidR="00091852">
          <w:rPr>
            <w:rStyle w:val="Hyperlink"/>
            <w:rFonts w:ascii="Arial" w:eastAsia="Arial" w:hAnsi="Arial" w:cs="Arial"/>
            <w:sz w:val="23"/>
            <w:szCs w:val="23"/>
          </w:rPr>
          <w:t>Kristina Matić</w:t>
        </w:r>
        <w:r w:rsidR="00311D8F" w:rsidRPr="00311D8F">
          <w:rPr>
            <w:rStyle w:val="Hyperlink"/>
            <w:rFonts w:ascii="Arial" w:eastAsia="Arial" w:hAnsi="Arial" w:cs="Arial"/>
            <w:sz w:val="23"/>
            <w:szCs w:val="23"/>
          </w:rPr>
          <w:t xml:space="preserve">, </w:t>
        </w:r>
        <w:r w:rsidR="00091852">
          <w:rPr>
            <w:rStyle w:val="Hyperlink"/>
            <w:rFonts w:ascii="Arial" w:eastAsia="Arial" w:hAnsi="Arial" w:cs="Arial"/>
            <w:sz w:val="23"/>
            <w:szCs w:val="23"/>
          </w:rPr>
          <w:t>bacc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15"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16"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17" w:history="1">
        <w:r w:rsidR="00933EDD" w:rsidRPr="00564F2F">
          <w:rPr>
            <w:rStyle w:val="Hyperlink"/>
            <w:rFonts w:ascii="Arial" w:eastAsia="Arial" w:hAnsi="Arial" w:cs="Arial"/>
            <w:spacing w:val="1"/>
            <w:sz w:val="23"/>
            <w:szCs w:val="23"/>
            <w:u w:color="0000FF"/>
          </w:rPr>
          <w:t>kristina.matic</w:t>
        </w:r>
        <w:r w:rsidR="00933EDD" w:rsidRPr="00564F2F">
          <w:rPr>
            <w:rStyle w:val="Hyperlink"/>
            <w:rFonts w:ascii="Arial" w:eastAsia="Arial" w:hAnsi="Arial" w:cs="Arial"/>
            <w:spacing w:val="-1"/>
            <w:sz w:val="23"/>
            <w:szCs w:val="23"/>
            <w:u w:color="0000FF"/>
          </w:rPr>
          <w:t>@</w:t>
        </w:r>
        <w:r w:rsidR="00933EDD" w:rsidRPr="00564F2F">
          <w:rPr>
            <w:rStyle w:val="Hyperlink"/>
            <w:rFonts w:ascii="Arial" w:eastAsia="Arial" w:hAnsi="Arial" w:cs="Arial"/>
            <w:spacing w:val="3"/>
            <w:sz w:val="23"/>
            <w:szCs w:val="23"/>
            <w:u w:color="0000FF"/>
          </w:rPr>
          <w:t>kbcsm</w:t>
        </w:r>
        <w:r w:rsidR="00933EDD" w:rsidRPr="00564F2F">
          <w:rPr>
            <w:rStyle w:val="Hyperlink"/>
            <w:rFonts w:ascii="Arial" w:eastAsia="Arial" w:hAnsi="Arial" w:cs="Arial"/>
            <w:spacing w:val="-2"/>
            <w:sz w:val="23"/>
            <w:szCs w:val="23"/>
            <w:u w:color="0000FF"/>
          </w:rPr>
          <w:t>.</w:t>
        </w:r>
        <w:r w:rsidR="00933EDD" w:rsidRPr="00564F2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1.     MARČINKOVIĆ I PARTNERI d.o.o., Ulica kneza Branimira 7</w:t>
      </w:r>
      <w:r w:rsidR="00BB5260">
        <w:rPr>
          <w:rFonts w:ascii="Arial" w:hAnsi="Arial" w:cs="Arial"/>
          <w:sz w:val="21"/>
          <w:szCs w:val="21"/>
          <w:lang w:val="hr-HR"/>
        </w:rPr>
        <w:t xml:space="preserve">1 A, Zagreb, OIB </w:t>
      </w:r>
      <w:r w:rsidRPr="00310496">
        <w:rPr>
          <w:rFonts w:ascii="Arial" w:hAnsi="Arial" w:cs="Arial"/>
          <w:sz w:val="21"/>
          <w:szCs w:val="21"/>
          <w:lang w:val="hr-HR"/>
        </w:rPr>
        <w:t>24920530285</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2.     PHARMA HEMP d.o.o., Ulica kneza Branimira 71 A, Zagreb, OIB 73731486433</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3.     PROPERTIES INVENTIVE DESIGN d.o.o., Jukićeva 2/A, Zagreb, OIB 14937489808</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4.     ULOLA d.o.o., Jure Kaštelana 19, Zagreb, OIB 53575159503</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5.     NAŠE VOĆE d.o.o., Jukićeva 2/A, Zagreb, OIB 96115198364</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6.     STARESMED j.d.o.o., Prolaz Jurja Ratkaja 7, Zagreb, OIB 05094187485</w:t>
      </w:r>
    </w:p>
    <w:p w:rsidR="00310496" w:rsidRPr="00310496" w:rsidRDefault="00310496" w:rsidP="00310496">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310496">
        <w:rPr>
          <w:rFonts w:ascii="Arial" w:hAnsi="Arial" w:cs="Arial"/>
          <w:sz w:val="21"/>
          <w:szCs w:val="21"/>
          <w:lang w:val="hr-HR"/>
        </w:rPr>
        <w:t xml:space="preserve">    7.     HRVATSKI ZAVOD ZA TRANSFUZIJSKU MEDICINU, Petrova 3, Zagreb, OIB 61248075289</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8.     CENTAR ZA ODGOJ I OBRAZOVANJE VI</w:t>
      </w:r>
      <w:r w:rsidR="00BB5260">
        <w:rPr>
          <w:rFonts w:ascii="Arial" w:eastAsia="Arial" w:hAnsi="Arial" w:cs="Arial"/>
          <w:sz w:val="21"/>
          <w:szCs w:val="21"/>
        </w:rPr>
        <w:t>NKO BEK, Kušlanova 59a, Zagreb, OIB</w:t>
      </w:r>
      <w:r w:rsidRPr="00310496">
        <w:rPr>
          <w:rFonts w:ascii="Arial" w:eastAsia="Arial" w:hAnsi="Arial" w:cs="Arial"/>
          <w:sz w:val="21"/>
          <w:szCs w:val="21"/>
        </w:rPr>
        <w:t xml:space="preserve"> 16898882733</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9.     ENVILINK d.o.o., Gračani 4, Zagreb, OIB 14118994987</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10.     ZAGREB HEALTH CITY d.o.o., Ksaver 209, Zagreb, OIB 86104174298.</w:t>
      </w:r>
    </w:p>
    <w:p w:rsidR="00310496" w:rsidRDefault="00310496" w:rsidP="00310496">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10496" w:rsidRPr="005F264E" w:rsidRDefault="00310496" w:rsidP="00310496">
      <w:pPr>
        <w:shd w:val="clear" w:color="auto" w:fill="FFFFFF"/>
        <w:jc w:val="both"/>
        <w:textAlignment w:val="baseline"/>
        <w:rPr>
          <w:rFonts w:ascii="Arial" w:eastAsia="Arial" w:hAnsi="Arial" w:cs="Arial"/>
          <w:sz w:val="22"/>
          <w:szCs w:val="22"/>
        </w:rPr>
      </w:pP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1.       INDENTALS d.o.o., Ivana Šibla 10, Zagreb, OIB 65566857995</w:t>
      </w:r>
    </w:p>
    <w:p w:rsidR="00310496" w:rsidRPr="00310496" w:rsidRDefault="00310496" w:rsidP="00310496">
      <w:pPr>
        <w:shd w:val="clear" w:color="auto" w:fill="FFFFFF"/>
        <w:jc w:val="both"/>
        <w:textAlignment w:val="baseline"/>
        <w:rPr>
          <w:rFonts w:ascii="Arial" w:eastAsia="Arial" w:hAnsi="Arial" w:cs="Arial"/>
          <w:sz w:val="21"/>
          <w:szCs w:val="21"/>
        </w:rPr>
      </w:pPr>
      <w:r w:rsidRPr="00310496">
        <w:rPr>
          <w:rFonts w:ascii="Arial" w:eastAsia="Arial" w:hAnsi="Arial" w:cs="Arial"/>
          <w:sz w:val="21"/>
          <w:szCs w:val="21"/>
        </w:rPr>
        <w:t xml:space="preserve">    2.       IGH BUSINESS ADVISORY SERVICES d.o.o., Jan</w:t>
      </w:r>
      <w:r w:rsidR="00BB5260">
        <w:rPr>
          <w:rFonts w:ascii="Arial" w:eastAsia="Arial" w:hAnsi="Arial" w:cs="Arial"/>
          <w:sz w:val="21"/>
          <w:szCs w:val="21"/>
        </w:rPr>
        <w:t>ka Rakuše 1, Zagreb, OIB</w:t>
      </w:r>
      <w:r w:rsidRPr="00310496">
        <w:rPr>
          <w:rFonts w:ascii="Arial" w:eastAsia="Arial" w:hAnsi="Arial" w:cs="Arial"/>
          <w:sz w:val="21"/>
          <w:szCs w:val="21"/>
        </w:rPr>
        <w:t xml:space="preserve"> 21740013729</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FC028D">
        <w:rPr>
          <w:rFonts w:ascii="Arial" w:eastAsia="Arial" w:hAnsi="Arial" w:cs="Arial"/>
          <w:b/>
          <w:spacing w:val="1"/>
          <w:sz w:val="22"/>
          <w:szCs w:val="22"/>
        </w:rPr>
        <w:t>Informatizacija laboratorija na lokaciji Klinike za traumatologiju</w:t>
      </w:r>
    </w:p>
    <w:p w:rsidR="008D0149"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431E7A">
        <w:rPr>
          <w:rFonts w:ascii="Arial" w:hAnsi="Arial" w:cs="Arial"/>
          <w:color w:val="000000" w:themeColor="text1"/>
          <w:sz w:val="23"/>
          <w:szCs w:val="23"/>
          <w:lang w:val="hr-HR"/>
        </w:rPr>
        <w:t>CPV</w:t>
      </w:r>
      <w:r w:rsidR="00A36CB1" w:rsidRPr="00431E7A">
        <w:rPr>
          <w:rFonts w:ascii="Arial" w:hAnsi="Arial" w:cs="Arial"/>
          <w:color w:val="000000" w:themeColor="text1"/>
          <w:sz w:val="23"/>
          <w:szCs w:val="23"/>
          <w:lang w:val="hr-HR"/>
        </w:rPr>
        <w:t xml:space="preserve">: </w:t>
      </w:r>
      <w:r w:rsidR="00431E7A" w:rsidRPr="00431E7A">
        <w:rPr>
          <w:rFonts w:ascii="Arial" w:hAnsi="Arial" w:cs="Arial"/>
          <w:sz w:val="23"/>
          <w:szCs w:val="23"/>
        </w:rPr>
        <w:t>48000000-8</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FC028D">
        <w:rPr>
          <w:rFonts w:ascii="Arial" w:hAnsi="Arial" w:cs="Arial"/>
          <w:b/>
          <w:sz w:val="23"/>
          <w:szCs w:val="23"/>
        </w:rPr>
        <w:t>23</w:t>
      </w:r>
      <w:r w:rsidR="00AD22A8">
        <w:rPr>
          <w:rFonts w:ascii="Arial" w:hAnsi="Arial" w:cs="Arial"/>
          <w:b/>
          <w:sz w:val="23"/>
          <w:szCs w:val="23"/>
        </w:rPr>
        <w:t>/2022</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FC028D">
        <w:rPr>
          <w:rFonts w:ascii="Arial" w:hAnsi="Arial" w:cs="Arial"/>
          <w:b/>
          <w:sz w:val="23"/>
          <w:szCs w:val="23"/>
        </w:rPr>
        <w:t>105</w:t>
      </w:r>
      <w:r w:rsidR="00C75C8E" w:rsidRPr="000C1E27">
        <w:rPr>
          <w:rFonts w:ascii="Arial" w:hAnsi="Arial" w:cs="Arial"/>
          <w:b/>
          <w:sz w:val="23"/>
          <w:szCs w:val="23"/>
        </w:rPr>
        <w:t>.</w:t>
      </w:r>
      <w:r w:rsidR="00FC028D">
        <w:rPr>
          <w:rFonts w:ascii="Arial" w:hAnsi="Arial" w:cs="Arial"/>
          <w:b/>
          <w:sz w:val="23"/>
          <w:szCs w:val="23"/>
        </w:rPr>
        <w:t>276</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00AD22A8">
        <w:rPr>
          <w:rFonts w:ascii="Arial" w:eastAsia="Arial" w:hAnsi="Arial" w:cs="Arial"/>
          <w:bCs/>
          <w:spacing w:val="1"/>
          <w:sz w:val="23"/>
          <w:szCs w:val="23"/>
          <w:lang w:val="en-AU"/>
        </w:rPr>
        <w:t xml:space="preserve">Nabava savjetodavnih usluga u području odnosa s javnošću za potrebe KBCSM,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00AD22A8">
        <w:rPr>
          <w:rFonts w:ascii="Arial" w:eastAsia="Arial" w:hAnsi="Arial" w:cs="Arial"/>
          <w:spacing w:val="1"/>
          <w:sz w:val="23"/>
          <w:szCs w:val="23"/>
        </w:rPr>
        <w:t>razdoblje od</w:t>
      </w:r>
      <w:r w:rsidRPr="000C1E27">
        <w:rPr>
          <w:rFonts w:ascii="Arial" w:eastAsia="Arial" w:hAnsi="Arial" w:cs="Arial"/>
          <w:spacing w:val="1"/>
          <w:sz w:val="23"/>
          <w:szCs w:val="23"/>
        </w:rPr>
        <w:t xml:space="preserve"> </w:t>
      </w:r>
      <w:r w:rsidR="00FC028D">
        <w:rPr>
          <w:rFonts w:ascii="Arial" w:eastAsia="Arial" w:hAnsi="Arial" w:cs="Arial"/>
          <w:b/>
          <w:spacing w:val="1"/>
          <w:sz w:val="23"/>
          <w:szCs w:val="23"/>
          <w:lang w:val="hr-HR"/>
        </w:rPr>
        <w:t xml:space="preserve">90 </w:t>
      </w:r>
      <w:r w:rsidRPr="000C1E27">
        <w:rPr>
          <w:rFonts w:ascii="Arial" w:eastAsia="Arial" w:hAnsi="Arial" w:cs="Arial"/>
          <w:b/>
          <w:spacing w:val="1"/>
          <w:sz w:val="23"/>
          <w:szCs w:val="23"/>
        </w:rPr>
        <w:t xml:space="preserve">dana </w:t>
      </w:r>
      <w:r w:rsidR="00FC028D">
        <w:rPr>
          <w:rFonts w:ascii="Arial" w:eastAsia="Arial" w:hAnsi="Arial" w:cs="Arial"/>
          <w:b/>
          <w:spacing w:val="1"/>
          <w:sz w:val="23"/>
          <w:szCs w:val="23"/>
        </w:rPr>
        <w:t xml:space="preserve">od </w:t>
      </w:r>
      <w:r w:rsidRPr="000C1E27">
        <w:rPr>
          <w:rFonts w:ascii="Arial" w:eastAsia="Arial" w:hAnsi="Arial" w:cs="Arial"/>
          <w:b/>
          <w:spacing w:val="1"/>
          <w:sz w:val="23"/>
          <w:szCs w:val="23"/>
        </w:rPr>
        <w:t>sklapanja ugovora</w:t>
      </w:r>
      <w:r w:rsidRPr="000C1E27">
        <w:rPr>
          <w:rFonts w:ascii="Arial" w:eastAsia="Arial" w:hAnsi="Arial" w:cs="Arial"/>
          <w:spacing w:val="1"/>
          <w:sz w:val="23"/>
          <w:szCs w:val="23"/>
        </w:rPr>
        <w:t>.</w:t>
      </w:r>
    </w:p>
    <w:p w:rsidR="000964F1" w:rsidRPr="000C1E27" w:rsidRDefault="000964F1" w:rsidP="0002642F">
      <w:pPr>
        <w:ind w:left="284"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 xml:space="preserve">1.  Klinički bolnički centar Sestre milosrdnice, Zagreb, </w:t>
      </w:r>
      <w:r w:rsidR="00D1198E">
        <w:rPr>
          <w:rFonts w:ascii="Arial" w:hAnsi="Arial" w:cs="Arial"/>
          <w:color w:val="000000"/>
          <w:sz w:val="23"/>
          <w:szCs w:val="23"/>
          <w:lang w:val="hr-HR" w:eastAsia="hr-HR"/>
        </w:rPr>
        <w:t>Draškovićeva 1</w:t>
      </w:r>
      <w:r w:rsidRPr="0006013F">
        <w:rPr>
          <w:rFonts w:ascii="Arial" w:hAnsi="Arial" w:cs="Arial"/>
          <w:color w:val="000000"/>
          <w:sz w:val="23"/>
          <w:szCs w:val="23"/>
          <w:lang w:val="hr-HR" w:eastAsia="hr-HR"/>
        </w:rPr>
        <w:t>9</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61640F" w:rsidRPr="0061640F" w:rsidRDefault="004B4D81" w:rsidP="0061640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 xml:space="preserve">u roku od </w:t>
      </w:r>
      <w:r w:rsidR="00EB1D59">
        <w:rPr>
          <w:rFonts w:ascii="Arial" w:eastAsia="Arial" w:hAnsi="Arial" w:cs="Arial"/>
          <w:sz w:val="23"/>
          <w:szCs w:val="23"/>
          <w:lang w:val="hr-HR"/>
        </w:rPr>
        <w:t>60</w:t>
      </w:r>
      <w:r w:rsidRPr="002C4907">
        <w:rPr>
          <w:rFonts w:ascii="Arial" w:eastAsia="Arial" w:hAnsi="Arial" w:cs="Arial"/>
          <w:sz w:val="23"/>
          <w:szCs w:val="23"/>
          <w:lang w:val="hr-HR"/>
        </w:rPr>
        <w:t xml:space="preserve"> </w:t>
      </w:r>
      <w:r w:rsidR="0061640F">
        <w:rPr>
          <w:rFonts w:ascii="Arial" w:eastAsia="Arial" w:hAnsi="Arial" w:cs="Arial"/>
          <w:sz w:val="23"/>
          <w:szCs w:val="23"/>
          <w:lang w:val="hr-HR"/>
        </w:rPr>
        <w:t xml:space="preserve">dana </w:t>
      </w:r>
      <w:r w:rsidR="00EB1D59">
        <w:rPr>
          <w:rFonts w:ascii="Arial" w:eastAsia="Arial" w:hAnsi="Arial" w:cs="Arial"/>
          <w:sz w:val="23"/>
          <w:szCs w:val="23"/>
          <w:lang w:val="hr-HR"/>
        </w:rPr>
        <w:t xml:space="preserve">od </w:t>
      </w:r>
      <w:r w:rsidR="0061640F">
        <w:rPr>
          <w:rFonts w:ascii="Arial" w:eastAsia="Arial" w:hAnsi="Arial" w:cs="Arial"/>
          <w:sz w:val="23"/>
          <w:szCs w:val="23"/>
          <w:lang w:val="hr-HR"/>
        </w:rPr>
        <w:t>potpisivanja ugovora.</w:t>
      </w: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lastRenderedPageBreak/>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A56A91" w:rsidRPr="000C1E27" w:rsidRDefault="00A56A91" w:rsidP="0002642F">
      <w:pPr>
        <w:ind w:left="284" w:right="219"/>
        <w:jc w:val="both"/>
        <w:rPr>
          <w:rFonts w:ascii="Arial" w:eastAsia="Arial" w:hAnsi="Arial" w:cs="Arial"/>
          <w:b/>
          <w:sz w:val="23"/>
          <w:szCs w:val="23"/>
        </w:rPr>
      </w:pP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57666E">
      <w:pPr>
        <w:pStyle w:val="ListParagraph"/>
        <w:numPr>
          <w:ilvl w:val="0"/>
          <w:numId w:val="18"/>
        </w:numPr>
        <w:tabs>
          <w:tab w:val="left" w:pos="1276"/>
        </w:tabs>
        <w:spacing w:before="44"/>
        <w:ind w:right="219"/>
        <w:rPr>
          <w:rFonts w:ascii="Arial" w:eastAsia="Arial" w:hAnsi="Arial" w:cs="Arial"/>
          <w:sz w:val="23"/>
          <w:szCs w:val="23"/>
        </w:rPr>
      </w:pPr>
      <w:r w:rsidRPr="00CA668E">
        <w:rPr>
          <w:rFonts w:ascii="Arial" w:eastAsia="Arial" w:hAnsi="Arial" w:cs="Arial"/>
          <w:spacing w:val="-2"/>
          <w:sz w:val="23"/>
          <w:szCs w:val="23"/>
        </w:rPr>
        <w:lastRenderedPageBreak/>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CA668E"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CA668E">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A668E">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Pr="00CA668E" w:rsidRDefault="00870C39" w:rsidP="0057666E">
      <w:pPr>
        <w:pStyle w:val="ListParagraph"/>
        <w:numPr>
          <w:ilvl w:val="0"/>
          <w:numId w:val="18"/>
        </w:numPr>
        <w:spacing w:before="39"/>
        <w:ind w:right="219"/>
        <w:jc w:val="both"/>
        <w:rPr>
          <w:rFonts w:ascii="Arial" w:eastAsia="Arial" w:hAnsi="Arial" w:cs="Arial"/>
          <w:sz w:val="23"/>
          <w:szCs w:val="23"/>
        </w:rPr>
      </w:pPr>
      <w:r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Pr="00CA668E">
        <w:rPr>
          <w:rFonts w:ascii="Arial" w:eastAsia="Arial" w:hAnsi="Arial" w:cs="Arial"/>
          <w:sz w:val="23"/>
          <w:szCs w:val="23"/>
        </w:rPr>
        <w:t>4</w:t>
      </w:r>
      <w:r w:rsidR="00ED34B3" w:rsidRPr="00CA668E">
        <w:rPr>
          <w:rFonts w:ascii="Arial" w:eastAsia="Arial" w:hAnsi="Arial" w:cs="Arial"/>
          <w:sz w:val="23"/>
          <w:szCs w:val="23"/>
        </w:rPr>
        <w:t>)</w:t>
      </w:r>
    </w:p>
    <w:p w:rsidR="00883AD0" w:rsidRPr="00CA668E" w:rsidRDefault="00883AD0" w:rsidP="0057666E">
      <w:pPr>
        <w:pStyle w:val="ListParagraph"/>
        <w:numPr>
          <w:ilvl w:val="0"/>
          <w:numId w:val="18"/>
        </w:numPr>
        <w:ind w:right="219"/>
        <w:rPr>
          <w:rFonts w:ascii="Arial" w:eastAsia="Arial" w:hAnsi="Arial" w:cs="Arial"/>
          <w:sz w:val="23"/>
          <w:szCs w:val="23"/>
        </w:rPr>
      </w:pPr>
      <w:r w:rsidRPr="00CA668E">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EB1D59"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eastAsia="Arial" w:hAnsi="Arial" w:cs="Arial"/>
          <w:b/>
          <w:spacing w:val="1"/>
          <w:sz w:val="23"/>
          <w:szCs w:val="23"/>
        </w:rPr>
        <w:t xml:space="preserve">Informatizacija laboratorija </w:t>
      </w:r>
      <w:proofErr w:type="gramStart"/>
      <w:r>
        <w:rPr>
          <w:rFonts w:ascii="Arial" w:eastAsia="Arial" w:hAnsi="Arial" w:cs="Arial"/>
          <w:b/>
          <w:spacing w:val="1"/>
          <w:sz w:val="23"/>
          <w:szCs w:val="23"/>
        </w:rPr>
        <w:t>na</w:t>
      </w:r>
      <w:proofErr w:type="gramEnd"/>
      <w:r>
        <w:rPr>
          <w:rFonts w:ascii="Arial" w:eastAsia="Arial" w:hAnsi="Arial" w:cs="Arial"/>
          <w:b/>
          <w:spacing w:val="1"/>
          <w:sz w:val="23"/>
          <w:szCs w:val="23"/>
        </w:rPr>
        <w:t xml:space="preserve"> lokaciji Klinike za traumatologiju</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EB1D59">
        <w:rPr>
          <w:rFonts w:ascii="Arial" w:hAnsi="Arial" w:cs="Arial"/>
          <w:b/>
          <w:sz w:val="23"/>
          <w:szCs w:val="23"/>
          <w:lang w:val="hr-HR"/>
        </w:rPr>
        <w:t>23</w:t>
      </w:r>
      <w:r w:rsidR="0061640F">
        <w:rPr>
          <w:rFonts w:ascii="Arial" w:hAnsi="Arial" w:cs="Arial"/>
          <w:b/>
          <w:sz w:val="23"/>
          <w:szCs w:val="23"/>
          <w:lang w:val="hr-HR"/>
        </w:rPr>
        <w:t>/2022</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F02E46" w:rsidRPr="00C1191B">
        <w:rPr>
          <w:rFonts w:ascii="Arial" w:eastAsia="Arial" w:hAnsi="Arial" w:cs="Arial"/>
          <w:b/>
          <w:sz w:val="24"/>
          <w:szCs w:val="24"/>
        </w:rPr>
        <w:t>03</w:t>
      </w:r>
      <w:r w:rsidR="00621132" w:rsidRPr="00C1191B">
        <w:rPr>
          <w:rFonts w:ascii="Arial" w:eastAsia="Arial" w:hAnsi="Arial" w:cs="Arial"/>
          <w:b/>
          <w:sz w:val="24"/>
          <w:szCs w:val="24"/>
        </w:rPr>
        <w:t xml:space="preserve">. </w:t>
      </w:r>
      <w:proofErr w:type="gramStart"/>
      <w:r w:rsidR="00F02E46" w:rsidRPr="00C1191B">
        <w:rPr>
          <w:rFonts w:ascii="Arial" w:eastAsia="Arial" w:hAnsi="Arial" w:cs="Arial"/>
          <w:b/>
          <w:sz w:val="24"/>
          <w:szCs w:val="24"/>
        </w:rPr>
        <w:t>veljače</w:t>
      </w:r>
      <w:proofErr w:type="gramEnd"/>
      <w:r w:rsidR="00621132" w:rsidRPr="00C1191B">
        <w:rPr>
          <w:rFonts w:ascii="Arial" w:eastAsia="Arial" w:hAnsi="Arial" w:cs="Arial"/>
          <w:b/>
          <w:sz w:val="24"/>
          <w:szCs w:val="24"/>
        </w:rPr>
        <w:t xml:space="preserve"> 202</w:t>
      </w:r>
      <w:r w:rsidR="00CA668E" w:rsidRPr="00C1191B">
        <w:rPr>
          <w:rFonts w:ascii="Arial" w:eastAsia="Arial" w:hAnsi="Arial" w:cs="Arial"/>
          <w:b/>
          <w:sz w:val="24"/>
          <w:szCs w:val="24"/>
        </w:rPr>
        <w:t>2</w:t>
      </w:r>
      <w:r w:rsidR="00621132" w:rsidRPr="00C1191B">
        <w:rPr>
          <w:rFonts w:ascii="Arial" w:eastAsia="Arial" w:hAnsi="Arial" w:cs="Arial"/>
          <w:b/>
          <w:sz w:val="24"/>
          <w:szCs w:val="24"/>
        </w:rPr>
        <w:t xml:space="preserve"> g. do </w:t>
      </w:r>
      <w:r w:rsidR="00A23B86" w:rsidRPr="00C1191B">
        <w:rPr>
          <w:rFonts w:ascii="Arial" w:eastAsia="Arial" w:hAnsi="Arial" w:cs="Arial"/>
          <w:b/>
          <w:sz w:val="24"/>
          <w:szCs w:val="24"/>
        </w:rPr>
        <w:t>1</w:t>
      </w:r>
      <w:r w:rsidR="002C4907" w:rsidRPr="00C1191B">
        <w:rPr>
          <w:rFonts w:ascii="Arial" w:eastAsia="Arial" w:hAnsi="Arial" w:cs="Arial"/>
          <w:b/>
          <w:sz w:val="24"/>
          <w:szCs w:val="24"/>
        </w:rPr>
        <w:t>0</w:t>
      </w:r>
      <w:r w:rsidR="00850E15" w:rsidRPr="00C1191B">
        <w:rPr>
          <w:rFonts w:ascii="Arial" w:eastAsia="Arial" w:hAnsi="Arial" w:cs="Arial"/>
          <w:b/>
          <w:sz w:val="24"/>
          <w:szCs w:val="24"/>
        </w:rPr>
        <w:t>.00</w:t>
      </w:r>
      <w:r w:rsidR="00621132" w:rsidRPr="00C1191B">
        <w:rPr>
          <w:rFonts w:ascii="Arial" w:eastAsia="Arial" w:hAnsi="Arial" w:cs="Arial"/>
          <w:sz w:val="24"/>
          <w:szCs w:val="24"/>
        </w:rPr>
        <w:t xml:space="preserve"> </w:t>
      </w:r>
      <w:r w:rsidR="00621132" w:rsidRPr="00C1191B">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4B5B89">
        <w:rPr>
          <w:rFonts w:ascii="Arial" w:hAnsi="Arial" w:cs="Arial"/>
          <w:sz w:val="23"/>
          <w:szCs w:val="23"/>
          <w:lang w:val="hr-HR"/>
        </w:rPr>
        <w:t>30</w:t>
      </w:r>
      <w:r w:rsidRPr="000C1E27">
        <w:rPr>
          <w:rFonts w:ascii="Arial" w:hAnsi="Arial" w:cs="Arial"/>
          <w:sz w:val="23"/>
          <w:szCs w:val="23"/>
          <w:lang w:val="hr-HR"/>
        </w:rPr>
        <w:t xml:space="preserve"> (</w:t>
      </w:r>
      <w:r w:rsidR="004B5B89">
        <w:rPr>
          <w:rFonts w:ascii="Arial" w:hAnsi="Arial" w:cs="Arial"/>
          <w:sz w:val="23"/>
          <w:szCs w:val="23"/>
          <w:lang w:val="hr-HR"/>
        </w:rPr>
        <w:t>tri</w:t>
      </w:r>
      <w:r w:rsidR="0061607C" w:rsidRPr="000C1E27">
        <w:rPr>
          <w:rFonts w:ascii="Arial" w:hAnsi="Arial" w:cs="Arial"/>
          <w:sz w:val="23"/>
          <w:szCs w:val="23"/>
          <w:lang w:val="hr-HR"/>
        </w:rPr>
        <w:t>d</w:t>
      </w:r>
      <w:r w:rsidRPr="000C1E27">
        <w:rPr>
          <w:rFonts w:ascii="Arial" w:hAnsi="Arial" w:cs="Arial"/>
          <w:sz w:val="23"/>
          <w:szCs w:val="23"/>
          <w:lang w:val="hr-HR"/>
        </w:rPr>
        <w:t>eset)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EB1D59" w:rsidRPr="000C1E27" w:rsidRDefault="00EB1D59" w:rsidP="00EB1D59">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EB1D59" w:rsidRDefault="00EB1D59" w:rsidP="00EB1D59">
      <w:pPr>
        <w:tabs>
          <w:tab w:val="left" w:pos="4506"/>
        </w:tabs>
        <w:spacing w:before="60"/>
        <w:ind w:left="284" w:right="219"/>
        <w:jc w:val="both"/>
        <w:rPr>
          <w:rFonts w:ascii="Arial" w:eastAsia="Arial" w:hAnsi="Arial" w:cs="Arial"/>
          <w:b/>
          <w:sz w:val="23"/>
          <w:szCs w:val="23"/>
        </w:rPr>
      </w:pPr>
    </w:p>
    <w:p w:rsidR="00EB1D59" w:rsidRPr="000C1E27" w:rsidRDefault="00EB1D59" w:rsidP="00EB1D5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lastRenderedPageBreak/>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EB1D59" w:rsidRPr="000C1E27" w:rsidRDefault="00EB1D59" w:rsidP="00EB1D59">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EB1D59" w:rsidRPr="000C1E27" w:rsidRDefault="00EB1D59" w:rsidP="00EB1D59">
      <w:pPr>
        <w:spacing w:before="57"/>
        <w:ind w:left="284" w:right="219"/>
        <w:jc w:val="both"/>
        <w:rPr>
          <w:rFonts w:ascii="Arial" w:eastAsia="Arial" w:hAnsi="Arial" w:cs="Arial"/>
          <w:sz w:val="23"/>
          <w:szCs w:val="23"/>
        </w:rPr>
      </w:pPr>
    </w:p>
    <w:p w:rsidR="00EB1D59" w:rsidRPr="000C1E27" w:rsidRDefault="00EB1D59" w:rsidP="00EB1D5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bookmarkStart w:id="0" w:name="_GoBack"/>
      <w:bookmarkEnd w:id="0"/>
    </w:p>
    <w:p w:rsidR="006337F2" w:rsidRPr="000C1E27" w:rsidRDefault="00042926" w:rsidP="0002642F">
      <w:pPr>
        <w:ind w:left="284" w:right="219"/>
        <w:rPr>
          <w:rFonts w:ascii="Arial" w:eastAsia="Arial" w:hAnsi="Arial" w:cs="Arial"/>
          <w:b/>
          <w:sz w:val="23"/>
          <w:szCs w:val="23"/>
        </w:rPr>
      </w:pPr>
      <w:r w:rsidRPr="000C1E27">
        <w:rPr>
          <w:rFonts w:ascii="Arial" w:eastAsia="Arial" w:hAnsi="Arial" w:cs="Arial"/>
          <w:sz w:val="23"/>
          <w:szCs w:val="23"/>
        </w:rPr>
        <w:t>Rok</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C509E2">
        <w:rPr>
          <w:rFonts w:ascii="Arial" w:eastAsia="Arial" w:hAnsi="Arial" w:cs="Arial"/>
          <w:spacing w:val="-1"/>
          <w:sz w:val="23"/>
          <w:szCs w:val="23"/>
        </w:rPr>
        <w:t>p</w:t>
      </w:r>
      <w:r w:rsidRPr="00C509E2">
        <w:rPr>
          <w:rFonts w:ascii="Arial" w:eastAsia="Arial" w:hAnsi="Arial" w:cs="Arial"/>
          <w:spacing w:val="1"/>
          <w:sz w:val="23"/>
          <w:szCs w:val="23"/>
        </w:rPr>
        <w:t>on</w:t>
      </w:r>
      <w:r w:rsidRPr="00C509E2">
        <w:rPr>
          <w:rFonts w:ascii="Arial" w:eastAsia="Arial" w:hAnsi="Arial" w:cs="Arial"/>
          <w:spacing w:val="-1"/>
          <w:sz w:val="23"/>
          <w:szCs w:val="23"/>
        </w:rPr>
        <w:t>ud</w:t>
      </w:r>
      <w:r w:rsidRPr="00C509E2">
        <w:rPr>
          <w:rFonts w:ascii="Arial" w:eastAsia="Arial" w:hAnsi="Arial" w:cs="Arial"/>
          <w:sz w:val="23"/>
          <w:szCs w:val="23"/>
        </w:rPr>
        <w:t>a</w:t>
      </w:r>
      <w:r w:rsidR="00EF2BF7" w:rsidRPr="00C509E2">
        <w:rPr>
          <w:rFonts w:ascii="Arial" w:eastAsia="Arial" w:hAnsi="Arial" w:cs="Arial"/>
          <w:sz w:val="23"/>
          <w:szCs w:val="23"/>
        </w:rPr>
        <w:t xml:space="preserve"> </w:t>
      </w:r>
      <w:r w:rsidR="00850E15" w:rsidRPr="00C509E2">
        <w:rPr>
          <w:rFonts w:ascii="Arial" w:eastAsia="Arial" w:hAnsi="Arial" w:cs="Arial"/>
          <w:sz w:val="23"/>
          <w:szCs w:val="23"/>
        </w:rPr>
        <w:t xml:space="preserve"> </w:t>
      </w:r>
      <w:r w:rsidR="00850E15" w:rsidRPr="00C509E2">
        <w:rPr>
          <w:rFonts w:ascii="Arial" w:eastAsia="Arial" w:hAnsi="Arial" w:cs="Arial"/>
          <w:sz w:val="24"/>
          <w:szCs w:val="24"/>
        </w:rPr>
        <w:t>je</w:t>
      </w:r>
      <w:proofErr w:type="gramEnd"/>
      <w:r w:rsidR="00850E15" w:rsidRPr="00C509E2">
        <w:rPr>
          <w:rFonts w:ascii="Arial" w:eastAsia="Arial" w:hAnsi="Arial" w:cs="Arial"/>
          <w:sz w:val="24"/>
          <w:szCs w:val="24"/>
        </w:rPr>
        <w:t xml:space="preserve"> </w:t>
      </w:r>
      <w:r w:rsidR="00F02E46" w:rsidRPr="00C1191B">
        <w:rPr>
          <w:rFonts w:ascii="Arial" w:eastAsia="Arial" w:hAnsi="Arial" w:cs="Arial"/>
          <w:b/>
          <w:sz w:val="24"/>
          <w:szCs w:val="24"/>
        </w:rPr>
        <w:t>03</w:t>
      </w:r>
      <w:r w:rsidR="00E054C0" w:rsidRPr="00C1191B">
        <w:rPr>
          <w:rFonts w:ascii="Arial" w:eastAsia="Arial" w:hAnsi="Arial" w:cs="Arial"/>
          <w:b/>
          <w:sz w:val="24"/>
          <w:szCs w:val="24"/>
        </w:rPr>
        <w:t xml:space="preserve">. </w:t>
      </w:r>
      <w:proofErr w:type="gramStart"/>
      <w:r w:rsidR="00F02E46" w:rsidRPr="00C1191B">
        <w:rPr>
          <w:rFonts w:ascii="Arial" w:eastAsia="Arial" w:hAnsi="Arial" w:cs="Arial"/>
          <w:b/>
          <w:sz w:val="24"/>
          <w:szCs w:val="24"/>
        </w:rPr>
        <w:t>veljače</w:t>
      </w:r>
      <w:proofErr w:type="gramEnd"/>
      <w:r w:rsidR="00E054C0" w:rsidRPr="00C1191B">
        <w:rPr>
          <w:rFonts w:ascii="Arial" w:eastAsia="Arial" w:hAnsi="Arial" w:cs="Arial"/>
          <w:b/>
          <w:sz w:val="24"/>
          <w:szCs w:val="24"/>
        </w:rPr>
        <w:t xml:space="preserve"> 202</w:t>
      </w:r>
      <w:r w:rsidR="00CA668E" w:rsidRPr="00C1191B">
        <w:rPr>
          <w:rFonts w:ascii="Arial" w:eastAsia="Arial" w:hAnsi="Arial" w:cs="Arial"/>
          <w:b/>
          <w:sz w:val="24"/>
          <w:szCs w:val="24"/>
        </w:rPr>
        <w:t>2</w:t>
      </w:r>
      <w:r w:rsidR="00E054C0" w:rsidRPr="00C1191B">
        <w:rPr>
          <w:rFonts w:ascii="Arial" w:eastAsia="Arial" w:hAnsi="Arial" w:cs="Arial"/>
          <w:b/>
          <w:sz w:val="24"/>
          <w:szCs w:val="24"/>
        </w:rPr>
        <w:t>.</w:t>
      </w:r>
      <w:r w:rsidR="00621132" w:rsidRPr="00C1191B">
        <w:rPr>
          <w:rFonts w:ascii="Arial" w:eastAsia="Arial" w:hAnsi="Arial" w:cs="Arial"/>
          <w:b/>
          <w:sz w:val="24"/>
          <w:szCs w:val="24"/>
        </w:rPr>
        <w:t xml:space="preserve"> </w:t>
      </w:r>
      <w:proofErr w:type="gramStart"/>
      <w:r w:rsidR="00621132" w:rsidRPr="00C1191B">
        <w:rPr>
          <w:rFonts w:ascii="Arial" w:eastAsia="Arial" w:hAnsi="Arial" w:cs="Arial"/>
          <w:b/>
          <w:sz w:val="24"/>
          <w:szCs w:val="24"/>
        </w:rPr>
        <w:t>do</w:t>
      </w:r>
      <w:proofErr w:type="gramEnd"/>
      <w:r w:rsidR="00E054C0" w:rsidRPr="00C1191B">
        <w:rPr>
          <w:rFonts w:ascii="Arial" w:eastAsia="Arial" w:hAnsi="Arial" w:cs="Arial"/>
          <w:b/>
          <w:sz w:val="24"/>
          <w:szCs w:val="24"/>
        </w:rPr>
        <w:t xml:space="preserve"> 1</w:t>
      </w:r>
      <w:r w:rsidR="002C4907" w:rsidRPr="00C1191B">
        <w:rPr>
          <w:rFonts w:ascii="Arial" w:eastAsia="Arial" w:hAnsi="Arial" w:cs="Arial"/>
          <w:b/>
          <w:sz w:val="24"/>
          <w:szCs w:val="24"/>
        </w:rPr>
        <w:t>0</w:t>
      </w:r>
      <w:r w:rsidR="00850E15" w:rsidRPr="00C1191B">
        <w:rPr>
          <w:rFonts w:ascii="Arial" w:eastAsia="Arial" w:hAnsi="Arial" w:cs="Arial"/>
          <w:b/>
          <w:sz w:val="24"/>
          <w:szCs w:val="24"/>
        </w:rPr>
        <w:t>.00 s</w:t>
      </w:r>
      <w:r w:rsidR="00850E15" w:rsidRPr="00C1191B">
        <w:rPr>
          <w:rFonts w:ascii="Arial" w:eastAsia="Arial" w:hAnsi="Arial" w:cs="Arial"/>
          <w:b/>
          <w:spacing w:val="1"/>
          <w:sz w:val="24"/>
          <w:szCs w:val="24"/>
        </w:rPr>
        <w:t>a</w:t>
      </w:r>
      <w:r w:rsidR="00850E15" w:rsidRPr="00C1191B">
        <w:rPr>
          <w:rFonts w:ascii="Arial" w:eastAsia="Arial" w:hAnsi="Arial" w:cs="Arial"/>
          <w:b/>
          <w:sz w:val="24"/>
          <w:szCs w:val="24"/>
        </w:rPr>
        <w:t>ti</w:t>
      </w:r>
      <w:r w:rsidR="00850E15" w:rsidRPr="00C1191B">
        <w:rPr>
          <w:rFonts w:ascii="Arial" w:eastAsia="Arial" w:hAnsi="Arial" w:cs="Arial"/>
          <w:sz w:val="24"/>
          <w:szCs w:val="24"/>
        </w:rPr>
        <w:t>.</w:t>
      </w:r>
    </w:p>
    <w:p w:rsidR="0042658F" w:rsidRDefault="0042658F" w:rsidP="0042658F">
      <w:pPr>
        <w:shd w:val="clear" w:color="auto" w:fill="FFFFFF"/>
        <w:spacing w:line="240" w:lineRule="atLeast"/>
        <w:rPr>
          <w:rFonts w:ascii="Arial" w:eastAsia="Arial" w:hAnsi="Arial" w:cs="Arial"/>
          <w:spacing w:val="2"/>
          <w:sz w:val="23"/>
          <w:szCs w:val="23"/>
        </w:rPr>
      </w:pPr>
      <w:r>
        <w:rPr>
          <w:rFonts w:ascii="Arial" w:eastAsia="Arial" w:hAnsi="Arial" w:cs="Arial"/>
          <w:sz w:val="23"/>
          <w:szCs w:val="23"/>
        </w:rPr>
        <w:t xml:space="preserve">    </w:t>
      </w:r>
      <w:r w:rsidR="00042926" w:rsidRPr="000C1E27">
        <w:rPr>
          <w:rFonts w:ascii="Arial" w:eastAsia="Arial" w:hAnsi="Arial" w:cs="Arial"/>
          <w:sz w:val="23"/>
          <w:szCs w:val="23"/>
        </w:rPr>
        <w:t>A</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 xml:space="preserve">resa </w:t>
      </w:r>
      <w:proofErr w:type="gramStart"/>
      <w:r w:rsidR="00042926" w:rsidRPr="000C1E27">
        <w:rPr>
          <w:rFonts w:ascii="Arial" w:eastAsia="Arial" w:hAnsi="Arial" w:cs="Arial"/>
          <w:spacing w:val="1"/>
          <w:sz w:val="23"/>
          <w:szCs w:val="23"/>
        </w:rPr>
        <w:t>n</w:t>
      </w:r>
      <w:r w:rsidR="00042926" w:rsidRPr="000C1E27">
        <w:rPr>
          <w:rFonts w:ascii="Arial" w:eastAsia="Arial" w:hAnsi="Arial" w:cs="Arial"/>
          <w:sz w:val="23"/>
          <w:szCs w:val="23"/>
        </w:rPr>
        <w:t>a</w:t>
      </w:r>
      <w:proofErr w:type="gramEnd"/>
      <w:r w:rsidR="00042926" w:rsidRPr="000C1E27">
        <w:rPr>
          <w:rFonts w:ascii="Arial" w:eastAsia="Arial" w:hAnsi="Arial" w:cs="Arial"/>
          <w:spacing w:val="2"/>
          <w:sz w:val="23"/>
          <w:szCs w:val="23"/>
        </w:rPr>
        <w:t xml:space="preserve"> </w:t>
      </w:r>
      <w:r w:rsidR="00042926" w:rsidRPr="000C1E27">
        <w:rPr>
          <w:rFonts w:ascii="Arial" w:eastAsia="Arial" w:hAnsi="Arial" w:cs="Arial"/>
          <w:spacing w:val="-2"/>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z w:val="23"/>
          <w:szCs w:val="23"/>
        </w:rPr>
        <w:t xml:space="preserve">se </w:t>
      </w:r>
      <w:r w:rsidR="00042926" w:rsidRPr="000C1E27">
        <w:rPr>
          <w:rFonts w:ascii="Arial" w:eastAsia="Arial" w:hAnsi="Arial" w:cs="Arial"/>
          <w:spacing w:val="1"/>
          <w:sz w:val="23"/>
          <w:szCs w:val="23"/>
        </w:rPr>
        <w:t>do</w:t>
      </w:r>
      <w:r w:rsidR="00042926" w:rsidRPr="000C1E27">
        <w:rPr>
          <w:rFonts w:ascii="Arial" w:eastAsia="Arial" w:hAnsi="Arial" w:cs="Arial"/>
          <w:sz w:val="23"/>
          <w:szCs w:val="23"/>
        </w:rPr>
        <w:t>s</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l</w:t>
      </w:r>
      <w:r w:rsidR="00042926" w:rsidRPr="000C1E27">
        <w:rPr>
          <w:rFonts w:ascii="Arial" w:eastAsia="Arial" w:hAnsi="Arial" w:cs="Arial"/>
          <w:spacing w:val="-1"/>
          <w:sz w:val="23"/>
          <w:szCs w:val="23"/>
        </w:rPr>
        <w:t>j</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ju</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e je:</w:t>
      </w:r>
      <w:r w:rsidR="00042926" w:rsidRPr="000C1E27">
        <w:rPr>
          <w:rFonts w:ascii="Arial" w:eastAsia="Arial" w:hAnsi="Arial" w:cs="Arial"/>
          <w:spacing w:val="2"/>
          <w:sz w:val="23"/>
          <w:szCs w:val="23"/>
        </w:rPr>
        <w:t xml:space="preserve"> </w:t>
      </w:r>
    </w:p>
    <w:p w:rsidR="0042658F" w:rsidRPr="0042658F" w:rsidRDefault="0042658F" w:rsidP="003F5C30">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2"/>
          <w:szCs w:val="22"/>
          <w:lang w:val="hr-HR" w:eastAsia="hr-HR"/>
        </w:rPr>
        <w:t xml:space="preserve">     </w:t>
      </w:r>
      <w:r w:rsidRPr="0042658F">
        <w:rPr>
          <w:rFonts w:ascii="Arial" w:hAnsi="Arial" w:cs="Arial"/>
          <w:color w:val="000000"/>
          <w:sz w:val="21"/>
          <w:szCs w:val="21"/>
          <w:lang w:val="hr-HR" w:eastAsia="hr-HR"/>
        </w:rPr>
        <w:t xml:space="preserve">1.  Klinički bolnički centar Sestre milosrdnice, Zagreb, </w:t>
      </w:r>
      <w:r w:rsidR="00EB1D59">
        <w:rPr>
          <w:rFonts w:ascii="Arial" w:hAnsi="Arial" w:cs="Arial"/>
          <w:color w:val="000000"/>
          <w:sz w:val="21"/>
          <w:szCs w:val="21"/>
          <w:lang w:val="hr-HR" w:eastAsia="hr-HR"/>
        </w:rPr>
        <w:t>Draškovićeva 1</w:t>
      </w:r>
      <w:r w:rsidRPr="0042658F">
        <w:rPr>
          <w:rFonts w:ascii="Arial" w:hAnsi="Arial" w:cs="Arial"/>
          <w:color w:val="000000"/>
          <w:sz w:val="21"/>
          <w:szCs w:val="21"/>
          <w:lang w:val="hr-HR" w:eastAsia="hr-HR"/>
        </w:rPr>
        <w:t>9</w:t>
      </w:r>
    </w:p>
    <w:p w:rsidR="00AD6FA3" w:rsidRPr="000C1E27" w:rsidRDefault="00AD6FA3" w:rsidP="0002642F">
      <w:pPr>
        <w:ind w:left="284" w:right="219"/>
        <w:rPr>
          <w:rFonts w:ascii="Arial" w:eastAsia="Arial" w:hAnsi="Arial" w:cs="Arial"/>
          <w:sz w:val="23"/>
          <w:szCs w:val="23"/>
        </w:rPr>
      </w:pPr>
    </w:p>
    <w:p w:rsidR="00DA4121" w:rsidRPr="000C1E27" w:rsidRDefault="00042926" w:rsidP="0002642F">
      <w:pPr>
        <w:spacing w:before="60"/>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 xml:space="preserve"> 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n </w:t>
      </w:r>
      <w:r w:rsidRPr="000C1E27">
        <w:rPr>
          <w:rFonts w:ascii="Arial" w:eastAsia="Arial" w:hAnsi="Arial" w:cs="Arial"/>
          <w:spacing w:val="3"/>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krajnjeg </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roka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 s</w:t>
      </w:r>
      <w:r w:rsidRPr="000C1E27">
        <w:rPr>
          <w:rFonts w:ascii="Arial" w:eastAsia="Arial" w:hAnsi="Arial" w:cs="Arial"/>
          <w:spacing w:val="1"/>
          <w:sz w:val="23"/>
          <w:szCs w:val="23"/>
        </w:rPr>
        <w:t>ma</w:t>
      </w:r>
      <w:r w:rsidRPr="000C1E27">
        <w:rPr>
          <w:rFonts w:ascii="Arial" w:eastAsia="Arial" w:hAnsi="Arial" w:cs="Arial"/>
          <w:sz w:val="23"/>
          <w:szCs w:val="23"/>
        </w:rPr>
        <w:t>tr</w:t>
      </w:r>
      <w:r w:rsidRPr="000C1E27">
        <w:rPr>
          <w:rFonts w:ascii="Arial" w:eastAsia="Arial" w:hAnsi="Arial" w:cs="Arial"/>
          <w:spacing w:val="-2"/>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1"/>
          <w:sz w:val="23"/>
          <w:szCs w:val="23"/>
        </w:rPr>
        <w:t xml:space="preserve"> ne</w:t>
      </w:r>
      <w:r w:rsidRPr="000C1E27">
        <w:rPr>
          <w:rFonts w:ascii="Arial" w:eastAsia="Arial" w:hAnsi="Arial" w:cs="Arial"/>
          <w:spacing w:val="-2"/>
          <w:sz w:val="23"/>
          <w:szCs w:val="23"/>
        </w:rPr>
        <w:t>ć</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 će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
          <w:sz w:val="23"/>
          <w:szCs w:val="23"/>
        </w:rPr>
        <w:t xml:space="preserve"> </w:t>
      </w:r>
      <w:r w:rsidRPr="000C1E27">
        <w:rPr>
          <w:rFonts w:ascii="Arial" w:eastAsia="Arial" w:hAnsi="Arial" w:cs="Arial"/>
          <w:sz w:val="23"/>
          <w:szCs w:val="23"/>
        </w:rPr>
        <w:t>su</w:t>
      </w:r>
      <w:r w:rsidRPr="000C1E27">
        <w:rPr>
          <w:rFonts w:ascii="Arial" w:eastAsia="Arial" w:hAnsi="Arial" w:cs="Arial"/>
          <w:spacing w:val="4"/>
          <w:sz w:val="23"/>
          <w:szCs w:val="23"/>
        </w:rPr>
        <w:t xml:space="preserve"> </w:t>
      </w:r>
      <w:r w:rsidRPr="000C1E27">
        <w:rPr>
          <w:rFonts w:ascii="Arial" w:eastAsia="Arial" w:hAnsi="Arial" w:cs="Arial"/>
          <w:spacing w:val="-3"/>
          <w:sz w:val="23"/>
          <w:szCs w:val="23"/>
        </w:rPr>
        <w:t>i</w:t>
      </w:r>
      <w:r w:rsidRPr="000C1E27">
        <w:rPr>
          <w:rFonts w:ascii="Arial" w:eastAsia="Arial" w:hAnsi="Arial" w:cs="Arial"/>
          <w:sz w:val="23"/>
          <w:szCs w:val="23"/>
        </w:rPr>
        <w:t xml:space="preserve">h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 xml:space="preserve">ponuditelji </w:t>
      </w:r>
      <w:proofErr w:type="gramStart"/>
      <w:r w:rsidR="004F2A9A" w:rsidRPr="00D90786">
        <w:rPr>
          <w:rFonts w:ascii="Arial" w:hAnsi="Arial" w:cs="Arial"/>
          <w:sz w:val="23"/>
          <w:szCs w:val="23"/>
          <w:lang w:eastAsia="hr-HR"/>
        </w:rPr>
        <w:t>ili</w:t>
      </w:r>
      <w:proofErr w:type="gramEnd"/>
      <w:r w:rsidR="004F2A9A" w:rsidRPr="00D90786">
        <w:rPr>
          <w:rFonts w:ascii="Arial" w:hAnsi="Arial" w:cs="Arial"/>
          <w:sz w:val="23"/>
          <w:szCs w:val="23"/>
          <w:lang w:eastAsia="hr-HR"/>
        </w:rPr>
        <w:t xml:space="preserve">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Cs/>
          <w:sz w:val="23"/>
          <w:szCs w:val="23"/>
          <w:lang w:eastAsia="hr-HR"/>
        </w:rPr>
        <w:t>neopozive</w:t>
      </w:r>
      <w:proofErr w:type="gramEnd"/>
      <w:r w:rsidRPr="00D90786">
        <w:rPr>
          <w:rFonts w:ascii="Arial" w:hAnsi="Arial" w:cs="Arial"/>
          <w:bCs/>
          <w:sz w:val="23"/>
          <w:szCs w:val="23"/>
          <w:lang w:eastAsia="hr-HR"/>
        </w:rPr>
        <w:t xml:space="preser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bjanko</w:t>
      </w:r>
      <w:proofErr w:type="gramEnd"/>
      <w:r w:rsidRPr="00D90786">
        <w:rPr>
          <w:rFonts w:ascii="Arial" w:hAnsi="Arial" w:cs="Arial"/>
          <w:b/>
          <w:bCs/>
          <w:sz w:val="23"/>
          <w:szCs w:val="23"/>
          <w:lang w:eastAsia="hr-HR"/>
        </w:rPr>
        <w:t xml:space="preserve">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novčanog</w:t>
      </w:r>
      <w:proofErr w:type="gramEnd"/>
      <w:r w:rsidRPr="00D90786">
        <w:rPr>
          <w:rFonts w:ascii="Arial" w:hAnsi="Arial" w:cs="Arial"/>
          <w:b/>
          <w:bCs/>
          <w:sz w:val="23"/>
          <w:szCs w:val="23"/>
          <w:lang w:eastAsia="hr-HR"/>
        </w:rPr>
        <w:t xml:space="preserve">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w:t>
      </w:r>
      <w:r w:rsidRPr="000C1E27">
        <w:rPr>
          <w:rFonts w:ascii="Arial" w:hAnsi="Arial" w:cs="Arial"/>
          <w:bCs/>
          <w:sz w:val="23"/>
          <w:szCs w:val="23"/>
          <w:lang w:eastAsia="hr-HR"/>
        </w:rPr>
        <w:lastRenderedPageBreak/>
        <w:t xml:space="preserve">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352BC8">
        <w:rPr>
          <w:rFonts w:ascii="Arial" w:hAnsi="Arial" w:cs="Arial"/>
          <w:b/>
          <w:sz w:val="23"/>
          <w:szCs w:val="23"/>
        </w:rPr>
        <w:t xml:space="preserve"> Informatizacija laboratorija na lokaciji Klinike za traumatologiju</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rne</w:t>
      </w:r>
      <w:proofErr w:type="gramEnd"/>
      <w:r w:rsidR="005400D4">
        <w:rPr>
          <w:rFonts w:ascii="Arial" w:eastAsia="Arial" w:hAnsi="Arial" w:cs="Arial"/>
          <w:b/>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52BC8" w:rsidRDefault="001749FB" w:rsidP="00352BC8">
      <w:pPr>
        <w:widowControl w:val="0"/>
        <w:autoSpaceDE w:val="0"/>
        <w:autoSpaceDN w:val="0"/>
        <w:adjustRightInd w:val="0"/>
        <w:spacing w:line="239" w:lineRule="auto"/>
        <w:ind w:left="284" w:right="219"/>
        <w:jc w:val="both"/>
        <w:rPr>
          <w:rFonts w:ascii="Arial" w:hAnsi="Arial" w:cs="Arial"/>
          <w:b/>
          <w:sz w:val="23"/>
          <w:szCs w:val="23"/>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352BC8" w:rsidRPr="00352BC8">
        <w:rPr>
          <w:rFonts w:ascii="Arial" w:hAnsi="Arial" w:cs="Arial"/>
          <w:sz w:val="23"/>
          <w:szCs w:val="23"/>
        </w:rPr>
        <w:t xml:space="preserve">Informatizacija laboratorija </w:t>
      </w:r>
      <w:proofErr w:type="gramStart"/>
      <w:r w:rsidR="00352BC8" w:rsidRPr="00352BC8">
        <w:rPr>
          <w:rFonts w:ascii="Arial" w:hAnsi="Arial" w:cs="Arial"/>
          <w:sz w:val="23"/>
          <w:szCs w:val="23"/>
        </w:rPr>
        <w:t>na</w:t>
      </w:r>
      <w:proofErr w:type="gramEnd"/>
      <w:r w:rsidR="00352BC8" w:rsidRPr="00352BC8">
        <w:rPr>
          <w:rFonts w:ascii="Arial" w:hAnsi="Arial" w:cs="Arial"/>
          <w:sz w:val="23"/>
          <w:szCs w:val="23"/>
        </w:rPr>
        <w:t xml:space="preserve"> lokaciji Klinike za traumatologiju.</w:t>
      </w:r>
    </w:p>
    <w:p w:rsidR="001749FB" w:rsidRPr="000C1E27" w:rsidRDefault="001749FB" w:rsidP="00352BC8">
      <w:pPr>
        <w:widowControl w:val="0"/>
        <w:autoSpaceDE w:val="0"/>
        <w:autoSpaceDN w:val="0"/>
        <w:adjustRightInd w:val="0"/>
        <w:spacing w:line="239" w:lineRule="auto"/>
        <w:ind w:left="284" w:right="219"/>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3C5BFD" w:rsidRDefault="001749FB" w:rsidP="003C5BFD">
      <w:pPr>
        <w:shd w:val="clear" w:color="auto" w:fill="FFFFFF"/>
        <w:spacing w:line="240" w:lineRule="atLeast"/>
        <w:rPr>
          <w:rFonts w:ascii="Arial" w:hAnsi="Arial" w:cs="Arial"/>
          <w:color w:val="000000"/>
          <w:sz w:val="21"/>
          <w:szCs w:val="21"/>
          <w:lang w:val="hr-HR" w:eastAsia="hr-HR"/>
        </w:rPr>
      </w:pPr>
      <w:r w:rsidRPr="000C1E27">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 xml:space="preserve">1.  Klinički bolnički centar Sestre milosrdnice, Zagreb, </w:t>
      </w:r>
      <w:r w:rsidR="00352BC8">
        <w:rPr>
          <w:rFonts w:ascii="Arial" w:hAnsi="Arial" w:cs="Arial"/>
          <w:color w:val="000000"/>
          <w:sz w:val="21"/>
          <w:szCs w:val="21"/>
          <w:lang w:val="hr-HR" w:eastAsia="hr-HR"/>
        </w:rPr>
        <w:t>Draškovićeva 1</w:t>
      </w:r>
      <w:r w:rsidR="003C5BFD" w:rsidRPr="003C5BFD">
        <w:rPr>
          <w:rFonts w:ascii="Arial" w:hAnsi="Arial" w:cs="Arial"/>
          <w:color w:val="000000"/>
          <w:sz w:val="21"/>
          <w:szCs w:val="21"/>
          <w:lang w:val="hr-HR" w:eastAsia="hr-HR"/>
        </w:rPr>
        <w:t>9</w:t>
      </w:r>
    </w:p>
    <w:p w:rsidR="001749FB" w:rsidRPr="005400D4" w:rsidRDefault="003C5BFD" w:rsidP="005400D4">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 xml:space="preserve"> </w:t>
      </w: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20"/>
          <w:sz w:val="23"/>
          <w:szCs w:val="23"/>
        </w:rPr>
        <w:t xml:space="preserve">   </w:t>
      </w:r>
      <w:r w:rsidRPr="000C1E27">
        <w:rPr>
          <w:rFonts w:ascii="Arial" w:eastAsia="Arial" w:hAnsi="Arial" w:cs="Arial"/>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1819A5">
        <w:rPr>
          <w:rFonts w:ascii="Arial" w:eastAsia="Arial" w:hAnsi="Arial" w:cs="Arial"/>
          <w:sz w:val="23"/>
          <w:szCs w:val="23"/>
        </w:rPr>
        <w:t xml:space="preserve">− </w:t>
      </w:r>
      <w:proofErr w:type="gramStart"/>
      <w:r w:rsidRPr="001819A5">
        <w:rPr>
          <w:rFonts w:ascii="Arial" w:eastAsia="Arial" w:hAnsi="Arial" w:cs="Arial"/>
          <w:b/>
          <w:sz w:val="23"/>
          <w:szCs w:val="23"/>
        </w:rPr>
        <w:t>rok</w:t>
      </w:r>
      <w:proofErr w:type="gramEnd"/>
      <w:r w:rsidRPr="001819A5">
        <w:rPr>
          <w:rFonts w:ascii="Arial" w:eastAsia="Arial" w:hAnsi="Arial" w:cs="Arial"/>
          <w:b/>
          <w:sz w:val="23"/>
          <w:szCs w:val="23"/>
        </w:rPr>
        <w:t xml:space="preserve"> </w:t>
      </w:r>
      <w:r w:rsidRPr="001819A5">
        <w:rPr>
          <w:rFonts w:ascii="Arial" w:eastAsia="Arial" w:hAnsi="Arial" w:cs="Arial"/>
          <w:b/>
          <w:spacing w:val="2"/>
          <w:sz w:val="23"/>
          <w:szCs w:val="23"/>
        </w:rPr>
        <w:t>izvršenja</w:t>
      </w:r>
      <w:r w:rsidRPr="001819A5">
        <w:rPr>
          <w:rFonts w:ascii="Arial" w:eastAsia="Arial" w:hAnsi="Arial" w:cs="Arial"/>
          <w:b/>
          <w:sz w:val="23"/>
          <w:szCs w:val="23"/>
        </w:rPr>
        <w:t>:</w:t>
      </w:r>
      <w:r w:rsidRPr="001819A5">
        <w:rPr>
          <w:rFonts w:ascii="Arial" w:eastAsia="Arial" w:hAnsi="Arial" w:cs="Arial"/>
          <w:spacing w:val="2"/>
          <w:sz w:val="23"/>
          <w:szCs w:val="23"/>
        </w:rPr>
        <w:t xml:space="preserve"> </w:t>
      </w:r>
      <w:r w:rsidR="004F2A9A" w:rsidRPr="00DC1755">
        <w:rPr>
          <w:rFonts w:ascii="Arial" w:hAnsi="Arial" w:cs="Arial"/>
          <w:sz w:val="23"/>
          <w:szCs w:val="23"/>
          <w:lang w:val="hr-HR"/>
        </w:rPr>
        <w:t>u</w:t>
      </w:r>
      <w:r w:rsidRPr="00DC1755">
        <w:rPr>
          <w:rFonts w:ascii="Arial" w:hAnsi="Arial" w:cs="Arial"/>
          <w:sz w:val="23"/>
          <w:szCs w:val="23"/>
          <w:lang w:val="hr-HR"/>
        </w:rPr>
        <w:t xml:space="preserve">sluga će se izvršavati </w:t>
      </w:r>
      <w:r w:rsidR="00DC1755" w:rsidRPr="00DC1755">
        <w:rPr>
          <w:rFonts w:ascii="Arial" w:hAnsi="Arial" w:cs="Arial"/>
          <w:sz w:val="23"/>
          <w:szCs w:val="23"/>
          <w:lang w:val="hr-HR"/>
        </w:rPr>
        <w:t>u roku</w:t>
      </w:r>
      <w:r w:rsidR="00DC1755">
        <w:rPr>
          <w:rFonts w:ascii="Arial" w:hAnsi="Arial" w:cs="Arial"/>
          <w:sz w:val="23"/>
          <w:szCs w:val="23"/>
          <w:lang w:val="hr-HR"/>
        </w:rPr>
        <w:t xml:space="preserve"> 60 dana od potpisa ugovora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ili garanciju ba</w:t>
      </w:r>
      <w:r w:rsidR="00917611">
        <w:rPr>
          <w:rFonts w:ascii="Arial" w:eastAsia="Arial" w:hAnsi="Arial" w:cs="Arial"/>
          <w:b/>
          <w:bCs/>
          <w:spacing w:val="1"/>
          <w:sz w:val="23"/>
          <w:szCs w:val="23"/>
          <w:lang w:val="hr-HR"/>
        </w:rPr>
        <w:t>nke ili potvrdu o uplati novčan</w:t>
      </w:r>
      <w:r w:rsidRPr="00CF436E">
        <w:rPr>
          <w:rFonts w:ascii="Arial" w:eastAsia="Arial" w:hAnsi="Arial" w:cs="Arial"/>
          <w:b/>
          <w:bCs/>
          <w:spacing w:val="1"/>
          <w:sz w:val="23"/>
          <w:szCs w:val="23"/>
          <w:lang w:val="hr-HR"/>
        </w:rPr>
        <w:t xml:space="preserve">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lastRenderedPageBreak/>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 xml:space="preserve">Ukoliko Odabrani ponuditelj zakasni </w:t>
      </w:r>
      <w:proofErr w:type="gramStart"/>
      <w:r w:rsidRPr="00A22886">
        <w:rPr>
          <w:rFonts w:ascii="Arial" w:hAnsi="Arial" w:cs="Arial"/>
          <w:sz w:val="23"/>
          <w:szCs w:val="23"/>
        </w:rPr>
        <w:t>sa</w:t>
      </w:r>
      <w:proofErr w:type="gramEnd"/>
      <w:r w:rsidRPr="00A22886">
        <w:rPr>
          <w:rFonts w:ascii="Arial" w:hAnsi="Arial" w:cs="Arial"/>
          <w:sz w:val="23"/>
          <w:szCs w:val="23"/>
        </w:rPr>
        <w:t xml:space="preserve">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 xml:space="preserve">Naručitelj je ovlašten zadržati penale </w:t>
      </w:r>
      <w:proofErr w:type="gramStart"/>
      <w:r w:rsidRPr="00A22886">
        <w:rPr>
          <w:rFonts w:ascii="Arial" w:hAnsi="Arial" w:cs="Arial"/>
          <w:sz w:val="23"/>
          <w:szCs w:val="23"/>
        </w:rPr>
        <w:t>od</w:t>
      </w:r>
      <w:proofErr w:type="gramEnd"/>
      <w:r w:rsidRPr="00A22886">
        <w:rPr>
          <w:rFonts w:ascii="Arial" w:hAnsi="Arial" w:cs="Arial"/>
          <w:sz w:val="23"/>
          <w:szCs w:val="23"/>
        </w:rPr>
        <w:t xml:space="preserve">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375A05"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proofErr w:type="gramStart"/>
      <w:r w:rsidRPr="006A7063">
        <w:rPr>
          <w:rFonts w:ascii="Arial" w:eastAsia="Arial" w:hAnsi="Arial" w:cs="Arial"/>
          <w:b/>
          <w:sz w:val="23"/>
          <w:szCs w:val="23"/>
        </w:rPr>
        <w:t>rok</w:t>
      </w:r>
      <w:proofErr w:type="gramEnd"/>
      <w:r w:rsidRPr="006A7063">
        <w:rPr>
          <w:rFonts w:ascii="Arial" w:eastAsia="Arial" w:hAnsi="Arial" w:cs="Arial"/>
          <w:b/>
          <w:sz w:val="23"/>
          <w:szCs w:val="23"/>
        </w:rPr>
        <w:t>,</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375A05">
        <w:rPr>
          <w:rFonts w:ascii="Arial" w:eastAsia="Arial" w:hAnsi="Arial" w:cs="Arial"/>
          <w:sz w:val="23"/>
          <w:szCs w:val="23"/>
        </w:rPr>
        <w:t xml:space="preserve">Plaćanje se obavlja u roku </w:t>
      </w:r>
      <w:r w:rsidR="00375A05" w:rsidRPr="00375A05">
        <w:rPr>
          <w:rFonts w:ascii="Arial" w:eastAsia="Arial" w:hAnsi="Arial" w:cs="Arial"/>
          <w:sz w:val="23"/>
          <w:szCs w:val="23"/>
        </w:rPr>
        <w:t>60</w:t>
      </w:r>
      <w:r w:rsidR="00854BDE" w:rsidRPr="00375A05">
        <w:rPr>
          <w:rFonts w:ascii="Arial" w:eastAsia="Arial" w:hAnsi="Arial" w:cs="Arial"/>
          <w:sz w:val="23"/>
          <w:szCs w:val="23"/>
        </w:rPr>
        <w:t xml:space="preserve"> (</w:t>
      </w:r>
      <w:r w:rsidR="00375A05" w:rsidRPr="00375A05">
        <w:rPr>
          <w:rFonts w:ascii="Arial" w:eastAsia="Arial" w:hAnsi="Arial" w:cs="Arial"/>
          <w:sz w:val="23"/>
          <w:szCs w:val="23"/>
        </w:rPr>
        <w:t>šezdeset</w:t>
      </w:r>
      <w:r w:rsidRPr="00375A05">
        <w:rPr>
          <w:rFonts w:ascii="Arial" w:eastAsia="Arial" w:hAnsi="Arial" w:cs="Arial"/>
          <w:sz w:val="23"/>
          <w:szCs w:val="23"/>
        </w:rPr>
        <w: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375A05">
        <w:rPr>
          <w:rFonts w:ascii="Arial" w:eastAsia="Arial" w:hAnsi="Arial" w:cs="Arial"/>
          <w:sz w:val="23"/>
          <w:szCs w:val="23"/>
        </w:rPr>
        <w:t xml:space="preserve">Plaćanje se obavlja </w:t>
      </w:r>
      <w:proofErr w:type="gramStart"/>
      <w:r w:rsidRPr="00375A05">
        <w:rPr>
          <w:rFonts w:ascii="Arial" w:eastAsia="Arial" w:hAnsi="Arial" w:cs="Arial"/>
          <w:sz w:val="23"/>
          <w:szCs w:val="23"/>
        </w:rPr>
        <w:t>na</w:t>
      </w:r>
      <w:proofErr w:type="gramEnd"/>
      <w:r w:rsidRPr="00375A05">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F35CE6" w:rsidRPr="00F35CE6">
        <w:rPr>
          <w:rFonts w:ascii="Arial" w:hAnsi="Arial" w:cs="Arial"/>
          <w:sz w:val="23"/>
          <w:szCs w:val="23"/>
        </w:rPr>
        <w:t>Nabava savjetodavnih usluga u području odnosa s javnošću za potrebe KBCSM.</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0A34EE" w:rsidRDefault="000A34EE" w:rsidP="007B4EF6">
      <w:pPr>
        <w:spacing w:line="200" w:lineRule="exact"/>
        <w:ind w:right="219"/>
        <w:rPr>
          <w:rFonts w:ascii="Arial" w:hAnsi="Arial" w:cs="Arial"/>
          <w:sz w:val="23"/>
          <w:szCs w:val="23"/>
        </w:rPr>
      </w:pPr>
    </w:p>
    <w:p w:rsidR="007B4EF6" w:rsidRPr="000C1E27" w:rsidRDefault="007B4EF6" w:rsidP="007B4EF6">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333CE2"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Informatizacija laboratorija na lokaciji Klinike za traumatologiju</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431E7A">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431E7A">
              <w:rPr>
                <w:rFonts w:ascii="Arial" w:eastAsia="Arial" w:hAnsi="Arial" w:cs="Arial"/>
                <w:b/>
                <w:bCs/>
                <w:spacing w:val="-1"/>
                <w:sz w:val="23"/>
                <w:szCs w:val="23"/>
                <w:lang w:val="hr-HR"/>
              </w:rPr>
              <w:t>48000000-8</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333CE2">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333CE2">
              <w:rPr>
                <w:rFonts w:ascii="Arial" w:eastAsia="Arial" w:hAnsi="Arial" w:cs="Arial"/>
                <w:b/>
                <w:bCs/>
                <w:spacing w:val="-1"/>
                <w:sz w:val="23"/>
                <w:szCs w:val="23"/>
                <w:lang w:val="hr-HR"/>
              </w:rPr>
              <w:t>23</w:t>
            </w:r>
            <w:r w:rsidR="00EE75B8">
              <w:rPr>
                <w:rFonts w:ascii="Arial" w:eastAsia="Arial" w:hAnsi="Arial" w:cs="Arial"/>
                <w:b/>
                <w:bCs/>
                <w:spacing w:val="-1"/>
                <w:sz w:val="23"/>
                <w:szCs w:val="23"/>
                <w:lang w:val="hr-HR"/>
              </w:rPr>
              <w:t>/2022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333CE2">
        <w:rPr>
          <w:rFonts w:ascii="Arial" w:hAnsi="Arial" w:cs="Arial"/>
          <w:b/>
          <w:sz w:val="23"/>
          <w:szCs w:val="23"/>
        </w:rPr>
        <w:t>Informatizacija laboratorija na lokaciji Klinike za traumatologiju</w:t>
      </w:r>
      <w:r w:rsidR="00EE75B8">
        <w:rPr>
          <w:rFonts w:ascii="Arial" w:hAnsi="Arial" w:cs="Arial"/>
          <w:b/>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333CE2">
        <w:rPr>
          <w:rFonts w:ascii="Arial" w:hAnsi="Arial" w:cs="Arial"/>
          <w:b/>
          <w:sz w:val="23"/>
          <w:szCs w:val="23"/>
        </w:rPr>
        <w:t>Informatizacija laboratorija na lokaciji Klinike za traumatologiju</w:t>
      </w:r>
      <w:r w:rsidR="00EE75B8">
        <w:rPr>
          <w:rFonts w:ascii="Arial" w:hAnsi="Arial" w:cs="Arial"/>
          <w:b/>
          <w:sz w:val="23"/>
          <w:szCs w:val="23"/>
        </w:rPr>
        <w:t xml:space="preserve"> </w:t>
      </w:r>
      <w:r w:rsidR="000C1E27" w:rsidRPr="00C41CD5">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333CE2">
        <w:rPr>
          <w:rFonts w:ascii="Arial" w:hAnsi="Arial" w:cs="Arial"/>
          <w:b/>
          <w:sz w:val="23"/>
          <w:szCs w:val="23"/>
        </w:rPr>
        <w:t>Informatizacija laboratorija na lokaciji Klinike za traumatologiju</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333CE2" w:rsidRDefault="00333CE2" w:rsidP="00333CE2">
      <w:pPr>
        <w:spacing w:before="72" w:line="260" w:lineRule="exact"/>
        <w:rPr>
          <w:rFonts w:ascii="Arial" w:eastAsia="Arial" w:hAnsi="Arial" w:cs="Arial"/>
          <w:position w:val="-1"/>
          <w:sz w:val="23"/>
          <w:szCs w:val="23"/>
        </w:rPr>
      </w:pPr>
    </w:p>
    <w:p w:rsidR="00024301" w:rsidRDefault="00024301" w:rsidP="00333CE2">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C4907" w:rsidRDefault="002C4907" w:rsidP="00333CE2">
      <w:pPr>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Pr="00FF53DC" w:rsidRDefault="00333CE2" w:rsidP="002C4907">
      <w:pPr>
        <w:ind w:left="-142"/>
        <w:rPr>
          <w:rFonts w:ascii="Arial" w:eastAsia="Arial" w:hAnsi="Arial" w:cs="Arial"/>
          <w:b/>
          <w:sz w:val="24"/>
          <w:szCs w:val="24"/>
        </w:rPr>
      </w:pPr>
      <w:r>
        <w:rPr>
          <w:rFonts w:ascii="Arial" w:eastAsia="Arial" w:hAnsi="Arial" w:cs="Arial"/>
          <w:b/>
          <w:sz w:val="24"/>
          <w:szCs w:val="24"/>
        </w:rPr>
        <w:t xml:space="preserve">  </w:t>
      </w:r>
      <w:r w:rsidR="00FF53DC" w:rsidRPr="00FF53DC">
        <w:rPr>
          <w:rFonts w:ascii="Arial" w:eastAsia="Arial" w:hAnsi="Arial" w:cs="Arial"/>
          <w:b/>
          <w:sz w:val="24"/>
          <w:szCs w:val="24"/>
        </w:rPr>
        <w:t>TROŠKOVNIK</w:t>
      </w:r>
    </w:p>
    <w:p w:rsidR="00C74660" w:rsidRDefault="00C74660" w:rsidP="00C74660">
      <w:pPr>
        <w:rPr>
          <w:rFonts w:ascii="Arial" w:eastAsia="Arial" w:hAnsi="Arial" w:cs="Arial"/>
          <w:sz w:val="24"/>
          <w:szCs w:val="24"/>
        </w:rPr>
      </w:pPr>
    </w:p>
    <w:p w:rsidR="002C4907" w:rsidRDefault="002C4907" w:rsidP="002C4907">
      <w:pPr>
        <w:ind w:left="-142"/>
        <w:rPr>
          <w:rFonts w:ascii="Arial" w:eastAsia="Arial" w:hAnsi="Arial" w:cs="Arial"/>
          <w:sz w:val="24"/>
          <w:szCs w:val="24"/>
        </w:rPr>
      </w:pPr>
    </w:p>
    <w:p w:rsidR="00C509E2" w:rsidRDefault="00C509E2" w:rsidP="002C4907">
      <w:pPr>
        <w:ind w:left="-142"/>
        <w:rPr>
          <w:rFonts w:ascii="Arial" w:eastAsia="Arial" w:hAnsi="Arial" w:cs="Arial"/>
          <w:sz w:val="24"/>
          <w:szCs w:val="24"/>
        </w:rPr>
      </w:pPr>
    </w:p>
    <w:tbl>
      <w:tblPr>
        <w:tblStyle w:val="TableGrid"/>
        <w:tblW w:w="10279" w:type="dxa"/>
        <w:tblInd w:w="-289" w:type="dxa"/>
        <w:tblLook w:val="04A0" w:firstRow="1" w:lastRow="0" w:firstColumn="1" w:lastColumn="0" w:noHBand="0" w:noVBand="1"/>
      </w:tblPr>
      <w:tblGrid>
        <w:gridCol w:w="739"/>
        <w:gridCol w:w="2404"/>
        <w:gridCol w:w="949"/>
        <w:gridCol w:w="1049"/>
        <w:gridCol w:w="1203"/>
        <w:gridCol w:w="1054"/>
        <w:gridCol w:w="1088"/>
        <w:gridCol w:w="818"/>
        <w:gridCol w:w="975"/>
      </w:tblGrid>
      <w:tr w:rsidR="00537D0C" w:rsidTr="00537D0C">
        <w:trPr>
          <w:trHeight w:val="1018"/>
        </w:trPr>
        <w:tc>
          <w:tcPr>
            <w:tcW w:w="739"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 xml:space="preserve">Redni </w:t>
            </w: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broj</w:t>
            </w:r>
          </w:p>
        </w:tc>
        <w:tc>
          <w:tcPr>
            <w:tcW w:w="2404"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NAZIV ROBE, RADOVA ILI USLUGE</w:t>
            </w:r>
          </w:p>
        </w:tc>
        <w:tc>
          <w:tcPr>
            <w:tcW w:w="949" w:type="dxa"/>
          </w:tcPr>
          <w:p w:rsidR="00537D0C" w:rsidRDefault="00537D0C" w:rsidP="002C4907">
            <w:pPr>
              <w:rPr>
                <w:rFonts w:ascii="Arial" w:eastAsia="Arial" w:hAnsi="Arial" w:cs="Arial"/>
              </w:rPr>
            </w:pPr>
          </w:p>
          <w:p w:rsidR="00537D0C" w:rsidRDefault="00537D0C" w:rsidP="002C4907">
            <w:pPr>
              <w:rPr>
                <w:rFonts w:ascii="Arial" w:eastAsia="Arial" w:hAnsi="Arial" w:cs="Arial"/>
              </w:rPr>
            </w:pPr>
            <w:r>
              <w:rPr>
                <w:rFonts w:ascii="Arial" w:eastAsia="Arial" w:hAnsi="Arial" w:cs="Arial"/>
              </w:rPr>
              <w:t>DA/NE</w:t>
            </w:r>
          </w:p>
        </w:tc>
        <w:tc>
          <w:tcPr>
            <w:tcW w:w="1049"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Jed. mjere</w:t>
            </w:r>
          </w:p>
        </w:tc>
        <w:tc>
          <w:tcPr>
            <w:tcW w:w="1203"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Količina</w:t>
            </w:r>
          </w:p>
        </w:tc>
        <w:tc>
          <w:tcPr>
            <w:tcW w:w="1054" w:type="dxa"/>
          </w:tcPr>
          <w:p w:rsidR="00537D0C" w:rsidRDefault="00537D0C" w:rsidP="00C120A5">
            <w:pPr>
              <w:rPr>
                <w:rFonts w:ascii="Arial" w:eastAsia="Arial" w:hAnsi="Arial" w:cs="Arial"/>
                <w:sz w:val="20"/>
                <w:szCs w:val="20"/>
              </w:rPr>
            </w:pPr>
          </w:p>
          <w:p w:rsidR="00537D0C" w:rsidRPr="005C71DA" w:rsidRDefault="00537D0C" w:rsidP="00C120A5">
            <w:pPr>
              <w:rPr>
                <w:rFonts w:ascii="Arial" w:eastAsia="Arial" w:hAnsi="Arial" w:cs="Arial"/>
                <w:sz w:val="20"/>
                <w:szCs w:val="20"/>
              </w:rPr>
            </w:pPr>
            <w:r w:rsidRPr="005C71DA">
              <w:rPr>
                <w:rFonts w:ascii="Arial" w:eastAsia="Arial" w:hAnsi="Arial" w:cs="Arial"/>
                <w:sz w:val="20"/>
                <w:szCs w:val="20"/>
              </w:rPr>
              <w:t>Jed. cijena</w:t>
            </w:r>
          </w:p>
        </w:tc>
        <w:tc>
          <w:tcPr>
            <w:tcW w:w="1088"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Ukupna cijena bez PDV-a</w:t>
            </w:r>
          </w:p>
        </w:tc>
        <w:tc>
          <w:tcPr>
            <w:tcW w:w="818"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Iznos PDV-a</w:t>
            </w:r>
          </w:p>
        </w:tc>
        <w:tc>
          <w:tcPr>
            <w:tcW w:w="975" w:type="dxa"/>
          </w:tcPr>
          <w:p w:rsidR="00537D0C" w:rsidRDefault="00537D0C" w:rsidP="002C4907">
            <w:pPr>
              <w:rPr>
                <w:rFonts w:ascii="Arial" w:eastAsia="Arial" w:hAnsi="Arial" w:cs="Arial"/>
                <w:sz w:val="20"/>
                <w:szCs w:val="20"/>
              </w:rPr>
            </w:pPr>
          </w:p>
          <w:p w:rsidR="00537D0C" w:rsidRPr="005C71DA" w:rsidRDefault="00537D0C" w:rsidP="002C4907">
            <w:pPr>
              <w:rPr>
                <w:rFonts w:ascii="Arial" w:eastAsia="Arial" w:hAnsi="Arial" w:cs="Arial"/>
                <w:sz w:val="20"/>
                <w:szCs w:val="20"/>
              </w:rPr>
            </w:pPr>
            <w:r w:rsidRPr="005C71DA">
              <w:rPr>
                <w:rFonts w:ascii="Arial" w:eastAsia="Arial" w:hAnsi="Arial" w:cs="Arial"/>
                <w:sz w:val="20"/>
                <w:szCs w:val="20"/>
              </w:rPr>
              <w:t>Ukupna cijena s PDV-om</w:t>
            </w:r>
          </w:p>
        </w:tc>
      </w:tr>
      <w:tr w:rsidR="00537D0C" w:rsidRPr="005C71DA" w:rsidTr="00537D0C">
        <w:trPr>
          <w:trHeight w:val="648"/>
        </w:trPr>
        <w:tc>
          <w:tcPr>
            <w:tcW w:w="739" w:type="dxa"/>
          </w:tcPr>
          <w:p w:rsidR="00537D0C" w:rsidRPr="005C71DA" w:rsidRDefault="00537D0C" w:rsidP="002C4907">
            <w:pPr>
              <w:rPr>
                <w:rFonts w:ascii="Arial" w:eastAsia="Arial" w:hAnsi="Arial" w:cs="Arial"/>
              </w:rPr>
            </w:pPr>
            <w:r w:rsidRPr="005C71DA">
              <w:rPr>
                <w:rFonts w:ascii="Arial" w:eastAsia="Arial" w:hAnsi="Arial" w:cs="Arial"/>
              </w:rPr>
              <w:t>1.</w:t>
            </w:r>
          </w:p>
        </w:tc>
        <w:tc>
          <w:tcPr>
            <w:tcW w:w="2404" w:type="dxa"/>
          </w:tcPr>
          <w:p w:rsidR="00537D0C" w:rsidRDefault="00537D0C" w:rsidP="002C4907">
            <w:pPr>
              <w:rPr>
                <w:rFonts w:ascii="Arial" w:eastAsia="Arial" w:hAnsi="Arial" w:cs="Arial"/>
              </w:rPr>
            </w:pPr>
            <w:r w:rsidRPr="005C71DA">
              <w:rPr>
                <w:rFonts w:ascii="Arial" w:eastAsia="Arial" w:hAnsi="Arial" w:cs="Arial"/>
              </w:rPr>
              <w:t xml:space="preserve">Aplikacija za </w:t>
            </w:r>
          </w:p>
          <w:p w:rsidR="00537D0C" w:rsidRPr="005C71DA" w:rsidRDefault="00537D0C" w:rsidP="002C4907">
            <w:pPr>
              <w:rPr>
                <w:rFonts w:ascii="Arial" w:eastAsia="Arial" w:hAnsi="Arial" w:cs="Arial"/>
              </w:rPr>
            </w:pPr>
            <w:r w:rsidRPr="005C71DA">
              <w:rPr>
                <w:rFonts w:ascii="Arial" w:eastAsia="Arial" w:hAnsi="Arial" w:cs="Arial"/>
              </w:rPr>
              <w:t>medicinsko-biokemijski laboratorij</w:t>
            </w:r>
          </w:p>
        </w:tc>
        <w:tc>
          <w:tcPr>
            <w:tcW w:w="949" w:type="dxa"/>
          </w:tcPr>
          <w:p w:rsidR="00537D0C" w:rsidRPr="005C71DA" w:rsidRDefault="00537D0C" w:rsidP="005C71DA">
            <w:pPr>
              <w:jc w:val="center"/>
              <w:rPr>
                <w:rFonts w:ascii="Arial" w:eastAsia="Arial" w:hAnsi="Arial" w:cs="Arial"/>
              </w:rPr>
            </w:pPr>
          </w:p>
        </w:tc>
        <w:tc>
          <w:tcPr>
            <w:tcW w:w="1049" w:type="dxa"/>
          </w:tcPr>
          <w:p w:rsidR="00537D0C" w:rsidRPr="005C71DA" w:rsidRDefault="00537D0C" w:rsidP="005C71DA">
            <w:pPr>
              <w:jc w:val="center"/>
              <w:rPr>
                <w:rFonts w:ascii="Arial" w:eastAsia="Arial" w:hAnsi="Arial" w:cs="Arial"/>
              </w:rPr>
            </w:pPr>
          </w:p>
          <w:p w:rsidR="00537D0C" w:rsidRPr="005C71DA" w:rsidRDefault="00537D0C" w:rsidP="005C71DA">
            <w:pPr>
              <w:jc w:val="center"/>
              <w:rPr>
                <w:rFonts w:ascii="Arial" w:eastAsia="Arial" w:hAnsi="Arial" w:cs="Arial"/>
              </w:rPr>
            </w:pPr>
            <w:r w:rsidRPr="005C71DA">
              <w:rPr>
                <w:rFonts w:ascii="Arial" w:eastAsia="Arial" w:hAnsi="Arial" w:cs="Arial"/>
              </w:rPr>
              <w:t>kom</w:t>
            </w:r>
          </w:p>
        </w:tc>
        <w:tc>
          <w:tcPr>
            <w:tcW w:w="1203" w:type="dxa"/>
          </w:tcPr>
          <w:p w:rsidR="00537D0C" w:rsidRPr="005C71DA" w:rsidRDefault="00537D0C" w:rsidP="002C4907">
            <w:pPr>
              <w:rPr>
                <w:rFonts w:ascii="Arial" w:eastAsia="Arial" w:hAnsi="Arial" w:cs="Arial"/>
              </w:rPr>
            </w:pPr>
          </w:p>
          <w:p w:rsidR="00537D0C" w:rsidRPr="005C71DA" w:rsidRDefault="00537D0C" w:rsidP="005C71DA">
            <w:pPr>
              <w:jc w:val="center"/>
              <w:rPr>
                <w:rFonts w:ascii="Arial" w:eastAsia="Arial" w:hAnsi="Arial" w:cs="Arial"/>
              </w:rPr>
            </w:pPr>
            <w:r w:rsidRPr="005C71DA">
              <w:rPr>
                <w:rFonts w:ascii="Arial" w:eastAsia="Arial" w:hAnsi="Arial" w:cs="Arial"/>
              </w:rPr>
              <w:t>8</w:t>
            </w:r>
          </w:p>
        </w:tc>
        <w:tc>
          <w:tcPr>
            <w:tcW w:w="1054" w:type="dxa"/>
          </w:tcPr>
          <w:p w:rsidR="00537D0C" w:rsidRPr="005C71DA" w:rsidRDefault="00537D0C" w:rsidP="002C4907">
            <w:pPr>
              <w:rPr>
                <w:rFonts w:ascii="Arial" w:eastAsia="Arial" w:hAnsi="Arial" w:cs="Arial"/>
              </w:rPr>
            </w:pPr>
          </w:p>
        </w:tc>
        <w:tc>
          <w:tcPr>
            <w:tcW w:w="1088" w:type="dxa"/>
          </w:tcPr>
          <w:p w:rsidR="00537D0C" w:rsidRPr="005C71DA" w:rsidRDefault="00537D0C" w:rsidP="002C4907">
            <w:pPr>
              <w:rPr>
                <w:rFonts w:ascii="Arial" w:eastAsia="Arial" w:hAnsi="Arial" w:cs="Arial"/>
              </w:rPr>
            </w:pPr>
          </w:p>
        </w:tc>
        <w:tc>
          <w:tcPr>
            <w:tcW w:w="818" w:type="dxa"/>
          </w:tcPr>
          <w:p w:rsidR="00537D0C" w:rsidRPr="005C71DA" w:rsidRDefault="00537D0C" w:rsidP="002C4907">
            <w:pPr>
              <w:rPr>
                <w:rFonts w:ascii="Arial" w:eastAsia="Arial" w:hAnsi="Arial" w:cs="Arial"/>
              </w:rPr>
            </w:pPr>
          </w:p>
        </w:tc>
        <w:tc>
          <w:tcPr>
            <w:tcW w:w="975" w:type="dxa"/>
          </w:tcPr>
          <w:p w:rsidR="00537D0C" w:rsidRPr="005C71DA" w:rsidRDefault="00537D0C" w:rsidP="002C4907">
            <w:pPr>
              <w:rPr>
                <w:rFonts w:ascii="Arial" w:eastAsia="Arial" w:hAnsi="Arial" w:cs="Arial"/>
              </w:rPr>
            </w:pPr>
          </w:p>
        </w:tc>
      </w:tr>
      <w:tr w:rsidR="00537D0C" w:rsidRPr="005C71DA" w:rsidTr="00537D0C">
        <w:trPr>
          <w:trHeight w:val="417"/>
        </w:trPr>
        <w:tc>
          <w:tcPr>
            <w:tcW w:w="739" w:type="dxa"/>
          </w:tcPr>
          <w:p w:rsidR="00537D0C" w:rsidRPr="005C71DA" w:rsidRDefault="00537D0C" w:rsidP="002C4907">
            <w:pPr>
              <w:rPr>
                <w:rFonts w:ascii="Arial" w:eastAsia="Arial" w:hAnsi="Arial" w:cs="Arial"/>
              </w:rPr>
            </w:pPr>
            <w:r w:rsidRPr="005C71DA">
              <w:rPr>
                <w:rFonts w:ascii="Arial" w:eastAsia="Arial" w:hAnsi="Arial" w:cs="Arial"/>
              </w:rPr>
              <w:t>2.</w:t>
            </w:r>
          </w:p>
        </w:tc>
        <w:tc>
          <w:tcPr>
            <w:tcW w:w="2404" w:type="dxa"/>
          </w:tcPr>
          <w:p w:rsidR="00537D0C" w:rsidRPr="005C71DA" w:rsidRDefault="00537D0C" w:rsidP="002C4907">
            <w:pPr>
              <w:rPr>
                <w:rFonts w:ascii="Arial" w:eastAsia="Arial" w:hAnsi="Arial" w:cs="Arial"/>
              </w:rPr>
            </w:pPr>
            <w:r w:rsidRPr="005C71DA">
              <w:rPr>
                <w:rFonts w:ascii="Arial" w:eastAsia="Arial" w:hAnsi="Arial" w:cs="Arial"/>
              </w:rPr>
              <w:t>Preglednik nalaza</w:t>
            </w:r>
          </w:p>
        </w:tc>
        <w:tc>
          <w:tcPr>
            <w:tcW w:w="949" w:type="dxa"/>
          </w:tcPr>
          <w:p w:rsidR="00537D0C" w:rsidRPr="005C71DA" w:rsidRDefault="00537D0C" w:rsidP="005C71DA">
            <w:pPr>
              <w:jc w:val="center"/>
              <w:rPr>
                <w:rFonts w:ascii="Arial" w:eastAsia="Arial" w:hAnsi="Arial" w:cs="Arial"/>
              </w:rPr>
            </w:pPr>
          </w:p>
        </w:tc>
        <w:tc>
          <w:tcPr>
            <w:tcW w:w="1049" w:type="dxa"/>
          </w:tcPr>
          <w:p w:rsidR="00537D0C" w:rsidRPr="005C71DA" w:rsidRDefault="00537D0C" w:rsidP="005C71DA">
            <w:pPr>
              <w:jc w:val="center"/>
              <w:rPr>
                <w:rFonts w:ascii="Arial" w:eastAsia="Arial" w:hAnsi="Arial" w:cs="Arial"/>
              </w:rPr>
            </w:pPr>
            <w:r w:rsidRPr="005C71DA">
              <w:rPr>
                <w:rFonts w:ascii="Arial" w:eastAsia="Arial" w:hAnsi="Arial" w:cs="Arial"/>
              </w:rPr>
              <w:t>kom</w:t>
            </w:r>
          </w:p>
        </w:tc>
        <w:tc>
          <w:tcPr>
            <w:tcW w:w="1203" w:type="dxa"/>
          </w:tcPr>
          <w:p w:rsidR="00537D0C" w:rsidRPr="005C71DA" w:rsidRDefault="00537D0C" w:rsidP="005C71DA">
            <w:pPr>
              <w:jc w:val="center"/>
              <w:rPr>
                <w:rFonts w:ascii="Arial" w:eastAsia="Arial" w:hAnsi="Arial" w:cs="Arial"/>
              </w:rPr>
            </w:pPr>
            <w:r w:rsidRPr="005C71DA">
              <w:rPr>
                <w:rFonts w:ascii="Arial" w:eastAsia="Arial" w:hAnsi="Arial" w:cs="Arial"/>
              </w:rPr>
              <w:t>1</w:t>
            </w:r>
          </w:p>
        </w:tc>
        <w:tc>
          <w:tcPr>
            <w:tcW w:w="1054" w:type="dxa"/>
          </w:tcPr>
          <w:p w:rsidR="00537D0C" w:rsidRPr="005C71DA" w:rsidRDefault="00537D0C" w:rsidP="002C4907">
            <w:pPr>
              <w:rPr>
                <w:rFonts w:ascii="Arial" w:eastAsia="Arial" w:hAnsi="Arial" w:cs="Arial"/>
              </w:rPr>
            </w:pPr>
          </w:p>
        </w:tc>
        <w:tc>
          <w:tcPr>
            <w:tcW w:w="1088" w:type="dxa"/>
          </w:tcPr>
          <w:p w:rsidR="00537D0C" w:rsidRPr="005C71DA" w:rsidRDefault="00537D0C" w:rsidP="002C4907">
            <w:pPr>
              <w:rPr>
                <w:rFonts w:ascii="Arial" w:eastAsia="Arial" w:hAnsi="Arial" w:cs="Arial"/>
              </w:rPr>
            </w:pPr>
          </w:p>
        </w:tc>
        <w:tc>
          <w:tcPr>
            <w:tcW w:w="818" w:type="dxa"/>
          </w:tcPr>
          <w:p w:rsidR="00537D0C" w:rsidRPr="005C71DA" w:rsidRDefault="00537D0C" w:rsidP="002C4907">
            <w:pPr>
              <w:rPr>
                <w:rFonts w:ascii="Arial" w:eastAsia="Arial" w:hAnsi="Arial" w:cs="Arial"/>
              </w:rPr>
            </w:pPr>
          </w:p>
        </w:tc>
        <w:tc>
          <w:tcPr>
            <w:tcW w:w="975" w:type="dxa"/>
          </w:tcPr>
          <w:p w:rsidR="00537D0C" w:rsidRPr="005C71DA" w:rsidRDefault="00537D0C" w:rsidP="002C4907">
            <w:pPr>
              <w:rPr>
                <w:rFonts w:ascii="Arial" w:eastAsia="Arial" w:hAnsi="Arial" w:cs="Arial"/>
              </w:rPr>
            </w:pPr>
          </w:p>
        </w:tc>
      </w:tr>
      <w:tr w:rsidR="00537D0C" w:rsidRPr="005C71DA" w:rsidTr="00537D0C">
        <w:trPr>
          <w:trHeight w:val="706"/>
        </w:trPr>
        <w:tc>
          <w:tcPr>
            <w:tcW w:w="739" w:type="dxa"/>
          </w:tcPr>
          <w:p w:rsidR="00537D0C" w:rsidRPr="005C71DA" w:rsidRDefault="00537D0C" w:rsidP="002C4907">
            <w:pPr>
              <w:rPr>
                <w:rFonts w:ascii="Arial" w:eastAsia="Arial" w:hAnsi="Arial" w:cs="Arial"/>
              </w:rPr>
            </w:pPr>
            <w:r w:rsidRPr="005C71DA">
              <w:rPr>
                <w:rFonts w:ascii="Arial" w:eastAsia="Arial" w:hAnsi="Arial" w:cs="Arial"/>
              </w:rPr>
              <w:t>3.</w:t>
            </w:r>
          </w:p>
        </w:tc>
        <w:tc>
          <w:tcPr>
            <w:tcW w:w="2404" w:type="dxa"/>
          </w:tcPr>
          <w:p w:rsidR="00537D0C" w:rsidRPr="005C71DA" w:rsidRDefault="00537D0C" w:rsidP="002C4907">
            <w:pPr>
              <w:rPr>
                <w:rFonts w:ascii="Arial" w:eastAsia="Arial" w:hAnsi="Arial" w:cs="Arial"/>
              </w:rPr>
            </w:pPr>
            <w:r w:rsidRPr="005C71DA">
              <w:rPr>
                <w:rFonts w:ascii="Arial" w:eastAsia="Arial" w:hAnsi="Arial" w:cs="Arial"/>
              </w:rPr>
              <w:t>Modul za povezivanje analizatora</w:t>
            </w:r>
          </w:p>
        </w:tc>
        <w:tc>
          <w:tcPr>
            <w:tcW w:w="949" w:type="dxa"/>
          </w:tcPr>
          <w:p w:rsidR="00537D0C" w:rsidRPr="005C71DA" w:rsidRDefault="00537D0C" w:rsidP="005C71DA">
            <w:pPr>
              <w:jc w:val="center"/>
              <w:rPr>
                <w:rFonts w:ascii="Arial" w:eastAsia="Arial" w:hAnsi="Arial" w:cs="Arial"/>
              </w:rPr>
            </w:pPr>
          </w:p>
        </w:tc>
        <w:tc>
          <w:tcPr>
            <w:tcW w:w="1049" w:type="dxa"/>
          </w:tcPr>
          <w:p w:rsidR="00537D0C" w:rsidRPr="005C71DA" w:rsidRDefault="00537D0C" w:rsidP="005C71DA">
            <w:pPr>
              <w:jc w:val="center"/>
              <w:rPr>
                <w:rFonts w:ascii="Arial" w:eastAsia="Arial" w:hAnsi="Arial" w:cs="Arial"/>
              </w:rPr>
            </w:pPr>
          </w:p>
          <w:p w:rsidR="00537D0C" w:rsidRPr="005C71DA" w:rsidRDefault="00537D0C" w:rsidP="005C71DA">
            <w:pPr>
              <w:jc w:val="center"/>
              <w:rPr>
                <w:rFonts w:ascii="Arial" w:eastAsia="Arial" w:hAnsi="Arial" w:cs="Arial"/>
              </w:rPr>
            </w:pPr>
            <w:r w:rsidRPr="005C71DA">
              <w:rPr>
                <w:rFonts w:ascii="Arial" w:eastAsia="Arial" w:hAnsi="Arial" w:cs="Arial"/>
              </w:rPr>
              <w:t>kom</w:t>
            </w:r>
          </w:p>
        </w:tc>
        <w:tc>
          <w:tcPr>
            <w:tcW w:w="1203" w:type="dxa"/>
          </w:tcPr>
          <w:p w:rsidR="00537D0C" w:rsidRPr="005C71DA" w:rsidRDefault="00537D0C" w:rsidP="005C71DA">
            <w:pPr>
              <w:jc w:val="center"/>
              <w:rPr>
                <w:rFonts w:ascii="Arial" w:eastAsia="Arial" w:hAnsi="Arial" w:cs="Arial"/>
              </w:rPr>
            </w:pPr>
            <w:r w:rsidRPr="005C71DA">
              <w:rPr>
                <w:rFonts w:ascii="Arial" w:eastAsia="Arial" w:hAnsi="Arial" w:cs="Arial"/>
              </w:rPr>
              <w:t>8</w:t>
            </w:r>
          </w:p>
        </w:tc>
        <w:tc>
          <w:tcPr>
            <w:tcW w:w="1054" w:type="dxa"/>
          </w:tcPr>
          <w:p w:rsidR="00537D0C" w:rsidRPr="005C71DA" w:rsidRDefault="00537D0C" w:rsidP="002C4907">
            <w:pPr>
              <w:rPr>
                <w:rFonts w:ascii="Arial" w:eastAsia="Arial" w:hAnsi="Arial" w:cs="Arial"/>
              </w:rPr>
            </w:pPr>
          </w:p>
        </w:tc>
        <w:tc>
          <w:tcPr>
            <w:tcW w:w="1088" w:type="dxa"/>
          </w:tcPr>
          <w:p w:rsidR="00537D0C" w:rsidRPr="005C71DA" w:rsidRDefault="00537D0C" w:rsidP="002C4907">
            <w:pPr>
              <w:rPr>
                <w:rFonts w:ascii="Arial" w:eastAsia="Arial" w:hAnsi="Arial" w:cs="Arial"/>
              </w:rPr>
            </w:pPr>
          </w:p>
        </w:tc>
        <w:tc>
          <w:tcPr>
            <w:tcW w:w="818" w:type="dxa"/>
          </w:tcPr>
          <w:p w:rsidR="00537D0C" w:rsidRPr="005C71DA" w:rsidRDefault="00537D0C" w:rsidP="002C4907">
            <w:pPr>
              <w:rPr>
                <w:rFonts w:ascii="Arial" w:eastAsia="Arial" w:hAnsi="Arial" w:cs="Arial"/>
              </w:rPr>
            </w:pPr>
          </w:p>
        </w:tc>
        <w:tc>
          <w:tcPr>
            <w:tcW w:w="975" w:type="dxa"/>
          </w:tcPr>
          <w:p w:rsidR="00537D0C" w:rsidRPr="005C71DA" w:rsidRDefault="00537D0C" w:rsidP="002C4907">
            <w:pPr>
              <w:rPr>
                <w:rFonts w:ascii="Arial" w:eastAsia="Arial" w:hAnsi="Arial" w:cs="Arial"/>
              </w:rPr>
            </w:pPr>
          </w:p>
        </w:tc>
      </w:tr>
    </w:tbl>
    <w:p w:rsidR="002C4907" w:rsidRPr="005C71DA" w:rsidRDefault="002C4907" w:rsidP="00C74660">
      <w:pPr>
        <w:rPr>
          <w:rFonts w:ascii="Arial" w:eastAsia="Arial" w:hAnsi="Arial" w:cs="Arial"/>
          <w:sz w:val="22"/>
          <w:szCs w:val="22"/>
        </w:rPr>
      </w:pPr>
    </w:p>
    <w:sectPr w:rsidR="002C4907" w:rsidRPr="005C71DA"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E43" w:rsidRDefault="00EB5E43">
      <w:r>
        <w:separator/>
      </w:r>
    </w:p>
  </w:endnote>
  <w:endnote w:type="continuationSeparator" w:id="0">
    <w:p w:rsidR="00EB5E43" w:rsidRDefault="00EB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933EDD" w:rsidRDefault="00933EDD">
        <w:pPr>
          <w:pStyle w:val="Footer"/>
          <w:jc w:val="right"/>
        </w:pPr>
        <w:r>
          <w:fldChar w:fldCharType="begin"/>
        </w:r>
        <w:r>
          <w:instrText>PAGE   \* MERGEFORMAT</w:instrText>
        </w:r>
        <w:r>
          <w:fldChar w:fldCharType="separate"/>
        </w:r>
        <w:r w:rsidR="00C1191B" w:rsidRPr="00C1191B">
          <w:rPr>
            <w:noProof/>
            <w:lang w:val="hr-HR"/>
          </w:rPr>
          <w:t>8</w:t>
        </w:r>
        <w:r>
          <w:fldChar w:fldCharType="end"/>
        </w:r>
      </w:p>
    </w:sdtContent>
  </w:sdt>
  <w:p w:rsidR="00933EDD" w:rsidRPr="00851386" w:rsidRDefault="00933EDD"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E43" w:rsidRDefault="00EB5E43">
      <w:r>
        <w:separator/>
      </w:r>
    </w:p>
  </w:footnote>
  <w:footnote w:type="continuationSeparator" w:id="0">
    <w:p w:rsidR="00EB5E43" w:rsidRDefault="00EB5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0"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7"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2"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1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6"/>
  </w:num>
  <w:num w:numId="6">
    <w:abstractNumId w:val="19"/>
  </w:num>
  <w:num w:numId="7">
    <w:abstractNumId w:val="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1"/>
  </w:num>
  <w:num w:numId="11">
    <w:abstractNumId w:val="6"/>
  </w:num>
  <w:num w:numId="12">
    <w:abstractNumId w:val="15"/>
  </w:num>
  <w:num w:numId="13">
    <w:abstractNumId w:val="18"/>
  </w:num>
  <w:num w:numId="14">
    <w:abstractNumId w:val="14"/>
  </w:num>
  <w:num w:numId="15">
    <w:abstractNumId w:val="11"/>
  </w:num>
  <w:num w:numId="16">
    <w:abstractNumId w:val="0"/>
  </w:num>
  <w:num w:numId="17">
    <w:abstractNumId w:val="20"/>
  </w:num>
  <w:num w:numId="18">
    <w:abstractNumId w:val="3"/>
  </w:num>
  <w:num w:numId="19">
    <w:abstractNumId w:val="7"/>
  </w:num>
  <w:num w:numId="20">
    <w:abstractNumId w:val="8"/>
  </w:num>
  <w:num w:numId="21">
    <w:abstractNumId w:val="5"/>
  </w:num>
  <w:num w:numId="22">
    <w:abstractNumId w:val="13"/>
  </w:num>
  <w:num w:numId="23">
    <w:abstractNumId w:val="17"/>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185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3CE2"/>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2BC8"/>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5A05"/>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411"/>
    <w:rsid w:val="003A0E77"/>
    <w:rsid w:val="003A145C"/>
    <w:rsid w:val="003A16AA"/>
    <w:rsid w:val="003A18D8"/>
    <w:rsid w:val="003A195C"/>
    <w:rsid w:val="003A20E0"/>
    <w:rsid w:val="003A2AF1"/>
    <w:rsid w:val="003A3CF6"/>
    <w:rsid w:val="003A4466"/>
    <w:rsid w:val="003B02DF"/>
    <w:rsid w:val="003B0FD0"/>
    <w:rsid w:val="003B2A6C"/>
    <w:rsid w:val="003B2F87"/>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1E7A"/>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D0C"/>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4EF6"/>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64A4"/>
    <w:rsid w:val="00917611"/>
    <w:rsid w:val="009227BD"/>
    <w:rsid w:val="00922A69"/>
    <w:rsid w:val="00922A87"/>
    <w:rsid w:val="00922A8F"/>
    <w:rsid w:val="00922EAE"/>
    <w:rsid w:val="00923BD0"/>
    <w:rsid w:val="0092405B"/>
    <w:rsid w:val="009240D1"/>
    <w:rsid w:val="0092426A"/>
    <w:rsid w:val="009253A0"/>
    <w:rsid w:val="00926823"/>
    <w:rsid w:val="00930035"/>
    <w:rsid w:val="00933EDD"/>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1700"/>
    <w:rsid w:val="00964AC8"/>
    <w:rsid w:val="00964B54"/>
    <w:rsid w:val="00965721"/>
    <w:rsid w:val="00965FBA"/>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15D"/>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941"/>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91B"/>
    <w:rsid w:val="00C11BE1"/>
    <w:rsid w:val="00C120A5"/>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90E"/>
    <w:rsid w:val="00C31FEB"/>
    <w:rsid w:val="00C33190"/>
    <w:rsid w:val="00C33821"/>
    <w:rsid w:val="00C345B1"/>
    <w:rsid w:val="00C35275"/>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9E2"/>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4660"/>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198E"/>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755"/>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1D59"/>
    <w:rsid w:val="00EB23DA"/>
    <w:rsid w:val="00EB4D85"/>
    <w:rsid w:val="00EB5E43"/>
    <w:rsid w:val="00EB608B"/>
    <w:rsid w:val="00EB6613"/>
    <w:rsid w:val="00EB6C7F"/>
    <w:rsid w:val="00EB6D21"/>
    <w:rsid w:val="00EB78CB"/>
    <w:rsid w:val="00EB7A9D"/>
    <w:rsid w:val="00EC12E1"/>
    <w:rsid w:val="00EC265F"/>
    <w:rsid w:val="00EC4A55"/>
    <w:rsid w:val="00EC5258"/>
    <w:rsid w:val="00ED0316"/>
    <w:rsid w:val="00ED050E"/>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2E46"/>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47D4"/>
    <w:rsid w:val="00F3577E"/>
    <w:rsid w:val="00F35CE6"/>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28D"/>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59CA-6950-4150-A843-8DF511C9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5319</Words>
  <Characters>30320</Characters>
  <Application>Microsoft Office Word</Application>
  <DocSecurity>0</DocSecurity>
  <Lines>252</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2022-01-27T12:28:00Z</dcterms:modified>
</cp:coreProperties>
</file>