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51" w:rsidRPr="00297B63" w:rsidRDefault="007E175D" w:rsidP="00D360FB">
      <w:pPr>
        <w:pStyle w:val="Tijelo"/>
        <w:spacing w:line="360" w:lineRule="auto"/>
        <w:rPr>
          <w:b/>
          <w:sz w:val="18"/>
          <w:szCs w:val="18"/>
        </w:rPr>
      </w:pPr>
      <w:r w:rsidRPr="00297B63">
        <w:rPr>
          <w:b/>
          <w:sz w:val="18"/>
          <w:szCs w:val="18"/>
        </w:rPr>
        <w:t xml:space="preserve">KLINIČKI BOLNIČKI CENTAR </w:t>
      </w:r>
      <w:r w:rsidR="00B65951" w:rsidRPr="00297B63">
        <w:rPr>
          <w:b/>
          <w:sz w:val="18"/>
          <w:szCs w:val="18"/>
        </w:rPr>
        <w:t>SESTRE MILOSRDNICE</w:t>
      </w:r>
      <w:r w:rsidRPr="00297B63">
        <w:rPr>
          <w:b/>
          <w:sz w:val="18"/>
          <w:szCs w:val="18"/>
        </w:rPr>
        <w:t>,</w:t>
      </w:r>
    </w:p>
    <w:p w:rsidR="00B65951" w:rsidRPr="00297B63" w:rsidRDefault="00B65951" w:rsidP="00D360FB">
      <w:pPr>
        <w:pStyle w:val="Tijelo"/>
        <w:spacing w:line="360" w:lineRule="auto"/>
        <w:rPr>
          <w:b/>
          <w:sz w:val="18"/>
          <w:szCs w:val="18"/>
        </w:rPr>
      </w:pPr>
      <w:r w:rsidRPr="00297B63">
        <w:rPr>
          <w:rFonts w:hint="eastAsia"/>
          <w:b/>
          <w:sz w:val="18"/>
          <w:szCs w:val="18"/>
        </w:rPr>
        <w:t>Vinogradska</w:t>
      </w:r>
      <w:r w:rsidRPr="00297B63">
        <w:rPr>
          <w:b/>
          <w:sz w:val="18"/>
          <w:szCs w:val="18"/>
        </w:rPr>
        <w:t xml:space="preserve"> cesta 29,</w:t>
      </w:r>
    </w:p>
    <w:p w:rsidR="00B65951" w:rsidRPr="00297B63" w:rsidRDefault="007E175D" w:rsidP="00D360FB">
      <w:pPr>
        <w:pStyle w:val="Tijelo"/>
        <w:spacing w:line="360" w:lineRule="auto"/>
        <w:rPr>
          <w:b/>
          <w:sz w:val="18"/>
          <w:szCs w:val="18"/>
        </w:rPr>
      </w:pPr>
      <w:r w:rsidRPr="00297B63">
        <w:rPr>
          <w:b/>
          <w:sz w:val="18"/>
          <w:szCs w:val="18"/>
        </w:rPr>
        <w:t xml:space="preserve">10000 Zagreb </w:t>
      </w:r>
    </w:p>
    <w:p w:rsidR="00B65951" w:rsidRPr="00297B63" w:rsidRDefault="007E175D" w:rsidP="00D360FB">
      <w:pPr>
        <w:pStyle w:val="Tijelo"/>
        <w:spacing w:line="360" w:lineRule="auto"/>
        <w:rPr>
          <w:b/>
          <w:sz w:val="18"/>
          <w:szCs w:val="18"/>
        </w:rPr>
      </w:pPr>
      <w:r w:rsidRPr="00297B63">
        <w:rPr>
          <w:b/>
          <w:sz w:val="18"/>
          <w:szCs w:val="18"/>
        </w:rPr>
        <w:t xml:space="preserve">KLINIKA ZA </w:t>
      </w:r>
      <w:r w:rsidR="00B65951" w:rsidRPr="00297B63">
        <w:rPr>
          <w:b/>
          <w:sz w:val="18"/>
          <w:szCs w:val="18"/>
        </w:rPr>
        <w:t>TUMORE</w:t>
      </w:r>
    </w:p>
    <w:p w:rsidR="00B65951" w:rsidRDefault="00B65951" w:rsidP="00D360FB">
      <w:pPr>
        <w:pStyle w:val="Tijelo"/>
        <w:spacing w:line="360" w:lineRule="auto"/>
      </w:pPr>
    </w:p>
    <w:p w:rsidR="00E855DA" w:rsidRPr="00297B63" w:rsidRDefault="007E175D" w:rsidP="00297B63">
      <w:pPr>
        <w:pStyle w:val="Tijelo"/>
        <w:jc w:val="both"/>
        <w:rPr>
          <w:b/>
          <w:sz w:val="32"/>
          <w:szCs w:val="32"/>
        </w:rPr>
      </w:pPr>
      <w:r w:rsidRPr="00297B63">
        <w:rPr>
          <w:b/>
          <w:sz w:val="32"/>
          <w:szCs w:val="32"/>
        </w:rPr>
        <w:t>VAŽNE OBAVIJESTI ZA ONKOLOŠKE PACIJENTE O RADU KLINIKE TIJEKOM IZVANREDNE SITUACIJE INFEKCIJE COVID-2019 (SARS-COV-2)</w:t>
      </w:r>
    </w:p>
    <w:p w:rsidR="00B65951" w:rsidRDefault="00B65951" w:rsidP="00D360FB">
      <w:pPr>
        <w:pStyle w:val="Tijelo"/>
        <w:spacing w:line="360" w:lineRule="auto"/>
      </w:pPr>
    </w:p>
    <w:p w:rsidR="00E855DA" w:rsidRDefault="007E175D" w:rsidP="00297B63">
      <w:pPr>
        <w:pStyle w:val="Tijelo"/>
        <w:spacing w:line="360" w:lineRule="auto"/>
        <w:jc w:val="both"/>
        <w:rPr>
          <w:u w:val="single"/>
        </w:rPr>
      </w:pPr>
      <w:r w:rsidRPr="00D360FB">
        <w:rPr>
          <w:b/>
          <w:u w:val="single"/>
        </w:rPr>
        <w:t>A.</w:t>
      </w:r>
      <w:r w:rsidRPr="00D360FB">
        <w:rPr>
          <w:u w:val="single"/>
        </w:rPr>
        <w:t xml:space="preserve"> </w:t>
      </w:r>
      <w:r w:rsidR="000F29F7">
        <w:rPr>
          <w:u w:val="single"/>
        </w:rPr>
        <w:t xml:space="preserve"> </w:t>
      </w:r>
      <w:r w:rsidRPr="00D360FB">
        <w:rPr>
          <w:u w:val="single"/>
        </w:rPr>
        <w:t>ZA ONKOLOŠKE PACIJENTE KOJI SU NARUČENI U POLIKLINIKU I DNEVNU BOLNICU:</w:t>
      </w:r>
    </w:p>
    <w:p w:rsidR="00D360FB" w:rsidRPr="00D360FB" w:rsidRDefault="00D360FB" w:rsidP="00297B63">
      <w:pPr>
        <w:pStyle w:val="Tijelo"/>
        <w:spacing w:line="360" w:lineRule="auto"/>
        <w:jc w:val="both"/>
        <w:rPr>
          <w:u w:val="single"/>
        </w:rPr>
      </w:pPr>
    </w:p>
    <w:p w:rsidR="00E855DA" w:rsidRDefault="007E175D" w:rsidP="00297B63">
      <w:pPr>
        <w:pStyle w:val="Tijelo"/>
        <w:numPr>
          <w:ilvl w:val="0"/>
          <w:numId w:val="2"/>
        </w:numPr>
        <w:spacing w:line="360" w:lineRule="auto"/>
        <w:jc w:val="both"/>
      </w:pPr>
      <w:r>
        <w:t>UKINUTO JE OSOBNO NARUČIVANJE NA ŠALTERIMA, A ISTO SE OBAVLJA ISKLJUČIVO PUTEM SUSTAVA E-NARUČIVANJA, FAKSOM ILI MAILOM, KONTAKTI SU NA DNU OVE OBAVIJESTI</w:t>
      </w:r>
    </w:p>
    <w:p w:rsidR="00E855DA" w:rsidRDefault="007E175D" w:rsidP="00297B63">
      <w:pPr>
        <w:pStyle w:val="Tijelo"/>
        <w:numPr>
          <w:ilvl w:val="0"/>
          <w:numId w:val="2"/>
        </w:numPr>
        <w:spacing w:line="360" w:lineRule="auto"/>
        <w:jc w:val="both"/>
      </w:pPr>
      <w:r>
        <w:t>MOLE SE PACIJENTI, KAO I OSOBE U NJIHOVOJ PRATNJI, A KOJI DOLAZE NA PREGLEDE I APLIKACIJE TERAPIJE U POLIKLINIKU I DNEVNU BOLNICU, DA NE ULAZE U TE PROSTORE UKOLIKO IMAJU ZNAKOVE INFEKCIJE DIŠNIH PUTEVA TE POVIŠENU TEMPERATURU</w:t>
      </w:r>
    </w:p>
    <w:p w:rsidR="00E855DA" w:rsidRDefault="007E175D" w:rsidP="00297B63">
      <w:pPr>
        <w:pStyle w:val="Tijelo"/>
        <w:numPr>
          <w:ilvl w:val="0"/>
          <w:numId w:val="2"/>
        </w:numPr>
        <w:spacing w:line="360" w:lineRule="auto"/>
        <w:jc w:val="both"/>
      </w:pPr>
      <w:r>
        <w:t>OSOBAMA U PRATNJI JE ZABRANJEN ULAZ U PROSTORE POLIKLINIKE, S IZUZETKOM BOLESNIKA KOJIMA JE PRATNJA NUŽNA KAO POMOĆ, A TADA JE DOZVOLJENA SAMO JEDNA OSOBA U PRATNJI</w:t>
      </w:r>
    </w:p>
    <w:p w:rsidR="00E855DA" w:rsidRDefault="007E175D" w:rsidP="00297B63">
      <w:pPr>
        <w:pStyle w:val="Tijelo"/>
        <w:numPr>
          <w:ilvl w:val="0"/>
          <w:numId w:val="2"/>
        </w:numPr>
        <w:spacing w:line="360" w:lineRule="auto"/>
        <w:jc w:val="both"/>
      </w:pPr>
      <w:r>
        <w:t>MOLE SE PACIJENTI KOJI IMAJU PLANIRANE KONTROLNE PREGLEDE, A NISU TRENUTNO U AKTIVNOM ONKOLOŠKOM LIJEČENJU, DA SE PRIJE DOLASKA NA ZAKAZANE KONTROLNE PREGLEDE KONZULTIRAJU TELEFONSKI SA SVOJIM ORDINIRAJUĆIM LIJEČNICIMA I OSTALIM ZDRAVSTVENIM DJELATNICIMA POLIKLINIKE, A KAKO BI SE BOLJE PROCIJENILO KOJI SU KONTROLNI PREGLEDI ODGODIVI, A KOJI NE (DO SMIRIVANJA OVE NEOČEKIVANE SITUACIJE)</w:t>
      </w:r>
    </w:p>
    <w:p w:rsidR="00E855DA" w:rsidRDefault="007E175D" w:rsidP="00297B63">
      <w:pPr>
        <w:pStyle w:val="Tijelo"/>
        <w:numPr>
          <w:ilvl w:val="0"/>
          <w:numId w:val="2"/>
        </w:numPr>
        <w:spacing w:line="360" w:lineRule="auto"/>
        <w:jc w:val="both"/>
      </w:pPr>
      <w:r>
        <w:t>MOLE SE PACIJENTI DA SE PRIDRŽAVAJU ZAKAZANOG VREMENA NARUDŽBE I NE DOLAZE RANIJE, A SVE KAKO BI SE IZBJEGLA NEPOTREBNA GUŽVA U ČEKAONICI, Š</w:t>
      </w:r>
      <w:r>
        <w:rPr>
          <w:lang w:val="pt-PT"/>
        </w:rPr>
        <w:t>TO MO</w:t>
      </w:r>
      <w:r>
        <w:t>ŽE POGODOVATI ŠIRENJU VIRUSA</w:t>
      </w:r>
    </w:p>
    <w:p w:rsidR="00E855DA" w:rsidRDefault="007E175D" w:rsidP="00297B63">
      <w:pPr>
        <w:pStyle w:val="Tijelo"/>
        <w:numPr>
          <w:ilvl w:val="0"/>
          <w:numId w:val="2"/>
        </w:numPr>
        <w:spacing w:line="360" w:lineRule="auto"/>
        <w:jc w:val="both"/>
      </w:pPr>
      <w:r>
        <w:t>UKINUTE SU I POSJETE STRUČNIH SURADNIKA I OSTALE POSLOVNE POSJETE LIJEČNICIMA U POLIKLINICI</w:t>
      </w:r>
    </w:p>
    <w:p w:rsidR="00E855DA" w:rsidRDefault="007E175D" w:rsidP="00297B63">
      <w:pPr>
        <w:pStyle w:val="Tijelo"/>
        <w:spacing w:line="360" w:lineRule="auto"/>
        <w:jc w:val="both"/>
      </w:pPr>
      <w:r>
        <w:t xml:space="preserve">    </w:t>
      </w:r>
    </w:p>
    <w:p w:rsidR="00E855DA" w:rsidRDefault="007E175D" w:rsidP="00297B63">
      <w:pPr>
        <w:pStyle w:val="Tijelo"/>
        <w:spacing w:line="360" w:lineRule="auto"/>
        <w:jc w:val="both"/>
      </w:pPr>
      <w:r w:rsidRPr="00D360FB">
        <w:rPr>
          <w:b/>
          <w:u w:val="single"/>
        </w:rPr>
        <w:t>B.</w:t>
      </w:r>
      <w:r w:rsidR="000F29F7">
        <w:rPr>
          <w:u w:val="single"/>
        </w:rPr>
        <w:t xml:space="preserve"> </w:t>
      </w:r>
      <w:r w:rsidRPr="00D360FB">
        <w:rPr>
          <w:u w:val="single"/>
        </w:rPr>
        <w:t>ZA ONKOLOŠKE PACIJENTE KOJI SU NARUČENI NA BOLNIČKO LIJEČENJE U</w:t>
      </w:r>
      <w:r w:rsidR="000F29F7">
        <w:t xml:space="preserve"> </w:t>
      </w:r>
      <w:r w:rsidR="000F29F7" w:rsidRPr="000F29F7">
        <w:rPr>
          <w:u w:val="single"/>
        </w:rPr>
        <w:t>STACIONARNOM</w:t>
      </w:r>
      <w:r w:rsidRPr="000F29F7">
        <w:rPr>
          <w:u w:val="single"/>
        </w:rPr>
        <w:t xml:space="preserve"> DI</w:t>
      </w:r>
      <w:r w:rsidR="000F29F7" w:rsidRPr="000F29F7">
        <w:rPr>
          <w:u w:val="single"/>
        </w:rPr>
        <w:t>JELU</w:t>
      </w:r>
      <w:r w:rsidRPr="000F29F7">
        <w:rPr>
          <w:u w:val="single"/>
        </w:rPr>
        <w:t xml:space="preserve"> KLINIKE (ODJELI KLINIKE)</w:t>
      </w:r>
      <w:r>
        <w:t>:</w:t>
      </w:r>
    </w:p>
    <w:p w:rsidR="005C23F8" w:rsidRDefault="005C23F8" w:rsidP="00297B63">
      <w:pPr>
        <w:pStyle w:val="Tijelo"/>
        <w:numPr>
          <w:ilvl w:val="0"/>
          <w:numId w:val="4"/>
        </w:numPr>
        <w:spacing w:line="360" w:lineRule="auto"/>
        <w:jc w:val="both"/>
      </w:pPr>
      <w:r>
        <w:t>PACIJENTI NARUČENI NA TERMIN HOSPITALIZACIJE DOLAZE PREMA TOM DOGOVORU, ALI ĆE PRIJE ULASKA U ZGRADU BITI PREGLEDANI NA TRIJAŽNOM PRIJEMNOM MJESTU, A POTOM ĆE BITI ORGANIZIRAN ODLAZAK NA ODJEL.</w:t>
      </w:r>
    </w:p>
    <w:p w:rsidR="00E855DA" w:rsidRDefault="005C23F8" w:rsidP="00297B63">
      <w:pPr>
        <w:pStyle w:val="Tijelo"/>
        <w:numPr>
          <w:ilvl w:val="0"/>
          <w:numId w:val="4"/>
        </w:numPr>
        <w:spacing w:line="360" w:lineRule="auto"/>
        <w:jc w:val="both"/>
      </w:pPr>
      <w:r>
        <w:lastRenderedPageBreak/>
        <w:t xml:space="preserve"> </w:t>
      </w:r>
      <w:r w:rsidR="007E175D">
        <w:t>OBITELJI</w:t>
      </w:r>
      <w:r w:rsidR="00D360FB">
        <w:t xml:space="preserve"> </w:t>
      </w:r>
      <w:r w:rsidR="007E175D">
        <w:t>U</w:t>
      </w:r>
      <w:r w:rsidR="00D360FB">
        <w:t xml:space="preserve"> </w:t>
      </w:r>
      <w:r w:rsidR="007E175D">
        <w:t>PRATNJI</w:t>
      </w:r>
      <w:r w:rsidR="00D360FB">
        <w:t xml:space="preserve"> NEĆE BITI MOGUĆE </w:t>
      </w:r>
      <w:r w:rsidR="007E175D">
        <w:t>IĆI</w:t>
      </w:r>
      <w:r w:rsidR="00D360FB">
        <w:t xml:space="preserve"> </w:t>
      </w:r>
      <w:r w:rsidR="007E175D">
        <w:t>SA</w:t>
      </w:r>
      <w:r w:rsidR="00D360FB">
        <w:t xml:space="preserve"> </w:t>
      </w:r>
      <w:r w:rsidR="007E175D">
        <w:t>PACIJENTOM</w:t>
      </w:r>
      <w:r w:rsidR="00D360FB">
        <w:t xml:space="preserve"> </w:t>
      </w:r>
      <w:r w:rsidR="007E175D">
        <w:t>DO</w:t>
      </w:r>
      <w:r w:rsidR="00D360FB">
        <w:t xml:space="preserve"> </w:t>
      </w:r>
      <w:r w:rsidR="007E175D">
        <w:t>ODJELA GDJE SE PACIJENT PRIMA</w:t>
      </w:r>
    </w:p>
    <w:p w:rsidR="00E855DA" w:rsidRDefault="007E175D" w:rsidP="00297B63">
      <w:pPr>
        <w:pStyle w:val="Tijelo"/>
        <w:numPr>
          <w:ilvl w:val="0"/>
          <w:numId w:val="4"/>
        </w:numPr>
        <w:spacing w:line="360" w:lineRule="auto"/>
        <w:jc w:val="both"/>
      </w:pPr>
      <w:r>
        <w:t>UKOLIKO POSTOJI SUMNJA NA CORONA VIRUS- INFEKCIJU, ILI KONTAKT SA ZARAŽ</w:t>
      </w:r>
      <w:r>
        <w:rPr>
          <w:lang w:val="en-US"/>
        </w:rPr>
        <w:t>ENOM OSOBOM 14 DANA UO</w:t>
      </w:r>
      <w:r>
        <w:t>ČI PRIJEMA, MOLIM JAVITI SE TELEFONSKI NADLEŽNOM LIJEČNIKU ILI ODJELU GDJE SE PRIMA RADI KONZULTACIJE O EVENTUALNOJ ODGODI TERMINA PRIJEMA</w:t>
      </w:r>
    </w:p>
    <w:p w:rsidR="00E855DA" w:rsidRDefault="007E175D" w:rsidP="00297B63">
      <w:pPr>
        <w:pStyle w:val="Tijelo"/>
        <w:numPr>
          <w:ilvl w:val="0"/>
          <w:numId w:val="4"/>
        </w:numPr>
        <w:spacing w:line="360" w:lineRule="auto"/>
        <w:jc w:val="both"/>
      </w:pPr>
      <w:r>
        <w:rPr>
          <w:lang w:val="en-US"/>
        </w:rPr>
        <w:t>DAN UO</w:t>
      </w:r>
      <w:r w:rsidR="00D360FB">
        <w:rPr>
          <w:lang w:val="en-US"/>
        </w:rPr>
        <w:t>Č</w:t>
      </w:r>
      <w:r>
        <w:t>I PRIJEMA BIT</w:t>
      </w:r>
      <w:r w:rsidR="00D360FB">
        <w:t>I</w:t>
      </w:r>
      <w:r>
        <w:t xml:space="preserve"> ĆETE </w:t>
      </w:r>
      <w:r w:rsidR="00D360FB">
        <w:t xml:space="preserve">KONTAKTIRANI </w:t>
      </w:r>
      <w:r>
        <w:t>TELEFONSKI ILI MAILOM OD STRANE NADLEŽNOG ONKOLOGA RADI PROVJERE OPĆEG STANJA I POTVRDE TERMINA DOLASKA</w:t>
      </w:r>
    </w:p>
    <w:p w:rsidR="00E855DA" w:rsidRDefault="007E175D" w:rsidP="00297B63">
      <w:pPr>
        <w:pStyle w:val="Tijelo"/>
        <w:numPr>
          <w:ilvl w:val="0"/>
          <w:numId w:val="4"/>
        </w:numPr>
        <w:spacing w:line="360" w:lineRule="auto"/>
        <w:jc w:val="both"/>
        <w:rPr>
          <w:b/>
        </w:rPr>
      </w:pPr>
      <w:r w:rsidRPr="0082662C">
        <w:rPr>
          <w:b/>
        </w:rPr>
        <w:t>UKOLIKO IMATE VRUĆ</w:t>
      </w:r>
      <w:r w:rsidRPr="0082662C">
        <w:rPr>
          <w:b/>
          <w:lang w:val="en-US"/>
        </w:rPr>
        <w:t>ICU I/ILI SIMPTOME INFEKCIJE DI</w:t>
      </w:r>
      <w:r w:rsidRPr="0082662C">
        <w:rPr>
          <w:b/>
        </w:rPr>
        <w:t>Š</w:t>
      </w:r>
      <w:r w:rsidRPr="0082662C">
        <w:rPr>
          <w:b/>
          <w:lang w:val="en-US"/>
        </w:rPr>
        <w:t>NOG TRAKTA (OTE</w:t>
      </w:r>
      <w:r w:rsidRPr="0082662C">
        <w:rPr>
          <w:b/>
        </w:rPr>
        <w:t>ŽANO I UBRZANO DISANJA, KAŠALJ, NEDOSTATAK ZRAKA, GRLOBOLJA) MOLIM JAVITI SE U PRETHODNO ODREĐENE AMBULANTE NA PODRUČJU GRADA ZAGREBA (6 LOKACIJA, KONTAKT-TELEFONI U NASTAVKU) ODNOSNO OBITELJSKOM LIJEČNIKU UKOLIKO MJESTO STANOVANJA NIJE GRAD ZAGREB</w:t>
      </w:r>
    </w:p>
    <w:p w:rsidR="004F2A16" w:rsidRDefault="004F2A16" w:rsidP="004F2A16">
      <w:pPr>
        <w:pStyle w:val="Tijelo"/>
        <w:spacing w:line="360" w:lineRule="auto"/>
        <w:jc w:val="both"/>
        <w:rPr>
          <w:b/>
          <w:u w:val="single"/>
        </w:rPr>
      </w:pPr>
    </w:p>
    <w:p w:rsidR="00D360FB" w:rsidRDefault="004F2A16" w:rsidP="00297B63">
      <w:pPr>
        <w:pStyle w:val="Tijelo"/>
        <w:spacing w:line="360" w:lineRule="auto"/>
        <w:jc w:val="both"/>
      </w:pPr>
      <w:r w:rsidRPr="004F2A16">
        <w:rPr>
          <w:b/>
          <w:u w:val="single"/>
        </w:rPr>
        <w:t>C.</w:t>
      </w:r>
      <w:r w:rsidRPr="004F2A16">
        <w:rPr>
          <w:u w:val="single"/>
        </w:rPr>
        <w:t xml:space="preserve">  SVI PACJENTI KOJI SU OSTVARILI KONTAKT SA OSOBAMA KOJE SU BORAVILE VAN GRANICA RH UNUTAR ZADNJIH 14 DANA TREBAJU SE PRVO JAVITI EPIDEMIOLOŠKOJ SLUŽBI </w:t>
      </w:r>
    </w:p>
    <w:p w:rsidR="00D360FB" w:rsidRDefault="004F2A16" w:rsidP="00297B63">
      <w:pPr>
        <w:pStyle w:val="Tijelo"/>
        <w:spacing w:line="360" w:lineRule="auto"/>
        <w:jc w:val="both"/>
      </w:pPr>
      <w:r>
        <w:rPr>
          <w:noProof/>
          <w:lang w:val="hr-HR"/>
        </w:rPr>
        <w:pict>
          <v:rect id="_x0000_s1026" style="position:absolute;left:0;text-align:left;margin-left:-26.7pt;margin-top:6.8pt;width:512.25pt;height:424.5pt;z-index:-251658240" wrapcoords="-32 -47 -32 21553 21632 21553 21632 -47 -32 -47"/>
        </w:pict>
      </w:r>
    </w:p>
    <w:p w:rsidR="00E855DA" w:rsidRPr="0040790D" w:rsidRDefault="00B65951" w:rsidP="00297B63">
      <w:pPr>
        <w:pStyle w:val="Tijelo"/>
        <w:spacing w:line="360" w:lineRule="auto"/>
        <w:jc w:val="both"/>
        <w:rPr>
          <w:b/>
          <w:u w:val="single"/>
        </w:rPr>
      </w:pPr>
      <w:r w:rsidRPr="0040790D">
        <w:rPr>
          <w:b/>
          <w:u w:val="single"/>
        </w:rPr>
        <w:t>K</w:t>
      </w:r>
      <w:r w:rsidR="007E175D" w:rsidRPr="0040790D">
        <w:rPr>
          <w:b/>
          <w:u w:val="single"/>
        </w:rPr>
        <w:t>ONTAKTI ZA DODATNE INFORMACIJE</w:t>
      </w:r>
      <w:r w:rsidR="00A91790" w:rsidRPr="0040790D">
        <w:rPr>
          <w:b/>
          <w:u w:val="single"/>
        </w:rPr>
        <w:t>,  KLINIKA ZA TUMORE</w:t>
      </w:r>
    </w:p>
    <w:p w:rsidR="00A91790" w:rsidRPr="0040790D" w:rsidRDefault="0040790D" w:rsidP="00297B63">
      <w:pPr>
        <w:pStyle w:val="Tijelo"/>
        <w:spacing w:line="360" w:lineRule="auto"/>
        <w:jc w:val="both"/>
      </w:pPr>
      <w:r w:rsidRPr="0040790D">
        <w:t>WEB: narucivanje.ilica@kbcsm.hr</w:t>
      </w:r>
    </w:p>
    <w:p w:rsidR="00A91790" w:rsidRDefault="00A91790" w:rsidP="00297B63">
      <w:pPr>
        <w:pStyle w:val="Tijelo"/>
        <w:spacing w:line="360" w:lineRule="auto"/>
        <w:jc w:val="both"/>
        <w:rPr>
          <w:rFonts w:hint="eastAsia"/>
          <w:b/>
        </w:rPr>
        <w:sectPr w:rsidR="00A91790" w:rsidSect="004F2A16">
          <w:headerReference w:type="default" r:id="rId8"/>
          <w:footerReference w:type="default" r:id="rId9"/>
          <w:pgSz w:w="11906" w:h="16838"/>
          <w:pgMar w:top="1134" w:right="1134" w:bottom="568" w:left="1134" w:header="709" w:footer="850" w:gutter="0"/>
          <w:cols w:space="720"/>
        </w:sectPr>
      </w:pPr>
    </w:p>
    <w:p w:rsidR="0040790D" w:rsidRDefault="0040790D" w:rsidP="0040790D">
      <w:pPr>
        <w:pStyle w:val="Tijelo"/>
        <w:spacing w:line="360" w:lineRule="auto"/>
        <w:jc w:val="both"/>
        <w:rPr>
          <w:b/>
        </w:rPr>
      </w:pPr>
      <w:r>
        <w:rPr>
          <w:b/>
        </w:rPr>
        <w:lastRenderedPageBreak/>
        <w:t>INTERNISTIČKA ONKOLOGIJA</w:t>
      </w:r>
    </w:p>
    <w:p w:rsidR="0040790D" w:rsidRDefault="0040790D" w:rsidP="0040790D">
      <w:pPr>
        <w:pStyle w:val="Tijelo"/>
        <w:spacing w:line="360" w:lineRule="auto"/>
        <w:jc w:val="both"/>
      </w:pPr>
      <w:r>
        <w:t>ODJEL: 01/ 378 3519</w:t>
      </w:r>
    </w:p>
    <w:p w:rsidR="0040790D" w:rsidRDefault="0040790D" w:rsidP="0040790D">
      <w:pPr>
        <w:pStyle w:val="Tijelo"/>
        <w:spacing w:line="360" w:lineRule="auto"/>
        <w:jc w:val="both"/>
      </w:pPr>
      <w:r>
        <w:t>AMBULANTA: 01/ 378 3554</w:t>
      </w:r>
    </w:p>
    <w:p w:rsidR="004F2A16" w:rsidRDefault="004F2A16" w:rsidP="0040790D">
      <w:pPr>
        <w:pStyle w:val="Tijelo"/>
        <w:spacing w:line="360" w:lineRule="auto"/>
        <w:jc w:val="both"/>
      </w:pPr>
    </w:p>
    <w:p w:rsidR="0040790D" w:rsidRPr="0040790D" w:rsidRDefault="0040790D" w:rsidP="0040790D">
      <w:pPr>
        <w:pStyle w:val="Tijelo"/>
        <w:spacing w:line="360" w:lineRule="auto"/>
        <w:jc w:val="both"/>
        <w:rPr>
          <w:b/>
        </w:rPr>
      </w:pPr>
      <w:r w:rsidRPr="0040790D">
        <w:rPr>
          <w:b/>
        </w:rPr>
        <w:t>KIRURŠKA ONKOLOGIJA</w:t>
      </w:r>
    </w:p>
    <w:p w:rsidR="0040790D" w:rsidRDefault="0040790D" w:rsidP="0040790D">
      <w:pPr>
        <w:pStyle w:val="Tijelo"/>
        <w:spacing w:line="360" w:lineRule="auto"/>
        <w:jc w:val="both"/>
      </w:pPr>
      <w:r>
        <w:t>ODJEL KIRURŠKE ONKOLOGIJE: 01/ 378 3544</w:t>
      </w:r>
    </w:p>
    <w:p w:rsidR="0040790D" w:rsidRDefault="0040790D" w:rsidP="0040790D">
      <w:pPr>
        <w:pStyle w:val="Tijelo"/>
        <w:spacing w:line="360" w:lineRule="auto"/>
        <w:jc w:val="both"/>
      </w:pPr>
      <w:r>
        <w:t>ODJEL ONKOPLASTIKE: 01/ 378 3542</w:t>
      </w:r>
    </w:p>
    <w:p w:rsidR="0040790D" w:rsidRDefault="0040790D" w:rsidP="0040790D">
      <w:pPr>
        <w:pStyle w:val="Tijelo"/>
        <w:spacing w:line="360" w:lineRule="auto"/>
        <w:jc w:val="both"/>
      </w:pPr>
      <w:r>
        <w:t>AMBULANTA: 01/ 378 3511</w:t>
      </w:r>
    </w:p>
    <w:p w:rsidR="0040790D" w:rsidRPr="0040790D" w:rsidRDefault="0040790D" w:rsidP="0040790D">
      <w:pPr>
        <w:pStyle w:val="Tijelo"/>
        <w:spacing w:line="360" w:lineRule="auto"/>
        <w:jc w:val="both"/>
        <w:rPr>
          <w:b/>
        </w:rPr>
      </w:pPr>
      <w:r w:rsidRPr="0040790D">
        <w:rPr>
          <w:b/>
        </w:rPr>
        <w:lastRenderedPageBreak/>
        <w:t>KIRURGIJA GLAVE I VRATA</w:t>
      </w:r>
    </w:p>
    <w:p w:rsidR="0040790D" w:rsidRDefault="0040790D" w:rsidP="0040790D">
      <w:pPr>
        <w:pStyle w:val="Tijelo"/>
        <w:spacing w:line="360" w:lineRule="auto"/>
        <w:jc w:val="both"/>
      </w:pPr>
      <w:r>
        <w:t>ODJEL: 01/ 378 3514</w:t>
      </w:r>
    </w:p>
    <w:p w:rsidR="0040790D" w:rsidRDefault="0040790D" w:rsidP="0040790D">
      <w:pPr>
        <w:pStyle w:val="Tijelo"/>
        <w:spacing w:line="360" w:lineRule="auto"/>
        <w:jc w:val="both"/>
      </w:pPr>
      <w:r>
        <w:t>AMBULANTA: 01/ 378 3537</w:t>
      </w:r>
    </w:p>
    <w:p w:rsidR="0040790D" w:rsidRDefault="0040790D" w:rsidP="0040790D">
      <w:pPr>
        <w:pStyle w:val="Tijelo"/>
        <w:spacing w:line="360" w:lineRule="auto"/>
        <w:jc w:val="both"/>
      </w:pPr>
    </w:p>
    <w:p w:rsidR="0040790D" w:rsidRPr="0040790D" w:rsidRDefault="0040790D" w:rsidP="0040790D">
      <w:pPr>
        <w:pStyle w:val="Tijelo"/>
        <w:spacing w:line="360" w:lineRule="auto"/>
        <w:jc w:val="both"/>
        <w:rPr>
          <w:b/>
        </w:rPr>
      </w:pPr>
      <w:r w:rsidRPr="0040790D">
        <w:rPr>
          <w:b/>
        </w:rPr>
        <w:t>RADIOTERAPIJSKA ONKOLOGIJA</w:t>
      </w:r>
    </w:p>
    <w:p w:rsidR="0040790D" w:rsidRDefault="0040790D" w:rsidP="0040790D">
      <w:pPr>
        <w:pStyle w:val="Tijelo"/>
        <w:spacing w:line="360" w:lineRule="auto"/>
        <w:jc w:val="both"/>
      </w:pPr>
      <w:r>
        <w:t>ODJEL: 01/ 378 3580</w:t>
      </w:r>
    </w:p>
    <w:p w:rsidR="0040790D" w:rsidRDefault="0040790D" w:rsidP="0040790D">
      <w:pPr>
        <w:pStyle w:val="Tijelo"/>
        <w:spacing w:line="360" w:lineRule="auto"/>
        <w:jc w:val="both"/>
      </w:pPr>
      <w:r>
        <w:t>AMBULANTA: 01/ 378 3584</w:t>
      </w:r>
    </w:p>
    <w:p w:rsidR="0040790D" w:rsidRDefault="0040790D" w:rsidP="0040790D">
      <w:pPr>
        <w:pStyle w:val="Tijelo"/>
        <w:spacing w:line="360" w:lineRule="auto"/>
        <w:jc w:val="both"/>
        <w:rPr>
          <w:rFonts w:hint="eastAsia"/>
        </w:rPr>
        <w:sectPr w:rsidR="0040790D" w:rsidSect="0040790D">
          <w:type w:val="continuous"/>
          <w:pgSz w:w="11906" w:h="16838"/>
          <w:pgMar w:top="1134" w:right="1134" w:bottom="1134" w:left="1134" w:header="709" w:footer="850" w:gutter="0"/>
          <w:cols w:num="2" w:space="282"/>
        </w:sectPr>
      </w:pPr>
    </w:p>
    <w:p w:rsidR="0040790D" w:rsidRDefault="0040790D" w:rsidP="0040790D">
      <w:pPr>
        <w:pStyle w:val="Tijelo"/>
        <w:spacing w:line="360" w:lineRule="auto"/>
        <w:jc w:val="both"/>
        <w:rPr>
          <w:b/>
        </w:rPr>
      </w:pPr>
    </w:p>
    <w:p w:rsidR="0040790D" w:rsidRPr="0040790D" w:rsidRDefault="0040790D" w:rsidP="0040790D">
      <w:pPr>
        <w:pStyle w:val="Tijelo"/>
        <w:spacing w:line="360" w:lineRule="auto"/>
        <w:jc w:val="both"/>
        <w:rPr>
          <w:b/>
        </w:rPr>
      </w:pPr>
      <w:r w:rsidRPr="0040790D">
        <w:rPr>
          <w:b/>
        </w:rPr>
        <w:t>GINEKOLOŠKO</w:t>
      </w:r>
      <w:r>
        <w:rPr>
          <w:b/>
        </w:rPr>
        <w:t xml:space="preserve"> </w:t>
      </w:r>
      <w:r w:rsidRPr="0040790D">
        <w:rPr>
          <w:b/>
        </w:rPr>
        <w:t>ONKOLOŠKA KIRURGIJA</w:t>
      </w:r>
    </w:p>
    <w:p w:rsidR="0040790D" w:rsidRDefault="0040790D" w:rsidP="0040790D">
      <w:pPr>
        <w:pStyle w:val="Tijelo"/>
        <w:spacing w:line="360" w:lineRule="auto"/>
        <w:jc w:val="both"/>
      </w:pPr>
      <w:r>
        <w:t>ODJEL: 01/ 378 3525</w:t>
      </w:r>
    </w:p>
    <w:p w:rsidR="0040790D" w:rsidRDefault="0040790D" w:rsidP="0040790D">
      <w:pPr>
        <w:pStyle w:val="Tijelo"/>
        <w:spacing w:line="360" w:lineRule="auto"/>
        <w:jc w:val="both"/>
      </w:pPr>
      <w:r>
        <w:t>AMBULANTA: 01/ 378 3529</w:t>
      </w:r>
    </w:p>
    <w:p w:rsidR="0040790D" w:rsidRDefault="0040790D" w:rsidP="00297B63">
      <w:pPr>
        <w:pStyle w:val="Tijelo"/>
        <w:spacing w:line="360" w:lineRule="auto"/>
        <w:jc w:val="both"/>
      </w:pPr>
    </w:p>
    <w:p w:rsidR="0040790D" w:rsidRPr="0013328C" w:rsidRDefault="0013328C" w:rsidP="00297B63">
      <w:pPr>
        <w:pStyle w:val="Tijelo"/>
        <w:spacing w:line="360" w:lineRule="auto"/>
        <w:jc w:val="both"/>
        <w:rPr>
          <w:b/>
        </w:rPr>
      </w:pPr>
      <w:r w:rsidRPr="0013328C">
        <w:rPr>
          <w:b/>
        </w:rPr>
        <w:t>ODJEL ZA ONKOLOŠKU RADIOLOGIJU</w:t>
      </w:r>
    </w:p>
    <w:p w:rsidR="0040790D" w:rsidRDefault="0013328C" w:rsidP="00297B63">
      <w:pPr>
        <w:pStyle w:val="Tijelo"/>
        <w:spacing w:line="360" w:lineRule="auto"/>
        <w:jc w:val="both"/>
      </w:pPr>
      <w:r>
        <w:rPr>
          <w:rFonts w:hint="eastAsia"/>
        </w:rPr>
        <w:t>W</w:t>
      </w:r>
      <w:r>
        <w:t>eb: rtg.kzt</w:t>
      </w:r>
      <w:r w:rsidRPr="0040790D">
        <w:t>@</w:t>
      </w:r>
      <w:r>
        <w:t>kbcsm.hr</w:t>
      </w:r>
    </w:p>
    <w:p w:rsidR="0040790D" w:rsidRDefault="0013328C" w:rsidP="00297B63">
      <w:pPr>
        <w:pStyle w:val="Tijelo"/>
        <w:spacing w:line="360" w:lineRule="auto"/>
        <w:jc w:val="both"/>
      </w:pPr>
      <w:r>
        <w:t>MR DIJAGNOSTIKA: 01/ 378 3547</w:t>
      </w:r>
    </w:p>
    <w:p w:rsidR="004F2A16" w:rsidRPr="0013328C" w:rsidRDefault="004F2A16" w:rsidP="004F2A16">
      <w:pPr>
        <w:pStyle w:val="Tijelo"/>
        <w:spacing w:line="360" w:lineRule="auto"/>
        <w:jc w:val="both"/>
      </w:pPr>
      <w:r w:rsidRPr="0013328C">
        <w:t>RTG I CT DIJAGNOSTIKA</w:t>
      </w:r>
      <w:r>
        <w:t>: 01/ 371 3677</w:t>
      </w:r>
    </w:p>
    <w:p w:rsidR="002770FA" w:rsidRDefault="002770FA" w:rsidP="00297B63">
      <w:pPr>
        <w:pStyle w:val="Tijelo"/>
        <w:spacing w:line="360" w:lineRule="auto"/>
        <w:jc w:val="both"/>
        <w:rPr>
          <w:b/>
        </w:rPr>
      </w:pPr>
    </w:p>
    <w:p w:rsidR="0040790D" w:rsidRPr="0040790D" w:rsidRDefault="0040790D" w:rsidP="00297B63">
      <w:pPr>
        <w:pStyle w:val="Tijelo"/>
        <w:spacing w:line="360" w:lineRule="auto"/>
        <w:jc w:val="both"/>
        <w:rPr>
          <w:b/>
        </w:rPr>
      </w:pPr>
      <w:r w:rsidRPr="0040790D">
        <w:rPr>
          <w:b/>
        </w:rPr>
        <w:t>JEDINICA INTENZIVNOG LIJEČENJA</w:t>
      </w:r>
    </w:p>
    <w:p w:rsidR="0040790D" w:rsidRDefault="0040790D" w:rsidP="00297B63">
      <w:pPr>
        <w:pStyle w:val="Tijelo"/>
        <w:spacing w:line="360" w:lineRule="auto"/>
        <w:jc w:val="both"/>
      </w:pPr>
      <w:r>
        <w:t>ODJEL: 01/ 378 3552</w:t>
      </w:r>
    </w:p>
    <w:p w:rsidR="004F2A16" w:rsidRDefault="004F2A16" w:rsidP="00297B63">
      <w:pPr>
        <w:pStyle w:val="Tijelo"/>
        <w:spacing w:line="360" w:lineRule="auto"/>
        <w:jc w:val="both"/>
        <w:rPr>
          <w:b/>
        </w:rPr>
      </w:pPr>
    </w:p>
    <w:p w:rsidR="00B65951" w:rsidRPr="00D360FB" w:rsidRDefault="005C23F8" w:rsidP="00297B63">
      <w:pPr>
        <w:pStyle w:val="Tijelo"/>
        <w:spacing w:line="360" w:lineRule="auto"/>
        <w:jc w:val="both"/>
        <w:rPr>
          <w:b/>
        </w:rPr>
      </w:pPr>
      <w:r>
        <w:rPr>
          <w:b/>
        </w:rPr>
        <w:t>PODIZANJE NALAZA</w:t>
      </w:r>
    </w:p>
    <w:p w:rsidR="00B65951" w:rsidRDefault="005C23F8" w:rsidP="00297B63">
      <w:pPr>
        <w:pStyle w:val="Tijelo"/>
        <w:spacing w:line="360" w:lineRule="auto"/>
        <w:jc w:val="both"/>
      </w:pPr>
      <w:r w:rsidRPr="005C23F8">
        <w:t>BOLESNICI KOJI SU U POSTUPKU OBRADE I LIJEČENJA U KLINICI ZA TUMORE NE TREBAJU DOLAZITI PO NALAZE</w:t>
      </w:r>
      <w:r w:rsidR="002770FA">
        <w:t>,</w:t>
      </w:r>
      <w:r w:rsidRPr="005C23F8">
        <w:t xml:space="preserve"> ISTI SU U BOLNIČKOM INFORMACIJSKOM SISTEMU</w:t>
      </w:r>
      <w:r w:rsidR="002770FA">
        <w:t>!</w:t>
      </w:r>
    </w:p>
    <w:p w:rsidR="0040790D" w:rsidRDefault="0040790D" w:rsidP="00297B63">
      <w:pPr>
        <w:pStyle w:val="Tijelo"/>
        <w:spacing w:line="360" w:lineRule="auto"/>
        <w:jc w:val="both"/>
        <w:rPr>
          <w:rFonts w:hint="eastAsia"/>
          <w:u w:val="single"/>
        </w:rPr>
        <w:sectPr w:rsidR="0040790D" w:rsidSect="0040790D">
          <w:type w:val="continuous"/>
          <w:pgSz w:w="11906" w:h="16838"/>
          <w:pgMar w:top="1134" w:right="1134" w:bottom="1134" w:left="1134" w:header="709" w:footer="850" w:gutter="0"/>
          <w:cols w:num="2" w:space="282"/>
        </w:sectPr>
      </w:pPr>
    </w:p>
    <w:p w:rsidR="00E855DA" w:rsidRPr="00E241B3" w:rsidRDefault="007E175D" w:rsidP="00297B63">
      <w:pPr>
        <w:pStyle w:val="Tijelo"/>
        <w:spacing w:line="360" w:lineRule="auto"/>
        <w:jc w:val="both"/>
        <w:rPr>
          <w:b/>
          <w:u w:val="single"/>
        </w:rPr>
      </w:pPr>
      <w:r w:rsidRPr="00E241B3">
        <w:rPr>
          <w:b/>
          <w:u w:val="single"/>
        </w:rPr>
        <w:lastRenderedPageBreak/>
        <w:t>GRAD ZAGREB – AMBULANTE U KOJE SE MOŽETE JAVITI UKOLIKO SUMNJATE DA IMATE KORONA VIRUS (od 0-24h)</w:t>
      </w:r>
    </w:p>
    <w:p w:rsidR="00272BED" w:rsidRDefault="00272BED" w:rsidP="00297B63">
      <w:pPr>
        <w:pStyle w:val="Tijelo"/>
        <w:spacing w:line="360" w:lineRule="auto"/>
        <w:jc w:val="both"/>
      </w:pPr>
    </w:p>
    <w:p w:rsidR="00E855DA" w:rsidRPr="00E241B3" w:rsidRDefault="007E175D" w:rsidP="00297B63">
      <w:pPr>
        <w:pStyle w:val="Tijelo"/>
        <w:spacing w:line="360" w:lineRule="auto"/>
        <w:jc w:val="both"/>
        <w:rPr>
          <w:b/>
        </w:rPr>
      </w:pPr>
      <w:r w:rsidRPr="00E241B3">
        <w:rPr>
          <w:b/>
        </w:rPr>
        <w:t>1. DOM</w:t>
      </w:r>
      <w:r w:rsidR="00E241B3">
        <w:rPr>
          <w:b/>
        </w:rPr>
        <w:t xml:space="preserve"> </w:t>
      </w:r>
      <w:r w:rsidRPr="00E241B3">
        <w:rPr>
          <w:b/>
        </w:rPr>
        <w:t>ZDRAVLJA</w:t>
      </w:r>
      <w:r w:rsidR="00E241B3">
        <w:rPr>
          <w:b/>
        </w:rPr>
        <w:t xml:space="preserve"> </w:t>
      </w:r>
      <w:r w:rsidRPr="00E241B3">
        <w:rPr>
          <w:b/>
        </w:rPr>
        <w:t>CENTAR</w:t>
      </w:r>
    </w:p>
    <w:p w:rsidR="00E855DA" w:rsidRDefault="007E175D" w:rsidP="00297B63">
      <w:pPr>
        <w:pStyle w:val="Tijelo"/>
        <w:spacing w:line="360" w:lineRule="auto"/>
        <w:jc w:val="both"/>
      </w:pPr>
      <w:r>
        <w:t>Avenija Večeslava Holjevca 22 – 01 6598 464</w:t>
      </w:r>
      <w:r w:rsidR="002869BC">
        <w:t xml:space="preserve"> </w:t>
      </w:r>
      <w:r w:rsidR="00A91790">
        <w:t xml:space="preserve"> </w:t>
      </w:r>
    </w:p>
    <w:p w:rsidR="00E855DA" w:rsidRDefault="007E175D" w:rsidP="00297B63">
      <w:pPr>
        <w:pStyle w:val="Tijelo"/>
        <w:spacing w:line="360" w:lineRule="auto"/>
        <w:jc w:val="both"/>
      </w:pPr>
      <w:r>
        <w:t>Laginjina 16 – 01/4604 199</w:t>
      </w:r>
    </w:p>
    <w:p w:rsidR="00D360FB" w:rsidRDefault="00D360FB" w:rsidP="00297B63">
      <w:pPr>
        <w:pStyle w:val="Tijelo"/>
        <w:spacing w:line="360" w:lineRule="auto"/>
        <w:jc w:val="both"/>
      </w:pPr>
    </w:p>
    <w:p w:rsidR="00E855DA" w:rsidRPr="00E241B3" w:rsidRDefault="007E175D" w:rsidP="00297B63">
      <w:pPr>
        <w:pStyle w:val="Tijelo"/>
        <w:spacing w:line="360" w:lineRule="auto"/>
        <w:jc w:val="both"/>
        <w:rPr>
          <w:b/>
        </w:rPr>
      </w:pPr>
      <w:r w:rsidRPr="00E241B3">
        <w:rPr>
          <w:b/>
        </w:rPr>
        <w:t>2. DOM</w:t>
      </w:r>
      <w:r w:rsidR="00E241B3">
        <w:rPr>
          <w:b/>
        </w:rPr>
        <w:t xml:space="preserve"> </w:t>
      </w:r>
      <w:r w:rsidRPr="00E241B3">
        <w:rPr>
          <w:b/>
        </w:rPr>
        <w:t>ZDRAVLJA</w:t>
      </w:r>
      <w:r w:rsidR="00E241B3">
        <w:rPr>
          <w:b/>
        </w:rPr>
        <w:t xml:space="preserve"> </w:t>
      </w:r>
      <w:r w:rsidRPr="00E241B3">
        <w:rPr>
          <w:b/>
        </w:rPr>
        <w:t>ZAGREB</w:t>
      </w:r>
      <w:r w:rsidR="00E241B3">
        <w:rPr>
          <w:b/>
        </w:rPr>
        <w:t xml:space="preserve"> </w:t>
      </w:r>
      <w:r w:rsidRPr="00E241B3">
        <w:rPr>
          <w:b/>
        </w:rPr>
        <w:t>ISTOK</w:t>
      </w:r>
    </w:p>
    <w:p w:rsidR="00E855DA" w:rsidRDefault="007E175D" w:rsidP="00297B63">
      <w:pPr>
        <w:pStyle w:val="Tijelo"/>
        <w:spacing w:line="360" w:lineRule="auto"/>
        <w:jc w:val="both"/>
      </w:pPr>
      <w:r>
        <w:t>Griž</w:t>
      </w:r>
      <w:r>
        <w:rPr>
          <w:lang w:val="sv-SE"/>
        </w:rPr>
        <w:t xml:space="preserve">anska 4 </w:t>
      </w:r>
      <w:r>
        <w:t>– 01/296 0418</w:t>
      </w:r>
    </w:p>
    <w:p w:rsidR="00E855DA" w:rsidRDefault="007E175D" w:rsidP="00297B63">
      <w:pPr>
        <w:pStyle w:val="Tijelo"/>
        <w:spacing w:line="360" w:lineRule="auto"/>
        <w:jc w:val="both"/>
      </w:pPr>
      <w:r>
        <w:t>Hirčeva 1</w:t>
      </w:r>
      <w:r w:rsidR="00297B63">
        <w:t xml:space="preserve"> – 01/272 0670</w:t>
      </w:r>
    </w:p>
    <w:p w:rsidR="00D360FB" w:rsidRDefault="00D360FB" w:rsidP="00297B63">
      <w:pPr>
        <w:pStyle w:val="Tijelo"/>
        <w:spacing w:line="360" w:lineRule="auto"/>
        <w:jc w:val="both"/>
      </w:pPr>
    </w:p>
    <w:p w:rsidR="00E855DA" w:rsidRPr="00E241B3" w:rsidRDefault="007E175D" w:rsidP="00297B63">
      <w:pPr>
        <w:pStyle w:val="Tijelo"/>
        <w:spacing w:line="360" w:lineRule="auto"/>
        <w:jc w:val="both"/>
        <w:rPr>
          <w:b/>
        </w:rPr>
      </w:pPr>
      <w:r w:rsidRPr="00E241B3">
        <w:rPr>
          <w:b/>
        </w:rPr>
        <w:t>3. DOM</w:t>
      </w:r>
      <w:r w:rsidR="00E241B3">
        <w:rPr>
          <w:b/>
        </w:rPr>
        <w:t xml:space="preserve"> </w:t>
      </w:r>
      <w:r w:rsidRPr="00E241B3">
        <w:rPr>
          <w:b/>
        </w:rPr>
        <w:t>ZDRAVLJA</w:t>
      </w:r>
      <w:r w:rsidR="00E241B3">
        <w:rPr>
          <w:b/>
        </w:rPr>
        <w:t xml:space="preserve"> </w:t>
      </w:r>
      <w:r w:rsidRPr="00E241B3">
        <w:rPr>
          <w:b/>
        </w:rPr>
        <w:t>ZAGREB</w:t>
      </w:r>
      <w:r w:rsidR="00E241B3">
        <w:rPr>
          <w:b/>
        </w:rPr>
        <w:t xml:space="preserve"> </w:t>
      </w:r>
      <w:r w:rsidRPr="00E241B3">
        <w:rPr>
          <w:b/>
        </w:rPr>
        <w:t>ZAPAD</w:t>
      </w:r>
    </w:p>
    <w:p w:rsidR="00D360FB" w:rsidRDefault="007E175D" w:rsidP="00297B63">
      <w:pPr>
        <w:pStyle w:val="Tijelo"/>
        <w:spacing w:line="360" w:lineRule="auto"/>
        <w:jc w:val="both"/>
      </w:pPr>
      <w:r>
        <w:t xml:space="preserve">Prilaz Baruna Filipovića 11 – 091 3876 591 </w:t>
      </w:r>
    </w:p>
    <w:p w:rsidR="00E855DA" w:rsidRDefault="007E175D" w:rsidP="00297B63">
      <w:pPr>
        <w:pStyle w:val="Tijelo"/>
        <w:spacing w:line="360" w:lineRule="auto"/>
        <w:jc w:val="both"/>
      </w:pPr>
      <w:r>
        <w:t>Park Stara Trešnjevka 3 – 091 3876 000</w:t>
      </w:r>
    </w:p>
    <w:p w:rsidR="00E855DA" w:rsidRDefault="007E175D" w:rsidP="00297B63">
      <w:pPr>
        <w:pStyle w:val="Tijelo"/>
        <w:spacing w:line="360" w:lineRule="auto"/>
        <w:jc w:val="both"/>
      </w:pPr>
      <w:r>
        <w:t xml:space="preserve">  </w:t>
      </w:r>
    </w:p>
    <w:sectPr w:rsidR="00E855DA" w:rsidSect="00A91790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8D" w:rsidRDefault="00223B8D" w:rsidP="00E855DA">
      <w:r>
        <w:separator/>
      </w:r>
    </w:p>
  </w:endnote>
  <w:endnote w:type="continuationSeparator" w:id="1">
    <w:p w:rsidR="00223B8D" w:rsidRDefault="00223B8D" w:rsidP="00E8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A" w:rsidRDefault="00E855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8D" w:rsidRDefault="00223B8D" w:rsidP="00E855DA">
      <w:r>
        <w:separator/>
      </w:r>
    </w:p>
  </w:footnote>
  <w:footnote w:type="continuationSeparator" w:id="1">
    <w:p w:rsidR="00223B8D" w:rsidRDefault="00223B8D" w:rsidP="00E8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DA" w:rsidRDefault="00E855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AE1"/>
    <w:multiLevelType w:val="hybridMultilevel"/>
    <w:tmpl w:val="0B8A2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86D"/>
    <w:multiLevelType w:val="hybridMultilevel"/>
    <w:tmpl w:val="168A0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F04FF"/>
    <w:multiLevelType w:val="hybridMultilevel"/>
    <w:tmpl w:val="94621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3F40"/>
    <w:multiLevelType w:val="hybridMultilevel"/>
    <w:tmpl w:val="47724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5DA"/>
    <w:rsid w:val="000F29F7"/>
    <w:rsid w:val="0013328C"/>
    <w:rsid w:val="001847F5"/>
    <w:rsid w:val="00223B8D"/>
    <w:rsid w:val="00272BED"/>
    <w:rsid w:val="002770FA"/>
    <w:rsid w:val="002869BC"/>
    <w:rsid w:val="00297B63"/>
    <w:rsid w:val="0040790D"/>
    <w:rsid w:val="00484A1B"/>
    <w:rsid w:val="004F2A16"/>
    <w:rsid w:val="005C23F8"/>
    <w:rsid w:val="007E175D"/>
    <w:rsid w:val="0082662C"/>
    <w:rsid w:val="009142B4"/>
    <w:rsid w:val="009876C5"/>
    <w:rsid w:val="00A91790"/>
    <w:rsid w:val="00B404CB"/>
    <w:rsid w:val="00B65951"/>
    <w:rsid w:val="00CA798F"/>
    <w:rsid w:val="00D360FB"/>
    <w:rsid w:val="00E241B3"/>
    <w:rsid w:val="00E855DA"/>
    <w:rsid w:val="00EC4961"/>
    <w:rsid w:val="00F8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5D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55DA"/>
    <w:rPr>
      <w:u w:val="single"/>
    </w:rPr>
  </w:style>
  <w:style w:type="paragraph" w:customStyle="1" w:styleId="Tijelo">
    <w:name w:val="Tijelo"/>
    <w:rsid w:val="00E855DA"/>
    <w:rPr>
      <w:rFonts w:ascii="Helvetica Neue" w:hAnsi="Helvetica Neue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77EE-ACD9-4C42-8F3D-6371F87F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MILAS IVAN</dc:creator>
  <cp:lastModifiedBy>jadranka.serbo</cp:lastModifiedBy>
  <cp:revision>14</cp:revision>
  <cp:lastPrinted>2020-03-18T14:03:00Z</cp:lastPrinted>
  <dcterms:created xsi:type="dcterms:W3CDTF">2020-03-18T07:16:00Z</dcterms:created>
  <dcterms:modified xsi:type="dcterms:W3CDTF">2020-03-18T14:03:00Z</dcterms:modified>
</cp:coreProperties>
</file>